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A18D" w14:textId="3CBD17A1" w:rsidR="00CA47F0" w:rsidRPr="00F568B6" w:rsidRDefault="00AA134E" w:rsidP="007F02BD">
      <w:pPr>
        <w:tabs>
          <w:tab w:val="left" w:pos="426"/>
        </w:tabs>
        <w:spacing w:before="120"/>
        <w:rPr>
          <w:rFonts w:asciiTheme="minorHAnsi" w:hAnsiTheme="minorHAnsi" w:cstheme="minorHAnsi"/>
          <w:sz w:val="18"/>
          <w:szCs w:val="18"/>
        </w:rPr>
      </w:pP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t xml:space="preserve">Kalwaria Zebrzydowska, </w:t>
      </w:r>
      <w:r w:rsidR="00851E60" w:rsidRPr="00F568B6">
        <w:rPr>
          <w:rFonts w:asciiTheme="minorHAnsi" w:hAnsiTheme="minorHAnsi" w:cstheme="minorHAnsi"/>
          <w:sz w:val="18"/>
          <w:szCs w:val="18"/>
        </w:rPr>
        <w:t>2</w:t>
      </w:r>
      <w:r w:rsidR="00DC4C25" w:rsidRPr="00F568B6">
        <w:rPr>
          <w:rFonts w:asciiTheme="minorHAnsi" w:hAnsiTheme="minorHAnsi" w:cstheme="minorHAnsi"/>
          <w:sz w:val="18"/>
          <w:szCs w:val="18"/>
        </w:rPr>
        <w:t>6</w:t>
      </w:r>
      <w:r w:rsidR="0022170E" w:rsidRPr="00F568B6">
        <w:rPr>
          <w:rFonts w:asciiTheme="minorHAnsi" w:hAnsiTheme="minorHAnsi" w:cstheme="minorHAnsi"/>
          <w:sz w:val="18"/>
          <w:szCs w:val="18"/>
        </w:rPr>
        <w:t>.09</w:t>
      </w:r>
      <w:r w:rsidR="00BD7232" w:rsidRPr="00F568B6">
        <w:rPr>
          <w:rFonts w:asciiTheme="minorHAnsi" w:hAnsiTheme="minorHAnsi" w:cstheme="minorHAnsi"/>
          <w:sz w:val="18"/>
          <w:szCs w:val="18"/>
        </w:rPr>
        <w:t xml:space="preserve">.2024r. </w:t>
      </w:r>
    </w:p>
    <w:p w14:paraId="19B9863A" w14:textId="77777777" w:rsidR="00AA134E" w:rsidRPr="00F568B6" w:rsidRDefault="00AA134E" w:rsidP="00EE3655">
      <w:pPr>
        <w:ind w:left="1701" w:hanging="1701"/>
        <w:jc w:val="right"/>
        <w:rPr>
          <w:rFonts w:asciiTheme="minorHAnsi" w:hAnsiTheme="minorHAnsi" w:cstheme="minorHAnsi"/>
          <w:sz w:val="18"/>
          <w:szCs w:val="18"/>
          <w:lang w:eastAsia="en-US"/>
        </w:rPr>
      </w:pPr>
    </w:p>
    <w:p w14:paraId="7D5F170A" w14:textId="4A83511D" w:rsidR="00AA134E" w:rsidRPr="00F568B6" w:rsidRDefault="00C875C7" w:rsidP="00AA134E">
      <w:pPr>
        <w:pStyle w:val="Podtytu"/>
        <w:spacing w:before="240" w:after="240" w:line="276" w:lineRule="auto"/>
        <w:ind w:left="0"/>
        <w:jc w:val="center"/>
        <w:outlineLvl w:val="0"/>
        <w:rPr>
          <w:rFonts w:asciiTheme="minorHAnsi" w:hAnsiTheme="minorHAnsi" w:cstheme="minorHAnsi"/>
          <w:sz w:val="18"/>
          <w:szCs w:val="18"/>
        </w:rPr>
      </w:pPr>
      <w:r w:rsidRPr="00F568B6">
        <w:rPr>
          <w:rFonts w:asciiTheme="minorHAnsi" w:hAnsiTheme="minorHAnsi" w:cstheme="minorHAnsi"/>
          <w:sz w:val="18"/>
          <w:szCs w:val="18"/>
        </w:rPr>
        <w:t>ZAPYTANIE OFERTOWE</w:t>
      </w:r>
      <w:r w:rsidR="00BD7232" w:rsidRPr="00F568B6">
        <w:rPr>
          <w:rFonts w:asciiTheme="minorHAnsi" w:hAnsiTheme="minorHAnsi" w:cstheme="minorHAnsi"/>
          <w:sz w:val="18"/>
          <w:szCs w:val="18"/>
        </w:rPr>
        <w:t xml:space="preserve"> </w:t>
      </w:r>
    </w:p>
    <w:p w14:paraId="58E5771A" w14:textId="77777777" w:rsidR="00BD7232" w:rsidRPr="00F568B6" w:rsidRDefault="00BD7232" w:rsidP="00395A1C">
      <w:pPr>
        <w:pStyle w:val="Standard"/>
        <w:rPr>
          <w:color w:val="auto"/>
        </w:rPr>
      </w:pPr>
    </w:p>
    <w:p w14:paraId="4A86C1FE" w14:textId="2B022DB0" w:rsidR="00BD7232" w:rsidRPr="00F568B6" w:rsidRDefault="00BD7232" w:rsidP="00395A1C">
      <w:pPr>
        <w:pStyle w:val="Standard"/>
        <w:rPr>
          <w:b/>
          <w:bCs/>
          <w:color w:val="auto"/>
        </w:rPr>
      </w:pPr>
      <w:r w:rsidRPr="00F568B6">
        <w:rPr>
          <w:color w:val="auto"/>
        </w:rPr>
        <w:t>1. ZAMAWIAJĄCY Klasztor OO. Bernardynów w Kalwarii Zebrzydowskiej ul. Bernardyńska 46, 34-130 Kalwaria Zebrzydowska,</w:t>
      </w:r>
      <w:r w:rsidRPr="00F568B6">
        <w:rPr>
          <w:color w:val="auto"/>
        </w:rPr>
        <w:br/>
        <w:t xml:space="preserve"> e-mail: </w:t>
      </w:r>
      <w:hyperlink r:id="rId8" w:history="1">
        <w:r w:rsidRPr="00F568B6">
          <w:rPr>
            <w:color w:val="auto"/>
          </w:rPr>
          <w:t>ks2klasztor@onet.pl</w:t>
        </w:r>
      </w:hyperlink>
      <w:r w:rsidRPr="00F568B6">
        <w:rPr>
          <w:color w:val="auto"/>
        </w:rPr>
        <w:t>. Osoba do kontaktu: Ewa Orzechowska,  zaprasza do złożenia oferty na zamówienie</w:t>
      </w:r>
      <w:bookmarkStart w:id="0" w:name="_Hlk175755886"/>
      <w:r w:rsidRPr="00F568B6">
        <w:rPr>
          <w:color w:val="auto"/>
        </w:rPr>
        <w:t xml:space="preserve">:  </w:t>
      </w:r>
      <w:bookmarkStart w:id="1" w:name="_Hlk177632826"/>
      <w:r w:rsidRPr="00F568B6">
        <w:rPr>
          <w:b/>
          <w:bCs/>
          <w:color w:val="auto"/>
        </w:rPr>
        <w:t>„</w:t>
      </w:r>
      <w:r w:rsidR="006908CF" w:rsidRPr="00F568B6">
        <w:rPr>
          <w:b/>
          <w:bCs/>
          <w:color w:val="auto"/>
        </w:rPr>
        <w:t>Konserwacja organów piszczałkowych Aleksandra Żebrowskiego w Bazylice Kalwaryjskiej</w:t>
      </w:r>
      <w:r w:rsidRPr="00F568B6">
        <w:rPr>
          <w:b/>
          <w:bCs/>
          <w:color w:val="auto"/>
        </w:rPr>
        <w:t>.”</w:t>
      </w:r>
    </w:p>
    <w:bookmarkEnd w:id="0"/>
    <w:bookmarkEnd w:id="1"/>
    <w:p w14:paraId="2ECD0B9C" w14:textId="793FAC49" w:rsidR="00BD7232" w:rsidRPr="00F568B6" w:rsidRDefault="00BD7232" w:rsidP="00BD7232">
      <w:pPr>
        <w:rPr>
          <w:rFonts w:asciiTheme="minorHAnsi" w:eastAsia="Calibri" w:hAnsiTheme="minorHAnsi" w:cstheme="minorHAnsi"/>
          <w:b/>
          <w:bCs/>
          <w:iCs/>
          <w:sz w:val="18"/>
          <w:szCs w:val="18"/>
        </w:rPr>
      </w:pPr>
      <w:r w:rsidRPr="00F568B6">
        <w:rPr>
          <w:rFonts w:asciiTheme="minorHAnsi" w:hAnsiTheme="minorHAnsi" w:cstheme="minorHAnsi"/>
          <w:b/>
          <w:bCs/>
          <w:iCs/>
          <w:sz w:val="18"/>
          <w:szCs w:val="18"/>
        </w:rPr>
        <w:t xml:space="preserve">CPV  </w:t>
      </w:r>
      <w:r w:rsidR="00DD5AFE" w:rsidRPr="00F568B6">
        <w:rPr>
          <w:rFonts w:asciiTheme="minorHAnsi" w:hAnsiTheme="minorHAnsi" w:cstheme="minorHAnsi"/>
          <w:b/>
          <w:bCs/>
          <w:sz w:val="18"/>
          <w:szCs w:val="18"/>
          <w:shd w:val="clear" w:color="auto" w:fill="FFFFFF"/>
        </w:rPr>
        <w:t>50860000-1</w:t>
      </w:r>
      <w:r w:rsidRPr="00F568B6">
        <w:rPr>
          <w:rFonts w:asciiTheme="minorHAnsi" w:hAnsiTheme="minorHAnsi" w:cstheme="minorHAnsi"/>
          <w:b/>
          <w:bCs/>
          <w:iCs/>
          <w:sz w:val="18"/>
          <w:szCs w:val="18"/>
        </w:rPr>
        <w:t>.</w:t>
      </w:r>
    </w:p>
    <w:p w14:paraId="61204A62" w14:textId="77777777" w:rsidR="000377A1" w:rsidRPr="00F568B6" w:rsidRDefault="00F078C2" w:rsidP="00AA134E">
      <w:pPr>
        <w:tabs>
          <w:tab w:val="num" w:pos="284"/>
        </w:tabs>
        <w:autoSpaceDE w:val="0"/>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2.  SZCZEGÓŁOWY OPIS PRZEDMIOTU ZAMÓWIENIA</w:t>
      </w:r>
    </w:p>
    <w:p w14:paraId="4D3F5858" w14:textId="77777777" w:rsidR="006908CF" w:rsidRPr="00F568B6" w:rsidRDefault="007852C9" w:rsidP="006908CF">
      <w:pPr>
        <w:pStyle w:val="Standard"/>
        <w:rPr>
          <w:b/>
          <w:bCs/>
          <w:color w:val="auto"/>
        </w:rPr>
      </w:pPr>
      <w:r w:rsidRPr="00F568B6">
        <w:rPr>
          <w:color w:val="auto"/>
        </w:rPr>
        <w:t xml:space="preserve">Wykonanie </w:t>
      </w:r>
      <w:r w:rsidR="00395A1C" w:rsidRPr="00F568B6">
        <w:rPr>
          <w:color w:val="auto"/>
        </w:rPr>
        <w:t xml:space="preserve">prac </w:t>
      </w:r>
      <w:r w:rsidRPr="00F568B6">
        <w:rPr>
          <w:color w:val="auto"/>
        </w:rPr>
        <w:t xml:space="preserve"> w ramach </w:t>
      </w:r>
      <w:r w:rsidR="001866A7" w:rsidRPr="00F568B6">
        <w:rPr>
          <w:color w:val="auto"/>
        </w:rPr>
        <w:t xml:space="preserve">zadania: </w:t>
      </w:r>
      <w:r w:rsidR="006908CF" w:rsidRPr="00F568B6">
        <w:rPr>
          <w:b/>
          <w:bCs/>
          <w:color w:val="auto"/>
        </w:rPr>
        <w:t>„Konserwacja organów piszczałkowych Aleksandra Żebrowskiego w Bazylice Kalwaryjskiej.”</w:t>
      </w:r>
    </w:p>
    <w:p w14:paraId="7CB8EA40" w14:textId="6C59FCE1" w:rsidR="00DD5AFE" w:rsidRPr="00F568B6" w:rsidRDefault="00DD5AFE" w:rsidP="00395A1C">
      <w:pPr>
        <w:pStyle w:val="Standard"/>
        <w:rPr>
          <w:color w:val="auto"/>
        </w:rPr>
      </w:pPr>
      <w:r w:rsidRPr="00F568B6">
        <w:rPr>
          <w:color w:val="auto"/>
        </w:rPr>
        <w:t>Szczegółowy opis zamówienia</w:t>
      </w:r>
    </w:p>
    <w:p w14:paraId="5CFF98ED" w14:textId="77777777" w:rsidR="00DD5AFE" w:rsidRPr="00F568B6" w:rsidRDefault="00DD5AFE" w:rsidP="00DD5AFE">
      <w:pPr>
        <w:jc w:val="both"/>
        <w:rPr>
          <w:rFonts w:asciiTheme="minorHAnsi" w:hAnsiTheme="minorHAnsi" w:cstheme="minorHAnsi"/>
          <w:sz w:val="18"/>
          <w:szCs w:val="18"/>
        </w:rPr>
      </w:pPr>
      <w:r w:rsidRPr="00F568B6">
        <w:rPr>
          <w:rFonts w:asciiTheme="minorHAnsi" w:hAnsiTheme="minorHAnsi" w:cstheme="minorHAnsi"/>
          <w:sz w:val="18"/>
          <w:szCs w:val="18"/>
        </w:rPr>
        <w:t>W ramach zamówienia realizowane jest zadanie polegające na wykonaniu prac konserwatorskich, restauratorskich oraz rekonstrukcyjnych organów Aleksandra Żebrowskiego znajdujących się w Bazylice Matki Bożej Anielskiej w Kalwarii Zebrzydowskiej poprzez czyszczenie, konserwację, naprawę oraz wymianę podzespołów organów w zakresie:</w:t>
      </w:r>
    </w:p>
    <w:p w14:paraId="549AA9B8" w14:textId="77777777" w:rsidR="00DD5AFE" w:rsidRPr="00F568B6" w:rsidRDefault="00DD5AFE" w:rsidP="00DD5AFE">
      <w:pPr>
        <w:spacing w:line="276" w:lineRule="auto"/>
        <w:rPr>
          <w:rFonts w:asciiTheme="minorHAnsi" w:hAnsiTheme="minorHAnsi" w:cstheme="minorHAnsi"/>
          <w:b/>
          <w:bCs/>
          <w:sz w:val="18"/>
          <w:szCs w:val="18"/>
        </w:rPr>
      </w:pPr>
      <w:r w:rsidRPr="00F568B6">
        <w:rPr>
          <w:rFonts w:asciiTheme="minorHAnsi" w:hAnsiTheme="minorHAnsi" w:cstheme="minorHAnsi"/>
          <w:b/>
          <w:bCs/>
          <w:sz w:val="18"/>
          <w:szCs w:val="18"/>
        </w:rPr>
        <w:t>a) zasilania organów</w:t>
      </w:r>
    </w:p>
    <w:p w14:paraId="4C6DC7B8"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demontaż miechów, oczyszczenie miechów, wymiana fałd miechów pływakowych, skórowanie czerpaka; kontrola szczelności, uszczelnienie drewnianych elementów konstrukcyjnych, w przypadku wymiany zużytych zawiasów prowadnic wykonanie zawiasów nowych;</w:t>
      </w:r>
    </w:p>
    <w:p w14:paraId="2A93A973"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sprawdzenie stanu dmuchawy, w razie potrzeby zakup nowej, obudowanej w dźwiękoszczelnej skrzyni z dopuszczalnym przeniesieniem jej do wnętrza szafy;</w:t>
      </w:r>
    </w:p>
    <w:p w14:paraId="7DD85ED1"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xml:space="preserve">- oczyszczenie, naprawa i podłączenie dźwigni </w:t>
      </w:r>
      <w:proofErr w:type="spellStart"/>
      <w:r w:rsidRPr="00F568B6">
        <w:rPr>
          <w:rFonts w:asciiTheme="minorHAnsi" w:hAnsiTheme="minorHAnsi" w:cstheme="minorHAnsi"/>
          <w:sz w:val="18"/>
          <w:szCs w:val="18"/>
        </w:rPr>
        <w:t>kalikanckiej</w:t>
      </w:r>
      <w:proofErr w:type="spellEnd"/>
      <w:r w:rsidRPr="00F568B6">
        <w:rPr>
          <w:rFonts w:asciiTheme="minorHAnsi" w:hAnsiTheme="minorHAnsi" w:cstheme="minorHAnsi"/>
          <w:sz w:val="18"/>
          <w:szCs w:val="18"/>
        </w:rPr>
        <w:t xml:space="preserve">, kontrola zaworów zwrotnych czerpaka, przywrócenie funkcjonalności stanowiska </w:t>
      </w:r>
      <w:proofErr w:type="spellStart"/>
      <w:r w:rsidRPr="00F568B6">
        <w:rPr>
          <w:rFonts w:asciiTheme="minorHAnsi" w:hAnsiTheme="minorHAnsi" w:cstheme="minorHAnsi"/>
          <w:sz w:val="18"/>
          <w:szCs w:val="18"/>
        </w:rPr>
        <w:t>kalikanckiego</w:t>
      </w:r>
      <w:proofErr w:type="spellEnd"/>
      <w:r w:rsidRPr="00F568B6">
        <w:rPr>
          <w:rFonts w:asciiTheme="minorHAnsi" w:hAnsiTheme="minorHAnsi" w:cstheme="minorHAnsi"/>
          <w:sz w:val="18"/>
          <w:szCs w:val="18"/>
        </w:rPr>
        <w:t xml:space="preserve"> (w razie potrzeby ponowne skórowanie czerpaka);</w:t>
      </w:r>
    </w:p>
    <w:p w14:paraId="70BA610C"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przepustnicy, przeprowadzenie napraw ewentualnych stolarskich, wymiana uszczelek skórzanych oraz zużytych elementów;</w:t>
      </w:r>
    </w:p>
    <w:p w14:paraId="392A0391"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kanałów wiatrowych, naprawy stolarskie kanałów, wymiana skórzanych uszczelek, uszczelnienie przez oklejenie papierem;</w:t>
      </w:r>
    </w:p>
    <w:p w14:paraId="1BD7B568"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ustalenie właściwej wartości ciśnienia powietrza, oklejenie kartonem skrzyni miechów oraz opakowanie cegieł obciążeniowych lub zastosowanie płyt ołowianych;</w:t>
      </w:r>
    </w:p>
    <w:p w14:paraId="3D57278E"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restauracja mechanizmu tremolo; w przypadku stwierdzenia nieoryginalności mechanizmu tremolo w toku badań inwentaryzacyjnych po demontażu – usunięcie.</w:t>
      </w:r>
    </w:p>
    <w:p w14:paraId="53954515" w14:textId="77777777" w:rsidR="00DD5AFE" w:rsidRPr="00F568B6" w:rsidRDefault="00DD5AFE" w:rsidP="00DD5AFE">
      <w:pPr>
        <w:spacing w:line="276" w:lineRule="auto"/>
        <w:rPr>
          <w:rFonts w:asciiTheme="minorHAnsi" w:hAnsiTheme="minorHAnsi" w:cstheme="minorHAnsi"/>
          <w:sz w:val="18"/>
          <w:szCs w:val="18"/>
        </w:rPr>
      </w:pPr>
    </w:p>
    <w:p w14:paraId="20880FF2" w14:textId="77777777" w:rsidR="00DD5AFE" w:rsidRPr="00F568B6" w:rsidRDefault="00DD5AFE" w:rsidP="00DD5AFE">
      <w:pPr>
        <w:spacing w:line="276" w:lineRule="auto"/>
        <w:rPr>
          <w:rFonts w:asciiTheme="minorHAnsi" w:hAnsiTheme="minorHAnsi" w:cstheme="minorHAnsi"/>
          <w:b/>
          <w:bCs/>
          <w:sz w:val="18"/>
          <w:szCs w:val="18"/>
        </w:rPr>
      </w:pPr>
      <w:r w:rsidRPr="00F568B6">
        <w:rPr>
          <w:rFonts w:asciiTheme="minorHAnsi" w:hAnsiTheme="minorHAnsi" w:cstheme="minorHAnsi"/>
          <w:b/>
          <w:bCs/>
          <w:sz w:val="18"/>
          <w:szCs w:val="18"/>
        </w:rPr>
        <w:t>b) traktury</w:t>
      </w:r>
    </w:p>
    <w:p w14:paraId="1ED87E2C"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demontaż traktury gry i rejestrów, oczyszczenie wszystkich elementów konstrukcyjnych traktury, w przypadku złego stanu zachowania wymiana abstraktów na nowe, wykonane z sezonowanego drewna zgodnie z pierwowzorem;</w:t>
      </w:r>
    </w:p>
    <w:p w14:paraId="726D2DDB"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sprawdzenie działania kątowników, stabilizatorów; w przypadku wad uniemożliwiających restaurację, wykonanie nowych w technologii A. Żebrowskiego;</w:t>
      </w:r>
    </w:p>
    <w:p w14:paraId="61851C86"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w razie potrzeby wymiana skór, filców, kaszmiru i nakrętek;</w:t>
      </w:r>
    </w:p>
    <w:p w14:paraId="4AA42528"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xml:space="preserve">- montaż traktury z uwzględnieniem estetycznego prowadzenia ciągów </w:t>
      </w:r>
      <w:proofErr w:type="spellStart"/>
      <w:r w:rsidRPr="00F568B6">
        <w:rPr>
          <w:rFonts w:asciiTheme="minorHAnsi" w:hAnsiTheme="minorHAnsi" w:cstheme="minorHAnsi"/>
          <w:sz w:val="18"/>
          <w:szCs w:val="18"/>
        </w:rPr>
        <w:t>trakturowych</w:t>
      </w:r>
      <w:proofErr w:type="spellEnd"/>
      <w:r w:rsidRPr="00F568B6">
        <w:rPr>
          <w:rFonts w:asciiTheme="minorHAnsi" w:hAnsiTheme="minorHAnsi" w:cstheme="minorHAnsi"/>
          <w:sz w:val="18"/>
          <w:szCs w:val="18"/>
        </w:rPr>
        <w:t>, precyzyjna regulacja ze szczególną uwagą na jak najdokładniejsze otwarcie wentyli stożkowych i minimalizację jałowego ruchu traktury.</w:t>
      </w:r>
    </w:p>
    <w:p w14:paraId="16325FA0"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b/>
          <w:bCs/>
          <w:sz w:val="18"/>
          <w:szCs w:val="18"/>
        </w:rPr>
        <w:t>c) wiatrownic</w:t>
      </w:r>
    </w:p>
    <w:p w14:paraId="258B4CC7"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demontaż wiatrownic wszystkich sekcji, rozebranie ich na poszczególne elementy, oczyszczenie wszystkich urządzeń wiatrownic (przegród rejestrowych, komór wiatrowych, pokryw górnych, ławeczek i grzebieni stabilizujących);</w:t>
      </w:r>
    </w:p>
    <w:p w14:paraId="6C0D24FD"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uszczelnienie przegród papierem lub skórą organmistrzowską i klejem;</w:t>
      </w:r>
    </w:p>
    <w:p w14:paraId="4F50EEAD"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drutów prowadzących stożki, w razie potrzeby wymiana na nowe, zgodne z oryginałem;</w:t>
      </w:r>
    </w:p>
    <w:p w14:paraId="6EE14AEC"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kontrola szczelności wentyli stożkowych, w przypadku dobrego stanu zachowania oczyszczenie, w innym przypadku ponowne skórowanie stożków;</w:t>
      </w:r>
    </w:p>
    <w:p w14:paraId="54042509"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montaż wiatrownic, sprawdzenie szczelności wszystkich elementów wiatrownic, regulacja.</w:t>
      </w:r>
    </w:p>
    <w:p w14:paraId="2FB07191" w14:textId="77777777" w:rsidR="00DD5AFE" w:rsidRPr="00F568B6" w:rsidRDefault="00DD5AFE" w:rsidP="00DD5AFE">
      <w:pPr>
        <w:spacing w:line="276" w:lineRule="auto"/>
        <w:rPr>
          <w:rFonts w:asciiTheme="minorHAnsi" w:hAnsiTheme="minorHAnsi" w:cstheme="minorHAnsi"/>
          <w:b/>
          <w:bCs/>
          <w:sz w:val="18"/>
          <w:szCs w:val="18"/>
        </w:rPr>
      </w:pPr>
      <w:r w:rsidRPr="00F568B6">
        <w:rPr>
          <w:rFonts w:asciiTheme="minorHAnsi" w:hAnsiTheme="minorHAnsi" w:cstheme="minorHAnsi"/>
          <w:b/>
          <w:bCs/>
          <w:sz w:val="18"/>
          <w:szCs w:val="18"/>
        </w:rPr>
        <w:t>d) stołu gry</w:t>
      </w:r>
    </w:p>
    <w:p w14:paraId="1F01827F"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lastRenderedPageBreak/>
        <w:t>- demontaż stołu gry, oczyszczenie ramy klawiaturowej, utworzenie nowej politury z szelaku lub zastosowanie matowego lakieru na listwach oraz bokach ramiaka;</w:t>
      </w:r>
    </w:p>
    <w:p w14:paraId="17F80C2B"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klawiszy, wykonanie nowej okładziny klawiszy manuałowych z kości zwierzęcej, polerowanie; szlifowanie oraz polerowanie chromatycznych klawiszy;</w:t>
      </w:r>
    </w:p>
    <w:p w14:paraId="21F792C8"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xml:space="preserve">- oczyszczenie sztyftów prowadzących, likwidacja luzu bocznego, </w:t>
      </w:r>
      <w:proofErr w:type="spellStart"/>
      <w:r w:rsidRPr="00F568B6">
        <w:rPr>
          <w:rFonts w:asciiTheme="minorHAnsi" w:hAnsiTheme="minorHAnsi" w:cstheme="minorHAnsi"/>
          <w:sz w:val="18"/>
          <w:szCs w:val="18"/>
        </w:rPr>
        <w:t>garnierowanie</w:t>
      </w:r>
      <w:proofErr w:type="spellEnd"/>
      <w:r w:rsidRPr="00F568B6">
        <w:rPr>
          <w:rFonts w:asciiTheme="minorHAnsi" w:hAnsiTheme="minorHAnsi" w:cstheme="minorHAnsi"/>
          <w:sz w:val="18"/>
          <w:szCs w:val="18"/>
        </w:rPr>
        <w:t xml:space="preserve"> gniazd, wymiana podkładek kaszmirowych i filcowych; </w:t>
      </w:r>
    </w:p>
    <w:p w14:paraId="31C6CF3C"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naprawa, oczyszczenie, woskowanie klawiatury pedałowej, w razie potrzeby wymiana nakładek; w przypadku znacznego zużycia wymiana na nową, zgodnie z formą Żebrowskiego;</w:t>
      </w:r>
    </w:p>
    <w:p w14:paraId="3308FCB3"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xml:space="preserve">- regulacja pracy klawiatur, docisku sprężyn, przerw między klawiszami; restauracja dźwigni nożnych; </w:t>
      </w:r>
    </w:p>
    <w:p w14:paraId="7AD338F0"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naprawa wszystkich elementów drewnianych na zewnątrz i wewnątrz w stole gry, w razie potrzeby rekonstrukcja; renowacja i ujednolicenie szyldów rejestrowych, tabliczek – znamionowej, kombinacji stałych, połączeń, żaluzji (z dopuszczalną rekonstrukcją);</w:t>
      </w:r>
    </w:p>
    <w:p w14:paraId="143C4E32"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regulacja działania szafy ekspresyjnej, usunięcie luzu w funkcjonowaniu wszystkich dźwigni;</w:t>
      </w:r>
    </w:p>
    <w:p w14:paraId="68908324"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likwidacja ubytków drewna, oczyszczenie i impregnacja ławy organowej, w razie potrzeby rekonstrukcja jej elementów lub całkowita rekonstrukcja ławy wg wzoru oryginalnej;</w:t>
      </w:r>
    </w:p>
    <w:p w14:paraId="0B03F803"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likwidacja niewłaściwie i nieestetycznie zamontowanych urządzeń dodatkowych; estetyczne wkomponowanie włączników silnika, oświetlenia oraz instalacja nowego oświetlenia pulpitu i klawiatury pedałowej (LED).</w:t>
      </w:r>
    </w:p>
    <w:p w14:paraId="014135A4" w14:textId="77777777" w:rsidR="00DD5AFE" w:rsidRPr="00F568B6" w:rsidRDefault="00DD5AFE" w:rsidP="00DD5AFE">
      <w:pPr>
        <w:spacing w:line="276" w:lineRule="auto"/>
        <w:rPr>
          <w:rFonts w:asciiTheme="minorHAnsi" w:hAnsiTheme="minorHAnsi" w:cstheme="minorHAnsi"/>
          <w:b/>
          <w:bCs/>
          <w:sz w:val="18"/>
          <w:szCs w:val="18"/>
        </w:rPr>
      </w:pPr>
      <w:r w:rsidRPr="00F568B6">
        <w:rPr>
          <w:rFonts w:asciiTheme="minorHAnsi" w:hAnsiTheme="minorHAnsi" w:cstheme="minorHAnsi"/>
          <w:b/>
          <w:bCs/>
          <w:sz w:val="18"/>
          <w:szCs w:val="18"/>
        </w:rPr>
        <w:t>e) części brzmienia organów</w:t>
      </w:r>
    </w:p>
    <w:p w14:paraId="3DB38D73"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demontaż całego materiału piszczałkowego, inwentaryzacja piszczałek z pomiarem menzur, ustalenie wysokości stroju;</w:t>
      </w:r>
    </w:p>
    <w:p w14:paraId="2C464973"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wszystkich piszczałek (drewniane – odkurzenie, przetarcie na mokro; metalowe – kąpiel wodna);</w:t>
      </w:r>
    </w:p>
    <w:p w14:paraId="1F7C8976"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naprawa korpusów poprzez uzupełnienie ubytków i ponowną formację geometrii, naprawa stroików, nóg z zachowaniem wielkości otworów wlotowych;</w:t>
      </w:r>
    </w:p>
    <w:p w14:paraId="07B22EB1"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z farb, oleju i lakieru piszczałek drewnianych, likwidacja pęknięć i ubytków;</w:t>
      </w:r>
    </w:p>
    <w:p w14:paraId="59B5DFF7"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uzupełnienie ubytków w trzonach szpuntów i zawieszkach; w przypadku uszkodzeń przez szkodniki drewna wzmocnienie ścian piszczałek lub wstawienie nowych;</w:t>
      </w:r>
    </w:p>
    <w:p w14:paraId="315DF241"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wymiana oskórowania w szpuntach;</w:t>
      </w:r>
    </w:p>
    <w:p w14:paraId="7C237430"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sprawdzenie zgodności konstrukcji piszczałek językowych ze szkołą organmistrzowską Żebrowskiego, w przypadku braku zgodności, rekonstrukcja głosów językowych;</w:t>
      </w:r>
    </w:p>
    <w:p w14:paraId="772D47B3"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czyszczenie języczków, w przypadku złego stanu wymiana na nowego; w razie potrzeby ponowne skórowanie rynienek; naprawa korpusów rezonatorów; kontrola jakości mocowania rezonatorów, ewentualna dobudowa wsporników;</w:t>
      </w:r>
    </w:p>
    <w:p w14:paraId="1F249E62"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xml:space="preserve">- przeprowadzenie badań i opracowaniu planu rekonstrukcji głosów wymienionych przez H. </w:t>
      </w:r>
      <w:proofErr w:type="spellStart"/>
      <w:r w:rsidRPr="00F568B6">
        <w:rPr>
          <w:rFonts w:asciiTheme="minorHAnsi" w:hAnsiTheme="minorHAnsi" w:cstheme="minorHAnsi"/>
          <w:sz w:val="18"/>
          <w:szCs w:val="18"/>
        </w:rPr>
        <w:t>Siedlara</w:t>
      </w:r>
      <w:proofErr w:type="spellEnd"/>
      <w:r w:rsidRPr="00F568B6">
        <w:rPr>
          <w:rFonts w:asciiTheme="minorHAnsi" w:hAnsiTheme="minorHAnsi" w:cstheme="minorHAnsi"/>
          <w:sz w:val="18"/>
          <w:szCs w:val="18"/>
        </w:rPr>
        <w:t xml:space="preserve"> w 1967 r.; rekonstrukcja piszczałek labialnych brakujących głosów z 1903 r.;</w:t>
      </w:r>
    </w:p>
    <w:p w14:paraId="5ADCCEEC"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montaż w instrumencie, strojenie piszczałek, intonacja piszczałek.</w:t>
      </w:r>
    </w:p>
    <w:p w14:paraId="63FB0BD9" w14:textId="77777777" w:rsidR="00DD5AFE" w:rsidRPr="00F568B6" w:rsidRDefault="00DD5AFE" w:rsidP="00DD5AFE">
      <w:pPr>
        <w:rPr>
          <w:rFonts w:asciiTheme="minorHAnsi" w:hAnsiTheme="minorHAnsi" w:cstheme="minorHAnsi"/>
          <w:sz w:val="18"/>
          <w:szCs w:val="18"/>
        </w:rPr>
      </w:pPr>
    </w:p>
    <w:p w14:paraId="3102750D" w14:textId="77777777" w:rsidR="00DD5AFE" w:rsidRPr="00F568B6" w:rsidRDefault="00DD5AFE" w:rsidP="00DD5AFE">
      <w:pPr>
        <w:spacing w:line="276" w:lineRule="auto"/>
        <w:rPr>
          <w:rFonts w:asciiTheme="minorHAnsi" w:hAnsiTheme="minorHAnsi" w:cstheme="minorHAnsi"/>
          <w:b/>
          <w:bCs/>
          <w:sz w:val="18"/>
          <w:szCs w:val="18"/>
        </w:rPr>
      </w:pPr>
      <w:r w:rsidRPr="00F568B6">
        <w:rPr>
          <w:rFonts w:asciiTheme="minorHAnsi" w:hAnsiTheme="minorHAnsi" w:cstheme="minorHAnsi"/>
          <w:b/>
          <w:bCs/>
          <w:sz w:val="18"/>
          <w:szCs w:val="18"/>
        </w:rPr>
        <w:t>f) pozostałych</w:t>
      </w:r>
    </w:p>
    <w:p w14:paraId="465138CE"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i impregnacja środkiem przeciw szkodnikom drewna, grzybom i pleśni wszystkich elementów drewnianych;</w:t>
      </w:r>
    </w:p>
    <w:p w14:paraId="34FD22CF"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demontaż żaluzji wraz z mechanizmem sterującym, oczyszczenie płycin, wymiana filców na płycinach;</w:t>
      </w:r>
    </w:p>
    <w:p w14:paraId="6E2D2F38"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naprawa płycin dostępowych do wnętrza szaf;</w:t>
      </w:r>
    </w:p>
    <w:p w14:paraId="5679773F"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oczyszczenie wewnętrznej strony szaf organowych wraz z impregnacją;</w:t>
      </w:r>
    </w:p>
    <w:p w14:paraId="0CE08820"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uzupełnienie brakujących wkrętów oraz zastąpienie wkrętów krzyżykowych przecinakowymi;</w:t>
      </w:r>
    </w:p>
    <w:p w14:paraId="1CD2FE1B" w14:textId="77777777" w:rsidR="00DD5AFE" w:rsidRPr="00F568B6" w:rsidRDefault="00DD5AFE" w:rsidP="00DD5AFE">
      <w:pPr>
        <w:spacing w:line="276" w:lineRule="auto"/>
        <w:rPr>
          <w:rFonts w:asciiTheme="minorHAnsi" w:hAnsiTheme="minorHAnsi" w:cstheme="minorHAnsi"/>
          <w:sz w:val="18"/>
          <w:szCs w:val="18"/>
        </w:rPr>
      </w:pPr>
      <w:r w:rsidRPr="00F568B6">
        <w:rPr>
          <w:rFonts w:asciiTheme="minorHAnsi" w:hAnsiTheme="minorHAnsi" w:cstheme="minorHAnsi"/>
          <w:sz w:val="18"/>
          <w:szCs w:val="18"/>
        </w:rPr>
        <w:t>- dokumentowanie prowadzonych czynności na każdym etapie prac; sporządzenie kompleksowej powykonawczej dokumentacji opisowej i fotograficznej.</w:t>
      </w:r>
    </w:p>
    <w:p w14:paraId="656B1A6A" w14:textId="77777777" w:rsidR="00DD5AFE" w:rsidRPr="00F568B6" w:rsidRDefault="00DD5AFE" w:rsidP="00DD5AFE">
      <w:pPr>
        <w:rPr>
          <w:rFonts w:asciiTheme="minorHAnsi" w:hAnsiTheme="minorHAnsi" w:cstheme="minorHAnsi"/>
          <w:sz w:val="18"/>
          <w:szCs w:val="18"/>
        </w:rPr>
      </w:pPr>
    </w:p>
    <w:p w14:paraId="58E12EB8" w14:textId="77777777" w:rsidR="00DD5AFE" w:rsidRPr="00F568B6" w:rsidRDefault="00DD5AFE" w:rsidP="00DD5AFE">
      <w:pPr>
        <w:rPr>
          <w:rFonts w:asciiTheme="minorHAnsi" w:hAnsiTheme="minorHAnsi" w:cstheme="minorHAnsi"/>
          <w:sz w:val="18"/>
          <w:szCs w:val="18"/>
        </w:rPr>
      </w:pPr>
    </w:p>
    <w:p w14:paraId="51CA3D5B" w14:textId="77777777" w:rsidR="00DD5AFE" w:rsidRPr="00F568B6" w:rsidRDefault="00DD5AFE" w:rsidP="00DD5AFE">
      <w:pPr>
        <w:rPr>
          <w:rFonts w:asciiTheme="minorHAnsi" w:hAnsiTheme="minorHAnsi" w:cstheme="minorHAnsi"/>
          <w:b/>
          <w:bCs/>
          <w:sz w:val="18"/>
          <w:szCs w:val="18"/>
        </w:rPr>
      </w:pPr>
      <w:r w:rsidRPr="00F568B6">
        <w:rPr>
          <w:rFonts w:asciiTheme="minorHAnsi" w:hAnsiTheme="minorHAnsi" w:cstheme="minorHAnsi"/>
          <w:b/>
          <w:bCs/>
          <w:sz w:val="18"/>
          <w:szCs w:val="18"/>
        </w:rPr>
        <w:t>Okres gwarancji</w:t>
      </w:r>
    </w:p>
    <w:p w14:paraId="56A0B734" w14:textId="2AC176D0" w:rsidR="00DD5AFE" w:rsidRPr="00F568B6" w:rsidRDefault="00DD5AFE" w:rsidP="00DD5AFE">
      <w:pPr>
        <w:jc w:val="both"/>
        <w:rPr>
          <w:rFonts w:asciiTheme="minorHAnsi" w:hAnsiTheme="minorHAnsi" w:cstheme="minorHAnsi"/>
          <w:sz w:val="18"/>
          <w:szCs w:val="18"/>
        </w:rPr>
      </w:pPr>
      <w:r w:rsidRPr="00F568B6">
        <w:rPr>
          <w:rFonts w:asciiTheme="minorHAnsi" w:hAnsiTheme="minorHAnsi" w:cstheme="minorHAnsi"/>
          <w:sz w:val="18"/>
          <w:szCs w:val="18"/>
        </w:rPr>
        <w:t xml:space="preserve">Wykonawca zobowiązuje się do udzielenia minimalnie </w:t>
      </w:r>
      <w:r w:rsidR="0022170E" w:rsidRPr="00F568B6">
        <w:rPr>
          <w:rFonts w:asciiTheme="minorHAnsi" w:hAnsiTheme="minorHAnsi" w:cstheme="minorHAnsi"/>
          <w:sz w:val="18"/>
          <w:szCs w:val="18"/>
        </w:rPr>
        <w:t>60</w:t>
      </w:r>
      <w:r w:rsidRPr="00F568B6">
        <w:rPr>
          <w:rFonts w:asciiTheme="minorHAnsi" w:hAnsiTheme="minorHAnsi" w:cstheme="minorHAnsi"/>
          <w:sz w:val="18"/>
          <w:szCs w:val="18"/>
        </w:rPr>
        <w:t xml:space="preserve"> miesięcy gwarancji za wady na wykonane prace objęte niniejszym zamówieniem, nie obejmujące naturalnego procesu rozstrajania się piszczałek językowych oraz rozregulowania traktury. </w:t>
      </w:r>
    </w:p>
    <w:p w14:paraId="6EA13C5A" w14:textId="77777777" w:rsidR="00DD5AFE" w:rsidRPr="00F568B6" w:rsidRDefault="00DD5AFE" w:rsidP="00DD5AFE">
      <w:pPr>
        <w:jc w:val="both"/>
        <w:rPr>
          <w:rFonts w:asciiTheme="minorHAnsi" w:hAnsiTheme="minorHAnsi" w:cstheme="minorHAnsi"/>
          <w:sz w:val="18"/>
          <w:szCs w:val="18"/>
        </w:rPr>
      </w:pPr>
      <w:r w:rsidRPr="00F568B6">
        <w:rPr>
          <w:rFonts w:asciiTheme="minorHAnsi" w:hAnsiTheme="minorHAnsi" w:cstheme="minorHAnsi"/>
          <w:sz w:val="18"/>
          <w:szCs w:val="18"/>
        </w:rPr>
        <w:t>Wykonawcy w ofertach powinni zawrzeć warunki udzielenia gwarancji na 120 miesięcy przy założeniu jednego płatnego serwisu organów w ciągu roku kalendarzowego, obejmującego pełną korektę stroju głosów labialnych i językowych oraz regulacji traktur rejestrowej oraz gry, wraz z podaniem ceny.</w:t>
      </w:r>
    </w:p>
    <w:p w14:paraId="3A952934" w14:textId="77777777" w:rsidR="00DD5AFE" w:rsidRPr="00F568B6" w:rsidRDefault="00DD5AFE" w:rsidP="00DD5AFE">
      <w:pPr>
        <w:rPr>
          <w:rFonts w:asciiTheme="minorHAnsi" w:hAnsiTheme="minorHAnsi" w:cstheme="minorHAnsi"/>
          <w:sz w:val="18"/>
          <w:szCs w:val="18"/>
        </w:rPr>
      </w:pPr>
    </w:p>
    <w:p w14:paraId="075A87EF" w14:textId="77777777" w:rsidR="00DD5AFE" w:rsidRPr="00F568B6" w:rsidRDefault="00DD5AFE" w:rsidP="00DD5AFE">
      <w:pPr>
        <w:rPr>
          <w:rFonts w:asciiTheme="minorHAnsi" w:hAnsiTheme="minorHAnsi" w:cstheme="minorHAnsi"/>
          <w:b/>
          <w:bCs/>
          <w:sz w:val="18"/>
          <w:szCs w:val="18"/>
        </w:rPr>
      </w:pPr>
      <w:r w:rsidRPr="00F568B6">
        <w:rPr>
          <w:rFonts w:asciiTheme="minorHAnsi" w:hAnsiTheme="minorHAnsi" w:cstheme="minorHAnsi"/>
          <w:b/>
          <w:bCs/>
          <w:sz w:val="18"/>
          <w:szCs w:val="18"/>
        </w:rPr>
        <w:t>Odbiór prac</w:t>
      </w:r>
    </w:p>
    <w:p w14:paraId="371D9FB6" w14:textId="77777777" w:rsidR="00DD5AFE" w:rsidRPr="00F568B6" w:rsidRDefault="00DD5AFE" w:rsidP="00DD5AFE">
      <w:pPr>
        <w:rPr>
          <w:rFonts w:asciiTheme="minorHAnsi" w:hAnsiTheme="minorHAnsi" w:cstheme="minorHAnsi"/>
          <w:sz w:val="18"/>
          <w:szCs w:val="18"/>
        </w:rPr>
      </w:pPr>
      <w:r w:rsidRPr="00F568B6">
        <w:rPr>
          <w:rFonts w:asciiTheme="minorHAnsi" w:hAnsiTheme="minorHAnsi" w:cstheme="minorHAnsi"/>
          <w:sz w:val="18"/>
          <w:szCs w:val="18"/>
        </w:rPr>
        <w:lastRenderedPageBreak/>
        <w:t>Odbiór prac dokonywany będzie przez przedstawiciela Zamawiającego przy udziale Wykonawcy. Z odbioru sporządzony zostanie protokół.</w:t>
      </w:r>
    </w:p>
    <w:p w14:paraId="0684D253" w14:textId="77777777" w:rsidR="00DD5AFE" w:rsidRPr="00F568B6" w:rsidRDefault="00DD5AFE" w:rsidP="00DD5AFE">
      <w:pPr>
        <w:rPr>
          <w:rFonts w:asciiTheme="minorHAnsi" w:hAnsiTheme="minorHAnsi" w:cstheme="minorHAnsi"/>
          <w:sz w:val="18"/>
          <w:szCs w:val="18"/>
        </w:rPr>
      </w:pPr>
    </w:p>
    <w:p w14:paraId="30857F63" w14:textId="77777777" w:rsidR="00DD5AFE" w:rsidRPr="00F568B6" w:rsidRDefault="00DD5AFE" w:rsidP="00DD5AFE">
      <w:pPr>
        <w:rPr>
          <w:rFonts w:asciiTheme="minorHAnsi" w:hAnsiTheme="minorHAnsi" w:cstheme="minorHAnsi"/>
          <w:b/>
          <w:bCs/>
          <w:sz w:val="18"/>
          <w:szCs w:val="18"/>
        </w:rPr>
      </w:pPr>
      <w:r w:rsidRPr="00F568B6">
        <w:rPr>
          <w:rFonts w:asciiTheme="minorHAnsi" w:hAnsiTheme="minorHAnsi" w:cstheme="minorHAnsi"/>
          <w:b/>
          <w:bCs/>
          <w:sz w:val="18"/>
          <w:szCs w:val="18"/>
        </w:rPr>
        <w:t>Wizja lokalna</w:t>
      </w:r>
    </w:p>
    <w:p w14:paraId="0C74CC83" w14:textId="7FA11E61" w:rsidR="00DD5AFE" w:rsidRPr="00F568B6" w:rsidRDefault="001248B3" w:rsidP="00DD5AFE">
      <w:pPr>
        <w:jc w:val="both"/>
        <w:rPr>
          <w:rFonts w:asciiTheme="minorHAnsi" w:hAnsiTheme="minorHAnsi" w:cstheme="minorHAnsi"/>
          <w:sz w:val="18"/>
          <w:szCs w:val="18"/>
        </w:rPr>
      </w:pPr>
      <w:r w:rsidRPr="00F568B6">
        <w:rPr>
          <w:rFonts w:asciiTheme="minorHAnsi" w:hAnsiTheme="minorHAnsi" w:cstheme="minorHAnsi"/>
          <w:sz w:val="18"/>
          <w:szCs w:val="18"/>
        </w:rPr>
        <w:t>Zamawiający wymaga</w:t>
      </w:r>
      <w:r w:rsidR="00DD5AFE" w:rsidRPr="00F568B6">
        <w:rPr>
          <w:rFonts w:asciiTheme="minorHAnsi" w:hAnsiTheme="minorHAnsi" w:cstheme="minorHAnsi"/>
          <w:sz w:val="18"/>
          <w:szCs w:val="18"/>
        </w:rPr>
        <w:t xml:space="preserve">, aby każdy z Wykonawców ubiegających się o wykonanie zamówienia dokonał </w:t>
      </w:r>
      <w:r w:rsidR="00DD5AFE" w:rsidRPr="00F568B6">
        <w:rPr>
          <w:rFonts w:asciiTheme="minorHAnsi" w:hAnsiTheme="minorHAnsi" w:cstheme="minorHAnsi"/>
          <w:b/>
          <w:bCs/>
          <w:sz w:val="18"/>
          <w:szCs w:val="18"/>
        </w:rPr>
        <w:t>wizji lokalnej</w:t>
      </w:r>
      <w:r w:rsidR="00DD5AFE" w:rsidRPr="00F568B6">
        <w:rPr>
          <w:rFonts w:asciiTheme="minorHAnsi" w:hAnsiTheme="minorHAnsi" w:cstheme="minorHAnsi"/>
          <w:sz w:val="18"/>
          <w:szCs w:val="18"/>
        </w:rPr>
        <w:t xml:space="preserve"> w celu dokładnego zapoznania się z miejscem realizacji oraz oceny warunków związanych z wykonaniem prac stanowiących przedmiot zamówienia i ujęcia w formie ewentualnych prac koniecznych do prawidłowego wykonania całego przedmiotu zamówienia. Wizja lokalna jest obowiązkowa. Szczegółowe informacje dotyczące wizji lokalnej można uzyskać u </w:t>
      </w:r>
      <w:r w:rsidR="008C14EB" w:rsidRPr="00F568B6">
        <w:rPr>
          <w:rFonts w:asciiTheme="minorHAnsi" w:hAnsiTheme="minorHAnsi" w:cstheme="minorHAnsi"/>
          <w:sz w:val="18"/>
          <w:szCs w:val="18"/>
        </w:rPr>
        <w:t xml:space="preserve">O. </w:t>
      </w:r>
      <w:proofErr w:type="spellStart"/>
      <w:r w:rsidR="008C14EB" w:rsidRPr="00F568B6">
        <w:rPr>
          <w:rFonts w:asciiTheme="minorHAnsi" w:hAnsiTheme="minorHAnsi" w:cstheme="minorHAnsi"/>
          <w:sz w:val="18"/>
          <w:szCs w:val="18"/>
        </w:rPr>
        <w:t>Tarsycjusza</w:t>
      </w:r>
      <w:proofErr w:type="spellEnd"/>
      <w:r w:rsidR="008C14EB" w:rsidRPr="00F568B6">
        <w:rPr>
          <w:rFonts w:asciiTheme="minorHAnsi" w:hAnsiTheme="minorHAnsi" w:cstheme="minorHAnsi"/>
          <w:sz w:val="18"/>
          <w:szCs w:val="18"/>
        </w:rPr>
        <w:t xml:space="preserve"> Bukowskiego</w:t>
      </w:r>
      <w:r w:rsidR="00DD5AFE" w:rsidRPr="00F568B6">
        <w:rPr>
          <w:rFonts w:asciiTheme="minorHAnsi" w:hAnsiTheme="minorHAnsi" w:cstheme="minorHAnsi"/>
          <w:sz w:val="18"/>
          <w:szCs w:val="18"/>
        </w:rPr>
        <w:t xml:space="preserve">, tel. </w:t>
      </w:r>
      <w:r w:rsidR="008C14EB" w:rsidRPr="00F568B6">
        <w:rPr>
          <w:rFonts w:asciiTheme="minorHAnsi" w:hAnsiTheme="minorHAnsi" w:cstheme="minorHAnsi"/>
          <w:sz w:val="18"/>
          <w:szCs w:val="18"/>
        </w:rPr>
        <w:t>690 666 243.</w:t>
      </w:r>
    </w:p>
    <w:p w14:paraId="77D6855E" w14:textId="77777777" w:rsidR="00DD5AFE" w:rsidRPr="00F568B6" w:rsidRDefault="00DD5AFE" w:rsidP="00DD5AFE">
      <w:pPr>
        <w:pStyle w:val="Akapitzlist"/>
        <w:rPr>
          <w:rFonts w:asciiTheme="minorHAnsi" w:hAnsiTheme="minorHAnsi" w:cstheme="minorHAnsi"/>
          <w:sz w:val="18"/>
          <w:szCs w:val="18"/>
        </w:rPr>
      </w:pPr>
    </w:p>
    <w:p w14:paraId="7BC767CC" w14:textId="77777777" w:rsidR="00DD5AFE" w:rsidRPr="00F568B6" w:rsidRDefault="00DD5AFE" w:rsidP="00DD5AFE">
      <w:pPr>
        <w:rPr>
          <w:rFonts w:asciiTheme="minorHAnsi" w:hAnsiTheme="minorHAnsi" w:cstheme="minorHAnsi"/>
          <w:b/>
          <w:bCs/>
          <w:sz w:val="18"/>
          <w:szCs w:val="18"/>
        </w:rPr>
      </w:pPr>
      <w:r w:rsidRPr="00F568B6">
        <w:rPr>
          <w:rFonts w:asciiTheme="minorHAnsi" w:hAnsiTheme="minorHAnsi" w:cstheme="minorHAnsi"/>
          <w:b/>
          <w:bCs/>
          <w:sz w:val="18"/>
          <w:szCs w:val="18"/>
        </w:rPr>
        <w:t>MIEJSCE REALIZACJI PRZEDMIOTU ZAMÓWIENIA</w:t>
      </w:r>
    </w:p>
    <w:p w14:paraId="2BE5F8AB" w14:textId="77777777" w:rsidR="00DD5AFE" w:rsidRPr="00F568B6" w:rsidRDefault="00DD5AFE" w:rsidP="00DD5AFE">
      <w:pPr>
        <w:rPr>
          <w:rFonts w:asciiTheme="minorHAnsi" w:hAnsiTheme="minorHAnsi" w:cstheme="minorHAnsi"/>
          <w:sz w:val="18"/>
          <w:szCs w:val="18"/>
        </w:rPr>
      </w:pPr>
      <w:r w:rsidRPr="00F568B6">
        <w:rPr>
          <w:rFonts w:asciiTheme="minorHAnsi" w:hAnsiTheme="minorHAnsi" w:cstheme="minorHAnsi"/>
          <w:sz w:val="18"/>
          <w:szCs w:val="18"/>
        </w:rPr>
        <w:t xml:space="preserve">Wykonanie większości prac powinno mieć miejsce w </w:t>
      </w:r>
      <w:r w:rsidRPr="00F568B6">
        <w:rPr>
          <w:rFonts w:asciiTheme="minorHAnsi" w:hAnsiTheme="minorHAnsi" w:cstheme="minorHAnsi"/>
          <w:b/>
          <w:bCs/>
          <w:sz w:val="18"/>
          <w:szCs w:val="18"/>
        </w:rPr>
        <w:t>systemie warsztatowym</w:t>
      </w:r>
      <w:r w:rsidRPr="00F568B6">
        <w:rPr>
          <w:rFonts w:asciiTheme="minorHAnsi" w:hAnsiTheme="minorHAnsi" w:cstheme="minorHAnsi"/>
          <w:sz w:val="18"/>
          <w:szCs w:val="18"/>
        </w:rPr>
        <w:t xml:space="preserve"> po ich demontażu oraz przewiezieniu do siedziby Wykonawcy. Dopuszcza się częściowe wykonanie prac na miejscu.</w:t>
      </w:r>
    </w:p>
    <w:p w14:paraId="30817FD4" w14:textId="77777777" w:rsidR="00DD5AFE" w:rsidRPr="00F568B6" w:rsidRDefault="00DD5AFE" w:rsidP="00DD5AFE">
      <w:pPr>
        <w:rPr>
          <w:rFonts w:asciiTheme="minorHAnsi" w:hAnsiTheme="minorHAnsi" w:cstheme="minorHAnsi"/>
          <w:sz w:val="18"/>
          <w:szCs w:val="18"/>
        </w:rPr>
      </w:pPr>
    </w:p>
    <w:p w14:paraId="1C3A2EAA" w14:textId="77777777" w:rsidR="00886C44" w:rsidRPr="00F568B6" w:rsidRDefault="00886C44" w:rsidP="00395A1C">
      <w:pPr>
        <w:pStyle w:val="Standard"/>
        <w:rPr>
          <w:color w:val="auto"/>
        </w:rPr>
      </w:pPr>
    </w:p>
    <w:p w14:paraId="0731DF6B" w14:textId="130487A4" w:rsidR="00AA134E" w:rsidRPr="00F568B6" w:rsidRDefault="00F078C2" w:rsidP="00AA134E">
      <w:pPr>
        <w:tabs>
          <w:tab w:val="num" w:pos="284"/>
        </w:tabs>
        <w:autoSpaceDE w:val="0"/>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 xml:space="preserve">3. TERMIN REALIZACJI ZAMÓWIENIA: </w:t>
      </w:r>
      <w:r w:rsidR="001739A6" w:rsidRPr="00F568B6">
        <w:rPr>
          <w:rFonts w:asciiTheme="minorHAnsi" w:hAnsiTheme="minorHAnsi" w:cstheme="minorHAnsi"/>
          <w:sz w:val="18"/>
          <w:szCs w:val="18"/>
        </w:rPr>
        <w:t xml:space="preserve">od dnia </w:t>
      </w:r>
      <w:r w:rsidR="005A7D75" w:rsidRPr="00F568B6">
        <w:rPr>
          <w:rFonts w:asciiTheme="minorHAnsi" w:hAnsiTheme="minorHAnsi" w:cstheme="minorHAnsi"/>
          <w:sz w:val="18"/>
          <w:szCs w:val="18"/>
        </w:rPr>
        <w:t>02.01.2025r.</w:t>
      </w:r>
      <w:r w:rsidR="001739A6" w:rsidRPr="00F568B6">
        <w:rPr>
          <w:rFonts w:asciiTheme="minorHAnsi" w:hAnsiTheme="minorHAnsi" w:cstheme="minorHAnsi"/>
          <w:sz w:val="18"/>
          <w:szCs w:val="18"/>
        </w:rPr>
        <w:t xml:space="preserve"> do dnia </w:t>
      </w:r>
      <w:r w:rsidR="005A7D75" w:rsidRPr="00F568B6">
        <w:rPr>
          <w:rFonts w:asciiTheme="minorHAnsi" w:hAnsiTheme="minorHAnsi" w:cstheme="minorHAnsi"/>
          <w:sz w:val="18"/>
          <w:szCs w:val="18"/>
        </w:rPr>
        <w:t>31.07.2026r.</w:t>
      </w:r>
    </w:p>
    <w:p w14:paraId="1F54B8AE" w14:textId="77777777" w:rsidR="00E2303D" w:rsidRPr="00F568B6" w:rsidRDefault="00E2303D" w:rsidP="00AA134E">
      <w:pPr>
        <w:tabs>
          <w:tab w:val="num" w:pos="284"/>
        </w:tabs>
        <w:autoSpaceDE w:val="0"/>
        <w:spacing w:before="80" w:line="276" w:lineRule="auto"/>
        <w:jc w:val="both"/>
        <w:rPr>
          <w:rFonts w:asciiTheme="minorHAnsi" w:hAnsiTheme="minorHAnsi" w:cstheme="minorHAnsi"/>
          <w:sz w:val="18"/>
          <w:szCs w:val="18"/>
        </w:rPr>
      </w:pPr>
    </w:p>
    <w:p w14:paraId="103DB684" w14:textId="77777777" w:rsidR="00875B56" w:rsidRPr="00F568B6" w:rsidRDefault="00F078C2" w:rsidP="00AA134E">
      <w:pPr>
        <w:tabs>
          <w:tab w:val="num" w:pos="284"/>
        </w:tabs>
        <w:autoSpaceDE w:val="0"/>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4. WARUNKI UDZIAŁU W POSTĘPOWANIU</w:t>
      </w:r>
    </w:p>
    <w:p w14:paraId="2A8FAE7C" w14:textId="77777777" w:rsidR="00AA134E" w:rsidRPr="00F568B6" w:rsidRDefault="00AA134E" w:rsidP="00CD1506">
      <w:pPr>
        <w:numPr>
          <w:ilvl w:val="1"/>
          <w:numId w:val="27"/>
        </w:numPr>
        <w:tabs>
          <w:tab w:val="clear" w:pos="700"/>
          <w:tab w:val="left" w:pos="284"/>
          <w:tab w:val="num" w:pos="426"/>
        </w:tabs>
        <w:spacing w:before="80" w:after="60" w:line="276" w:lineRule="auto"/>
        <w:ind w:hanging="567"/>
        <w:jc w:val="both"/>
        <w:rPr>
          <w:rFonts w:asciiTheme="minorHAnsi" w:hAnsiTheme="minorHAnsi" w:cstheme="minorHAnsi"/>
          <w:sz w:val="18"/>
          <w:szCs w:val="18"/>
        </w:rPr>
      </w:pPr>
      <w:r w:rsidRPr="00F568B6">
        <w:rPr>
          <w:rFonts w:asciiTheme="minorHAnsi" w:hAnsiTheme="minorHAnsi" w:cstheme="minorHAnsi"/>
          <w:sz w:val="18"/>
          <w:szCs w:val="18"/>
        </w:rPr>
        <w:t>Doświadczenie zawodowe:</w:t>
      </w:r>
    </w:p>
    <w:p w14:paraId="2731CFEF" w14:textId="021F1164" w:rsidR="00DD5AFE" w:rsidRPr="00F568B6" w:rsidRDefault="000B04FD" w:rsidP="00DD5AFE">
      <w:pPr>
        <w:pStyle w:val="Akapitzlist"/>
        <w:ind w:left="284"/>
        <w:jc w:val="both"/>
        <w:rPr>
          <w:rFonts w:asciiTheme="minorHAnsi" w:hAnsiTheme="minorHAnsi" w:cstheme="minorHAnsi"/>
          <w:sz w:val="18"/>
          <w:szCs w:val="18"/>
        </w:rPr>
      </w:pPr>
      <w:r w:rsidRPr="00F568B6">
        <w:rPr>
          <w:rFonts w:asciiTheme="minorHAnsi" w:hAnsiTheme="minorHAnsi" w:cstheme="minorHAnsi"/>
          <w:sz w:val="18"/>
          <w:szCs w:val="18"/>
        </w:rPr>
        <w:t xml:space="preserve">Warunek ten zostanie spełniony, gdy Wykonawca wykaże wykonanie nie wcześniej niż w okresie ostatnich </w:t>
      </w:r>
      <w:r w:rsidR="00137746" w:rsidRPr="00F568B6">
        <w:rPr>
          <w:rFonts w:asciiTheme="minorHAnsi" w:hAnsiTheme="minorHAnsi" w:cstheme="minorHAnsi"/>
          <w:sz w:val="18"/>
          <w:szCs w:val="18"/>
        </w:rPr>
        <w:t>10</w:t>
      </w:r>
      <w:r w:rsidRPr="00F568B6">
        <w:rPr>
          <w:rFonts w:asciiTheme="minorHAnsi" w:hAnsiTheme="minorHAnsi" w:cstheme="minorHAnsi"/>
          <w:sz w:val="18"/>
          <w:szCs w:val="18"/>
        </w:rPr>
        <w:t xml:space="preserve"> lat (a jeżeli okres prowadzenia działalności jest krótszy - w tym okresie) przed upływem terminu składania ofert </w:t>
      </w:r>
      <w:r w:rsidR="00DD5AFE" w:rsidRPr="00F568B6">
        <w:rPr>
          <w:rFonts w:asciiTheme="minorHAnsi" w:hAnsiTheme="minorHAnsi" w:cstheme="minorHAnsi"/>
          <w:sz w:val="18"/>
          <w:szCs w:val="18"/>
        </w:rPr>
        <w:t xml:space="preserve"> wykonali co najmniej </w:t>
      </w:r>
      <w:r w:rsidR="001F77F3" w:rsidRPr="00F568B6">
        <w:rPr>
          <w:rFonts w:asciiTheme="minorHAnsi" w:hAnsiTheme="minorHAnsi" w:cstheme="minorHAnsi"/>
          <w:b/>
          <w:bCs/>
          <w:sz w:val="18"/>
          <w:szCs w:val="18"/>
        </w:rPr>
        <w:t>3</w:t>
      </w:r>
      <w:r w:rsidR="00DD5AFE" w:rsidRPr="00F568B6">
        <w:rPr>
          <w:rFonts w:asciiTheme="minorHAnsi" w:hAnsiTheme="minorHAnsi" w:cstheme="minorHAnsi"/>
          <w:b/>
          <w:bCs/>
          <w:sz w:val="18"/>
          <w:szCs w:val="18"/>
        </w:rPr>
        <w:t xml:space="preserve"> prace </w:t>
      </w:r>
      <w:r w:rsidR="00DD5AFE" w:rsidRPr="00F568B6">
        <w:rPr>
          <w:rFonts w:asciiTheme="minorHAnsi" w:hAnsiTheme="minorHAnsi" w:cstheme="minorHAnsi"/>
          <w:sz w:val="18"/>
          <w:szCs w:val="18"/>
        </w:rPr>
        <w:t>konserwatorsko-restauratorskie organów piszczałkowych</w:t>
      </w:r>
      <w:r w:rsidR="00DD5AFE" w:rsidRPr="00F568B6">
        <w:rPr>
          <w:rFonts w:asciiTheme="minorHAnsi" w:hAnsiTheme="minorHAnsi" w:cstheme="minorHAnsi"/>
          <w:b/>
          <w:bCs/>
          <w:sz w:val="18"/>
          <w:szCs w:val="18"/>
        </w:rPr>
        <w:t xml:space="preserve">, wpisanych do rejestru zabytków, </w:t>
      </w:r>
      <w:r w:rsidR="00DD5AFE" w:rsidRPr="00F568B6">
        <w:rPr>
          <w:rFonts w:asciiTheme="minorHAnsi" w:hAnsiTheme="minorHAnsi" w:cstheme="minorHAnsi"/>
          <w:sz w:val="18"/>
          <w:szCs w:val="18"/>
        </w:rPr>
        <w:t>zakończone</w:t>
      </w:r>
      <w:r w:rsidR="00DD5AFE" w:rsidRPr="00F568B6">
        <w:rPr>
          <w:rFonts w:asciiTheme="minorHAnsi" w:hAnsiTheme="minorHAnsi" w:cstheme="minorHAnsi"/>
          <w:b/>
          <w:bCs/>
          <w:sz w:val="18"/>
          <w:szCs w:val="18"/>
        </w:rPr>
        <w:t xml:space="preserve"> pozytywną weryfikacją prac</w:t>
      </w:r>
      <w:r w:rsidR="00DD5AFE" w:rsidRPr="00F568B6">
        <w:rPr>
          <w:rFonts w:asciiTheme="minorHAnsi" w:hAnsiTheme="minorHAnsi" w:cstheme="minorHAnsi"/>
          <w:sz w:val="18"/>
          <w:szCs w:val="18"/>
        </w:rPr>
        <w:t xml:space="preserve"> dokonaną przez Służbę Ochrony Zabytków</w:t>
      </w:r>
      <w:r w:rsidR="001F77F3" w:rsidRPr="00F568B6">
        <w:rPr>
          <w:rFonts w:asciiTheme="minorHAnsi" w:hAnsiTheme="minorHAnsi" w:cstheme="minorHAnsi"/>
          <w:sz w:val="18"/>
          <w:szCs w:val="18"/>
        </w:rPr>
        <w:t xml:space="preserve">, w tym min. 1 praca przy z instrumentami, w których zastosowano </w:t>
      </w:r>
      <w:r w:rsidR="001F77F3" w:rsidRPr="00F568B6">
        <w:rPr>
          <w:rFonts w:asciiTheme="minorHAnsi" w:hAnsiTheme="minorHAnsi" w:cstheme="minorHAnsi"/>
          <w:b/>
          <w:bCs/>
          <w:sz w:val="18"/>
          <w:szCs w:val="18"/>
        </w:rPr>
        <w:t>wiatrownice</w:t>
      </w:r>
      <w:r w:rsidR="001F77F3" w:rsidRPr="00F568B6">
        <w:rPr>
          <w:rFonts w:asciiTheme="minorHAnsi" w:hAnsiTheme="minorHAnsi" w:cstheme="minorHAnsi"/>
          <w:sz w:val="18"/>
          <w:szCs w:val="18"/>
        </w:rPr>
        <w:t xml:space="preserve"> </w:t>
      </w:r>
      <w:r w:rsidR="001F77F3" w:rsidRPr="00F568B6">
        <w:rPr>
          <w:rFonts w:asciiTheme="minorHAnsi" w:hAnsiTheme="minorHAnsi" w:cstheme="minorHAnsi"/>
          <w:b/>
          <w:bCs/>
          <w:sz w:val="18"/>
          <w:szCs w:val="18"/>
        </w:rPr>
        <w:t xml:space="preserve">stożkowe </w:t>
      </w:r>
      <w:r w:rsidR="00DD5AFE" w:rsidRPr="00F568B6">
        <w:rPr>
          <w:rFonts w:asciiTheme="minorHAnsi" w:hAnsiTheme="minorHAnsi" w:cstheme="minorHAnsi"/>
          <w:sz w:val="18"/>
          <w:szCs w:val="18"/>
        </w:rPr>
        <w:t>oraz załączenie dowodów potwierdzających, że zamówienie zostało wykonane należycie;</w:t>
      </w:r>
    </w:p>
    <w:p w14:paraId="7D38A6D2" w14:textId="3D02DB31" w:rsidR="00534406" w:rsidRPr="00F568B6" w:rsidRDefault="00534406" w:rsidP="00534406">
      <w:pPr>
        <w:pStyle w:val="Akapitzlist"/>
        <w:spacing w:after="200" w:line="240" w:lineRule="auto"/>
        <w:ind w:left="284"/>
        <w:contextualSpacing/>
        <w:jc w:val="both"/>
        <w:rPr>
          <w:rFonts w:asciiTheme="minorHAnsi" w:hAnsiTheme="minorHAnsi" w:cstheme="minorHAnsi"/>
          <w:sz w:val="18"/>
          <w:szCs w:val="18"/>
        </w:rPr>
      </w:pPr>
    </w:p>
    <w:p w14:paraId="6F367584" w14:textId="41B8F90E" w:rsidR="00277C4C" w:rsidRPr="00F568B6" w:rsidRDefault="00277C4C" w:rsidP="00534406">
      <w:pPr>
        <w:pStyle w:val="Akapitzlist"/>
        <w:numPr>
          <w:ilvl w:val="1"/>
          <w:numId w:val="27"/>
        </w:numPr>
        <w:tabs>
          <w:tab w:val="clear" w:pos="700"/>
          <w:tab w:val="left" w:pos="142"/>
          <w:tab w:val="num" w:pos="426"/>
        </w:tabs>
        <w:suppressAutoHyphens/>
        <w:spacing w:before="120"/>
        <w:ind w:hanging="567"/>
        <w:jc w:val="both"/>
        <w:rPr>
          <w:rFonts w:asciiTheme="minorHAnsi" w:hAnsiTheme="minorHAnsi" w:cstheme="minorHAnsi"/>
          <w:sz w:val="18"/>
          <w:szCs w:val="18"/>
        </w:rPr>
      </w:pPr>
      <w:r w:rsidRPr="00F568B6">
        <w:rPr>
          <w:rFonts w:asciiTheme="minorHAnsi" w:hAnsiTheme="minorHAnsi" w:cstheme="minorHAnsi"/>
          <w:sz w:val="18"/>
          <w:szCs w:val="18"/>
        </w:rPr>
        <w:t xml:space="preserve">Kadra </w:t>
      </w:r>
    </w:p>
    <w:p w14:paraId="6C0E0A47" w14:textId="12C6CD75" w:rsidR="00DD5AFE" w:rsidRPr="00F568B6" w:rsidRDefault="00277C4C" w:rsidP="00DD5AFE">
      <w:pPr>
        <w:pStyle w:val="Akapitzlist"/>
        <w:spacing w:after="160" w:line="360" w:lineRule="auto"/>
        <w:ind w:left="284"/>
        <w:contextualSpacing/>
        <w:rPr>
          <w:rFonts w:asciiTheme="minorHAnsi" w:hAnsiTheme="minorHAnsi" w:cstheme="minorHAnsi"/>
          <w:sz w:val="18"/>
          <w:szCs w:val="18"/>
        </w:rPr>
      </w:pPr>
      <w:r w:rsidRPr="00F568B6">
        <w:rPr>
          <w:rFonts w:asciiTheme="minorHAnsi" w:hAnsiTheme="minorHAnsi" w:cstheme="minorHAnsi"/>
          <w:sz w:val="18"/>
          <w:szCs w:val="18"/>
        </w:rPr>
        <w:t xml:space="preserve">Warunek ten zostanie spełniony, gdy Wykonawca wykaże dysponowanie oraz podstawę do </w:t>
      </w:r>
      <w:r w:rsidR="00DD5AFE" w:rsidRPr="00F568B6">
        <w:rPr>
          <w:rFonts w:asciiTheme="minorHAnsi" w:hAnsiTheme="minorHAnsi" w:cstheme="minorHAnsi"/>
          <w:sz w:val="18"/>
          <w:szCs w:val="18"/>
        </w:rPr>
        <w:t>min 1 osobą posiadającą:</w:t>
      </w:r>
    </w:p>
    <w:p w14:paraId="684BD7CA" w14:textId="49996D22" w:rsidR="00DD5AFE" w:rsidRPr="00F568B6" w:rsidRDefault="00DD5AFE" w:rsidP="00DD5AFE">
      <w:pPr>
        <w:ind w:left="720"/>
        <w:rPr>
          <w:rFonts w:asciiTheme="minorHAnsi" w:hAnsiTheme="minorHAnsi" w:cstheme="minorHAnsi"/>
          <w:sz w:val="18"/>
          <w:szCs w:val="18"/>
        </w:rPr>
      </w:pPr>
      <w:r w:rsidRPr="00F568B6">
        <w:rPr>
          <w:rFonts w:asciiTheme="minorHAnsi" w:hAnsiTheme="minorHAnsi" w:cstheme="minorHAnsi"/>
          <w:sz w:val="18"/>
          <w:szCs w:val="18"/>
        </w:rPr>
        <w:t xml:space="preserve"> </w:t>
      </w:r>
      <w:r w:rsidRPr="00F568B6">
        <w:rPr>
          <w:rFonts w:asciiTheme="minorHAnsi" w:hAnsiTheme="minorHAnsi" w:cstheme="minorHAnsi"/>
          <w:b/>
          <w:bCs/>
          <w:sz w:val="18"/>
          <w:szCs w:val="18"/>
        </w:rPr>
        <w:t xml:space="preserve">dyplom mistrza </w:t>
      </w:r>
      <w:r w:rsidRPr="00F568B6">
        <w:rPr>
          <w:rFonts w:asciiTheme="minorHAnsi" w:hAnsiTheme="minorHAnsi" w:cstheme="minorHAnsi"/>
          <w:sz w:val="18"/>
          <w:szCs w:val="18"/>
        </w:rPr>
        <w:t xml:space="preserve">w zawodzie odpowiadającym danej dziedzinie, która posiada min. 4 letnie doświadczenie zawodowe </w:t>
      </w:r>
      <w:r w:rsidRPr="00F568B6">
        <w:rPr>
          <w:rFonts w:asciiTheme="minorHAnsi" w:hAnsiTheme="minorHAnsi" w:cstheme="minorHAnsi"/>
          <w:b/>
          <w:bCs/>
          <w:sz w:val="18"/>
          <w:szCs w:val="18"/>
        </w:rPr>
        <w:t xml:space="preserve">oraz </w:t>
      </w:r>
      <w:r w:rsidRPr="00F568B6">
        <w:rPr>
          <w:rFonts w:asciiTheme="minorHAnsi" w:hAnsiTheme="minorHAnsi" w:cstheme="minorHAnsi"/>
          <w:sz w:val="18"/>
          <w:szCs w:val="18"/>
        </w:rPr>
        <w:t xml:space="preserve">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 Ustawy o ochronie zabytków i opiece nad zabytkami (Dz.U. 2022 poz. 840 z </w:t>
      </w:r>
      <w:proofErr w:type="spellStart"/>
      <w:r w:rsidRPr="00F568B6">
        <w:rPr>
          <w:rFonts w:asciiTheme="minorHAnsi" w:hAnsiTheme="minorHAnsi" w:cstheme="minorHAnsi"/>
          <w:sz w:val="18"/>
          <w:szCs w:val="18"/>
        </w:rPr>
        <w:t>późn</w:t>
      </w:r>
      <w:proofErr w:type="spellEnd"/>
      <w:r w:rsidRPr="00F568B6">
        <w:rPr>
          <w:rFonts w:asciiTheme="minorHAnsi" w:hAnsiTheme="minorHAnsi" w:cstheme="minorHAnsi"/>
          <w:sz w:val="18"/>
          <w:szCs w:val="18"/>
        </w:rPr>
        <w:t>. zm.);</w:t>
      </w:r>
    </w:p>
    <w:p w14:paraId="19E8AB66" w14:textId="40A24935" w:rsidR="00DD5AFE" w:rsidRPr="00F568B6" w:rsidRDefault="00DD5AFE" w:rsidP="00DD5AFE">
      <w:pPr>
        <w:pStyle w:val="Akapitzlist"/>
        <w:spacing w:after="160" w:line="360" w:lineRule="auto"/>
        <w:ind w:left="284"/>
        <w:contextualSpacing/>
        <w:rPr>
          <w:rFonts w:asciiTheme="minorHAnsi" w:hAnsiTheme="minorHAnsi" w:cstheme="minorHAnsi"/>
          <w:sz w:val="18"/>
          <w:szCs w:val="18"/>
        </w:rPr>
      </w:pPr>
    </w:p>
    <w:p w14:paraId="736E0B63" w14:textId="273E3E4C" w:rsidR="00DD5AFE" w:rsidRPr="00F568B6" w:rsidRDefault="00DD5AFE" w:rsidP="00DD5AFE">
      <w:pPr>
        <w:pStyle w:val="Akapitzlist"/>
        <w:spacing w:after="160" w:line="360" w:lineRule="auto"/>
        <w:ind w:left="284"/>
        <w:contextualSpacing/>
        <w:rPr>
          <w:rFonts w:asciiTheme="minorHAnsi" w:hAnsiTheme="minorHAnsi" w:cstheme="minorHAnsi"/>
          <w:sz w:val="18"/>
          <w:szCs w:val="18"/>
        </w:rPr>
      </w:pPr>
      <w:r w:rsidRPr="00F568B6">
        <w:rPr>
          <w:rFonts w:asciiTheme="minorHAnsi" w:hAnsiTheme="minorHAnsi" w:cstheme="minorHAnsi"/>
          <w:sz w:val="18"/>
          <w:szCs w:val="18"/>
        </w:rPr>
        <w:t xml:space="preserve">lub </w:t>
      </w:r>
    </w:p>
    <w:p w14:paraId="4C12A4B6" w14:textId="77777777" w:rsidR="00DD5AFE" w:rsidRPr="00F568B6" w:rsidRDefault="00DD5AFE" w:rsidP="00DD5AFE">
      <w:pPr>
        <w:ind w:left="720"/>
        <w:rPr>
          <w:rFonts w:asciiTheme="minorHAnsi" w:hAnsiTheme="minorHAnsi" w:cstheme="minorHAnsi"/>
          <w:sz w:val="18"/>
          <w:szCs w:val="18"/>
        </w:rPr>
      </w:pPr>
      <w:r w:rsidRPr="00F568B6">
        <w:rPr>
          <w:rFonts w:asciiTheme="minorHAnsi" w:hAnsiTheme="minorHAnsi" w:cstheme="minorHAnsi"/>
          <w:sz w:val="18"/>
          <w:szCs w:val="18"/>
        </w:rPr>
        <w:t xml:space="preserve">świadectwo ukończenia szkoły średniej zawodowej oraz tytuł zawodowy albo wykształcenie średnie lub średnie branżowe i dyplom potwierdzający posiadanie kwalifikacji zawodowych w zawodach odpowiadających danej dziedzinie, która posiada min. 4 letnie doświadczenie zawodowe </w:t>
      </w:r>
      <w:r w:rsidRPr="00F568B6">
        <w:rPr>
          <w:rFonts w:asciiTheme="minorHAnsi" w:hAnsiTheme="minorHAnsi" w:cstheme="minorHAnsi"/>
          <w:b/>
          <w:bCs/>
          <w:sz w:val="18"/>
          <w:szCs w:val="18"/>
        </w:rPr>
        <w:t xml:space="preserve">oraz </w:t>
      </w:r>
      <w:r w:rsidRPr="00F568B6">
        <w:rPr>
          <w:rFonts w:asciiTheme="minorHAnsi" w:hAnsiTheme="minorHAnsi" w:cstheme="minorHAnsi"/>
          <w:sz w:val="18"/>
          <w:szCs w:val="18"/>
        </w:rPr>
        <w:t xml:space="preserve">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 Ustawy o ochronie zabytków i opiece nad zabytkami (Dz.U. 2022 poz. 840 z </w:t>
      </w:r>
      <w:proofErr w:type="spellStart"/>
      <w:r w:rsidRPr="00F568B6">
        <w:rPr>
          <w:rFonts w:asciiTheme="minorHAnsi" w:hAnsiTheme="minorHAnsi" w:cstheme="minorHAnsi"/>
          <w:sz w:val="18"/>
          <w:szCs w:val="18"/>
        </w:rPr>
        <w:t>późn</w:t>
      </w:r>
      <w:proofErr w:type="spellEnd"/>
      <w:r w:rsidRPr="00F568B6">
        <w:rPr>
          <w:rFonts w:asciiTheme="minorHAnsi" w:hAnsiTheme="minorHAnsi" w:cstheme="minorHAnsi"/>
          <w:sz w:val="18"/>
          <w:szCs w:val="18"/>
        </w:rPr>
        <w:t>. zm.);</w:t>
      </w:r>
    </w:p>
    <w:p w14:paraId="0245C4BF" w14:textId="77777777" w:rsidR="00DD5AFE" w:rsidRPr="00F568B6" w:rsidRDefault="00DD5AFE" w:rsidP="00DD5AFE">
      <w:pPr>
        <w:pStyle w:val="Akapitzlist"/>
        <w:spacing w:after="160" w:line="360" w:lineRule="auto"/>
        <w:ind w:left="284"/>
        <w:contextualSpacing/>
        <w:rPr>
          <w:rFonts w:asciiTheme="minorHAnsi" w:hAnsiTheme="minorHAnsi" w:cstheme="minorHAnsi"/>
          <w:sz w:val="18"/>
          <w:szCs w:val="18"/>
        </w:rPr>
      </w:pPr>
    </w:p>
    <w:p w14:paraId="098353C3" w14:textId="499972B5" w:rsidR="00DD5AFE" w:rsidRPr="00F568B6" w:rsidRDefault="00DD5AFE" w:rsidP="00DD5AFE">
      <w:pPr>
        <w:spacing w:after="160" w:line="360" w:lineRule="auto"/>
        <w:ind w:left="284"/>
        <w:contextualSpacing/>
        <w:rPr>
          <w:rFonts w:asciiTheme="minorHAnsi" w:hAnsiTheme="minorHAnsi" w:cstheme="minorHAnsi"/>
          <w:sz w:val="18"/>
          <w:szCs w:val="18"/>
        </w:rPr>
      </w:pPr>
    </w:p>
    <w:p w14:paraId="49A6272A" w14:textId="46BE83CE" w:rsidR="0084352E" w:rsidRPr="00F568B6" w:rsidRDefault="0084352E" w:rsidP="00DD5AFE">
      <w:pPr>
        <w:tabs>
          <w:tab w:val="left" w:pos="0"/>
          <w:tab w:val="left" w:pos="142"/>
          <w:tab w:val="left" w:pos="567"/>
        </w:tabs>
        <w:suppressAutoHyphens/>
        <w:ind w:left="284"/>
        <w:jc w:val="both"/>
        <w:rPr>
          <w:rFonts w:asciiTheme="minorHAnsi" w:hAnsiTheme="minorHAnsi" w:cstheme="minorHAnsi"/>
          <w:sz w:val="18"/>
          <w:szCs w:val="18"/>
        </w:rPr>
      </w:pPr>
    </w:p>
    <w:p w14:paraId="11C87954" w14:textId="1A2D46A3" w:rsidR="0084352E" w:rsidRPr="00F568B6" w:rsidRDefault="0084352E" w:rsidP="0084352E">
      <w:pPr>
        <w:tabs>
          <w:tab w:val="left" w:pos="0"/>
          <w:tab w:val="left" w:pos="142"/>
          <w:tab w:val="left" w:pos="567"/>
        </w:tabs>
        <w:suppressAutoHyphens/>
        <w:spacing w:before="120"/>
        <w:jc w:val="both"/>
        <w:rPr>
          <w:rFonts w:asciiTheme="minorHAnsi" w:hAnsiTheme="minorHAnsi" w:cstheme="minorHAnsi"/>
          <w:sz w:val="18"/>
          <w:szCs w:val="18"/>
        </w:rPr>
      </w:pPr>
      <w:r w:rsidRPr="00F568B6">
        <w:rPr>
          <w:rFonts w:asciiTheme="minorHAnsi" w:hAnsiTheme="minorHAnsi" w:cstheme="minorHAnsi"/>
          <w:sz w:val="18"/>
          <w:szCs w:val="18"/>
        </w:rPr>
        <w:t xml:space="preserve">wraz z informacjami na temat </w:t>
      </w:r>
      <w:r w:rsidR="00534406" w:rsidRPr="00F568B6">
        <w:rPr>
          <w:rFonts w:asciiTheme="minorHAnsi" w:hAnsiTheme="minorHAnsi" w:cstheme="minorHAnsi"/>
          <w:sz w:val="18"/>
          <w:szCs w:val="18"/>
        </w:rPr>
        <w:t>jego</w:t>
      </w:r>
      <w:r w:rsidRPr="00F568B6">
        <w:rPr>
          <w:rFonts w:asciiTheme="minorHAnsi" w:hAnsiTheme="minorHAnsi" w:cstheme="minorHAnsi"/>
          <w:sz w:val="18"/>
          <w:szCs w:val="18"/>
        </w:rPr>
        <w:t xml:space="preserve"> kwalifikacji zawodowych, uprawnień, doświadczenia i wykształcenia niezbędnego do wykonywania zamówienia publicznego, także informacją o podstawie do dysponowania tymi osobami.</w:t>
      </w:r>
    </w:p>
    <w:p w14:paraId="52E34309" w14:textId="77777777" w:rsidR="0084352E" w:rsidRPr="00F568B6" w:rsidRDefault="0084352E" w:rsidP="0084352E">
      <w:pPr>
        <w:jc w:val="both"/>
        <w:rPr>
          <w:rFonts w:asciiTheme="minorHAnsi" w:hAnsiTheme="minorHAnsi" w:cstheme="minorHAnsi"/>
          <w:i/>
          <w:sz w:val="18"/>
          <w:szCs w:val="18"/>
        </w:rPr>
      </w:pPr>
    </w:p>
    <w:p w14:paraId="738FA0F5" w14:textId="77777777" w:rsidR="00875B56" w:rsidRPr="00F568B6" w:rsidRDefault="00875B56" w:rsidP="00875B56">
      <w:pPr>
        <w:jc w:val="both"/>
        <w:rPr>
          <w:rFonts w:asciiTheme="minorHAnsi" w:hAnsiTheme="minorHAnsi" w:cstheme="minorHAnsi"/>
          <w:i/>
          <w:sz w:val="18"/>
          <w:szCs w:val="18"/>
        </w:rPr>
      </w:pPr>
      <w:r w:rsidRPr="00F568B6">
        <w:rPr>
          <w:rFonts w:asciiTheme="minorHAnsi" w:hAnsiTheme="minorHAnsi" w:cstheme="minorHAnsi"/>
          <w:i/>
          <w:sz w:val="18"/>
          <w:szCs w:val="18"/>
        </w:rPr>
        <w:t xml:space="preserve">Zmiana osób wyznaczonych do realizacji zamówienia możliwa jest wyłącznie za zgodą Zamawiającego wyrażoną w formie pisemnej, a nowa osoba musi spełniać co najmniej te same wymagania. </w:t>
      </w:r>
    </w:p>
    <w:p w14:paraId="681EDE66" w14:textId="77777777" w:rsidR="00875B56" w:rsidRPr="00F568B6" w:rsidRDefault="00875B56" w:rsidP="00875B56">
      <w:pPr>
        <w:pStyle w:val="Tekstkomentarza"/>
        <w:jc w:val="both"/>
        <w:rPr>
          <w:rFonts w:asciiTheme="minorHAnsi" w:hAnsiTheme="minorHAnsi" w:cstheme="minorHAnsi"/>
          <w:i/>
          <w:sz w:val="18"/>
          <w:szCs w:val="18"/>
        </w:rPr>
      </w:pPr>
      <w:r w:rsidRPr="00F568B6">
        <w:rPr>
          <w:rFonts w:asciiTheme="minorHAnsi" w:hAnsiTheme="minorHAnsi" w:cstheme="minorHAnsi"/>
          <w:i/>
          <w:sz w:val="18"/>
          <w:szCs w:val="18"/>
        </w:rPr>
        <w:lastRenderedPageBreak/>
        <w:t xml:space="preserve">Warunek ten oceniany będzie na podstawie wykazu osób (stanowiącego załącznik do </w:t>
      </w:r>
      <w:r w:rsidR="00F368D2" w:rsidRPr="00F568B6">
        <w:rPr>
          <w:rFonts w:asciiTheme="minorHAnsi" w:hAnsiTheme="minorHAnsi" w:cstheme="minorHAnsi"/>
          <w:i/>
          <w:sz w:val="18"/>
          <w:szCs w:val="18"/>
        </w:rPr>
        <w:t>Zapytania</w:t>
      </w:r>
      <w:r w:rsidRPr="00F568B6">
        <w:rPr>
          <w:rFonts w:asciiTheme="minorHAnsi" w:hAnsiTheme="minorHAnsi" w:cstheme="minorHAnsi"/>
          <w:i/>
          <w:sz w:val="18"/>
          <w:szCs w:val="18"/>
        </w:rPr>
        <w:t>).</w:t>
      </w:r>
    </w:p>
    <w:p w14:paraId="0346D197" w14:textId="77777777" w:rsidR="00AA134E" w:rsidRPr="00F568B6" w:rsidRDefault="00AA134E" w:rsidP="00875B56">
      <w:pPr>
        <w:tabs>
          <w:tab w:val="left" w:pos="0"/>
          <w:tab w:val="left" w:pos="142"/>
          <w:tab w:val="left" w:pos="851"/>
        </w:tabs>
        <w:suppressAutoHyphens/>
        <w:spacing w:before="120"/>
        <w:jc w:val="both"/>
        <w:rPr>
          <w:rFonts w:asciiTheme="minorHAnsi" w:hAnsiTheme="minorHAnsi" w:cstheme="minorHAnsi"/>
          <w:sz w:val="18"/>
          <w:szCs w:val="18"/>
        </w:rPr>
      </w:pPr>
      <w:r w:rsidRPr="00F568B6">
        <w:rPr>
          <w:rFonts w:asciiTheme="minorHAnsi" w:hAnsiTheme="minorHAnsi" w:cstheme="minorHAnsi"/>
          <w:sz w:val="18"/>
          <w:szCs w:val="18"/>
        </w:rPr>
        <w:t>Ocena spełnienia warunków zostanie dokonana według formuły „spełnia – nie spełnia” w oparciu o informacje zawarte w oświadczeniach i dokumentach.</w:t>
      </w:r>
    </w:p>
    <w:p w14:paraId="4EE33BDC" w14:textId="77777777" w:rsidR="000464C7" w:rsidRPr="00F568B6" w:rsidRDefault="000464C7" w:rsidP="000464C7">
      <w:pPr>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 xml:space="preserve">4.1. Zamawiający wykluczy Wykonawcę, który nie spełnia warunków udziału w postępowaniu. </w:t>
      </w:r>
    </w:p>
    <w:p w14:paraId="7E7C54FE" w14:textId="77777777" w:rsidR="00E2303D" w:rsidRPr="00F568B6" w:rsidRDefault="00E2303D" w:rsidP="00875B56">
      <w:pPr>
        <w:tabs>
          <w:tab w:val="left" w:pos="0"/>
          <w:tab w:val="left" w:pos="142"/>
          <w:tab w:val="left" w:pos="851"/>
        </w:tabs>
        <w:suppressAutoHyphens/>
        <w:spacing w:before="120"/>
        <w:jc w:val="both"/>
        <w:rPr>
          <w:rFonts w:asciiTheme="minorHAnsi" w:hAnsiTheme="minorHAnsi" w:cstheme="minorHAnsi"/>
          <w:sz w:val="18"/>
          <w:szCs w:val="18"/>
        </w:rPr>
      </w:pPr>
    </w:p>
    <w:p w14:paraId="02D57E9A" w14:textId="77777777" w:rsidR="00875B56" w:rsidRPr="00F568B6" w:rsidRDefault="00F078C2" w:rsidP="00875B56">
      <w:pPr>
        <w:tabs>
          <w:tab w:val="left" w:pos="0"/>
          <w:tab w:val="left" w:pos="142"/>
          <w:tab w:val="left" w:pos="851"/>
        </w:tabs>
        <w:suppressAutoHyphens/>
        <w:spacing w:before="120"/>
        <w:jc w:val="both"/>
        <w:rPr>
          <w:rFonts w:asciiTheme="minorHAnsi" w:hAnsiTheme="minorHAnsi" w:cstheme="minorHAnsi"/>
          <w:sz w:val="18"/>
          <w:szCs w:val="18"/>
        </w:rPr>
      </w:pPr>
      <w:r w:rsidRPr="00F568B6">
        <w:rPr>
          <w:rFonts w:asciiTheme="minorHAnsi" w:hAnsiTheme="minorHAnsi" w:cstheme="minorHAnsi"/>
          <w:sz w:val="18"/>
          <w:szCs w:val="18"/>
        </w:rPr>
        <w:t>5. KRYTERIA OCENY OFERT:</w:t>
      </w:r>
    </w:p>
    <w:p w14:paraId="536683D4" w14:textId="77777777" w:rsidR="00277C4C" w:rsidRPr="00F568B6" w:rsidRDefault="00937C9F" w:rsidP="00937C9F">
      <w:pPr>
        <w:pStyle w:val="Tekstpodstawowy2"/>
        <w:rPr>
          <w:rFonts w:asciiTheme="minorHAnsi" w:hAnsiTheme="minorHAnsi" w:cstheme="minorHAnsi"/>
          <w:b w:val="0"/>
          <w:bCs w:val="0"/>
          <w:sz w:val="18"/>
          <w:szCs w:val="18"/>
        </w:rPr>
      </w:pPr>
      <w:r w:rsidRPr="00F568B6">
        <w:rPr>
          <w:rFonts w:asciiTheme="minorHAnsi" w:eastAsia="Arial Unicode MS" w:hAnsiTheme="minorHAnsi" w:cstheme="minorHAnsi"/>
          <w:b w:val="0"/>
          <w:bCs w:val="0"/>
          <w:sz w:val="18"/>
          <w:szCs w:val="18"/>
        </w:rPr>
        <w:t xml:space="preserve">5.1. </w:t>
      </w:r>
      <w:r w:rsidR="00277C4C" w:rsidRPr="00F568B6">
        <w:rPr>
          <w:rFonts w:asciiTheme="minorHAnsi" w:eastAsia="Arial Unicode MS" w:hAnsiTheme="minorHAnsi" w:cstheme="minorHAnsi"/>
          <w:b w:val="0"/>
          <w:bCs w:val="0"/>
          <w:sz w:val="18"/>
          <w:szCs w:val="18"/>
        </w:rPr>
        <w:t>Przy dokonywaniu wyboru najkorzystniejszej oferty Zamawiający stosować będzie następujące kryteria oceny ofert:</w:t>
      </w:r>
    </w:p>
    <w:p w14:paraId="1EDC4A77" w14:textId="77777777" w:rsidR="00277C4C" w:rsidRPr="00F568B6" w:rsidRDefault="00277C4C" w:rsidP="00CD1506">
      <w:pPr>
        <w:pStyle w:val="Akapitzlist"/>
        <w:numPr>
          <w:ilvl w:val="0"/>
          <w:numId w:val="40"/>
        </w:numPr>
        <w:tabs>
          <w:tab w:val="clear" w:pos="1440"/>
          <w:tab w:val="left" w:pos="284"/>
          <w:tab w:val="num" w:pos="851"/>
          <w:tab w:val="num" w:pos="1134"/>
          <w:tab w:val="left" w:pos="1701"/>
          <w:tab w:val="left" w:pos="2552"/>
        </w:tabs>
        <w:spacing w:before="120"/>
        <w:ind w:left="851" w:hanging="284"/>
        <w:jc w:val="both"/>
        <w:rPr>
          <w:rFonts w:asciiTheme="minorHAnsi" w:hAnsiTheme="minorHAnsi" w:cstheme="minorHAnsi"/>
          <w:sz w:val="18"/>
          <w:szCs w:val="18"/>
        </w:rPr>
      </w:pPr>
      <w:r w:rsidRPr="00F568B6">
        <w:rPr>
          <w:rFonts w:asciiTheme="minorHAnsi" w:hAnsiTheme="minorHAnsi" w:cstheme="minorHAnsi"/>
          <w:sz w:val="18"/>
          <w:szCs w:val="18"/>
        </w:rPr>
        <w:t xml:space="preserve">CENA – </w:t>
      </w:r>
      <w:r w:rsidR="0084352E" w:rsidRPr="00F568B6">
        <w:rPr>
          <w:rFonts w:asciiTheme="minorHAnsi" w:hAnsiTheme="minorHAnsi" w:cstheme="minorHAnsi"/>
          <w:sz w:val="18"/>
          <w:szCs w:val="18"/>
        </w:rPr>
        <w:t>6</w:t>
      </w:r>
      <w:r w:rsidRPr="00F568B6">
        <w:rPr>
          <w:rFonts w:asciiTheme="minorHAnsi" w:hAnsiTheme="minorHAnsi" w:cstheme="minorHAnsi"/>
          <w:sz w:val="18"/>
          <w:szCs w:val="18"/>
        </w:rPr>
        <w:t>0%</w:t>
      </w:r>
    </w:p>
    <w:p w14:paraId="042177AC" w14:textId="77777777" w:rsidR="00277C4C" w:rsidRPr="00F568B6" w:rsidRDefault="0084352E" w:rsidP="00CD1506">
      <w:pPr>
        <w:pStyle w:val="Akapitzlist"/>
        <w:numPr>
          <w:ilvl w:val="0"/>
          <w:numId w:val="40"/>
        </w:numPr>
        <w:tabs>
          <w:tab w:val="clear" w:pos="1440"/>
          <w:tab w:val="left" w:pos="284"/>
          <w:tab w:val="num" w:pos="851"/>
          <w:tab w:val="left" w:pos="1701"/>
          <w:tab w:val="left" w:pos="2552"/>
        </w:tabs>
        <w:spacing w:before="120" w:line="240" w:lineRule="auto"/>
        <w:ind w:left="1134" w:hanging="567"/>
        <w:jc w:val="both"/>
        <w:rPr>
          <w:rFonts w:asciiTheme="minorHAnsi" w:hAnsiTheme="minorHAnsi" w:cstheme="minorHAnsi"/>
          <w:sz w:val="18"/>
          <w:szCs w:val="18"/>
        </w:rPr>
      </w:pPr>
      <w:r w:rsidRPr="00F568B6">
        <w:rPr>
          <w:rFonts w:asciiTheme="minorHAnsi" w:hAnsiTheme="minorHAnsi" w:cstheme="minorHAnsi"/>
          <w:sz w:val="18"/>
          <w:szCs w:val="18"/>
        </w:rPr>
        <w:t>GWARANCJA 4</w:t>
      </w:r>
      <w:r w:rsidR="00277C4C" w:rsidRPr="00F568B6">
        <w:rPr>
          <w:rFonts w:asciiTheme="minorHAnsi" w:hAnsiTheme="minorHAnsi" w:cstheme="minorHAnsi"/>
          <w:sz w:val="18"/>
          <w:szCs w:val="18"/>
        </w:rPr>
        <w:t>0%</w:t>
      </w:r>
    </w:p>
    <w:p w14:paraId="12F8BD0E" w14:textId="77777777" w:rsidR="00277C4C" w:rsidRPr="00F568B6" w:rsidRDefault="00277C4C" w:rsidP="00937C9F">
      <w:pPr>
        <w:pStyle w:val="Tekstpodstawowy"/>
        <w:spacing w:before="120"/>
        <w:ind w:left="851"/>
        <w:jc w:val="both"/>
        <w:rPr>
          <w:rFonts w:asciiTheme="minorHAnsi" w:hAnsiTheme="minorHAnsi" w:cstheme="minorHAnsi"/>
          <w:sz w:val="18"/>
          <w:szCs w:val="18"/>
        </w:rPr>
      </w:pPr>
      <w:r w:rsidRPr="00F568B6">
        <w:rPr>
          <w:rFonts w:asciiTheme="minorHAnsi" w:hAnsiTheme="minorHAnsi" w:cstheme="minorHAnsi"/>
          <w:sz w:val="18"/>
          <w:szCs w:val="18"/>
          <w:u w:val="single"/>
        </w:rPr>
        <w:t xml:space="preserve">CENA– </w:t>
      </w:r>
      <w:proofErr w:type="spellStart"/>
      <w:r w:rsidRPr="00F568B6">
        <w:rPr>
          <w:rFonts w:asciiTheme="minorHAnsi" w:hAnsiTheme="minorHAnsi" w:cstheme="minorHAnsi"/>
          <w:sz w:val="18"/>
          <w:szCs w:val="18"/>
          <w:u w:val="single"/>
        </w:rPr>
        <w:t>Cp</w:t>
      </w:r>
      <w:proofErr w:type="spellEnd"/>
      <w:r w:rsidRPr="00F568B6">
        <w:rPr>
          <w:rFonts w:asciiTheme="minorHAnsi" w:hAnsiTheme="minorHAnsi" w:cstheme="minorHAnsi"/>
          <w:sz w:val="18"/>
          <w:szCs w:val="18"/>
          <w:u w:val="single"/>
          <w:vertAlign w:val="subscript"/>
        </w:rPr>
        <w:t>(x)</w:t>
      </w:r>
    </w:p>
    <w:p w14:paraId="6B798512" w14:textId="6579C80B" w:rsidR="00277C4C" w:rsidRPr="00F568B6" w:rsidRDefault="00277C4C" w:rsidP="00CD1506">
      <w:pPr>
        <w:pStyle w:val="NormalnyWeb"/>
        <w:numPr>
          <w:ilvl w:val="0"/>
          <w:numId w:val="41"/>
        </w:numPr>
        <w:tabs>
          <w:tab w:val="clear" w:pos="720"/>
          <w:tab w:val="left" w:pos="284"/>
          <w:tab w:val="num" w:pos="862"/>
        </w:tabs>
        <w:spacing w:before="120" w:beforeAutospacing="0" w:after="0" w:afterAutospacing="0"/>
        <w:ind w:left="567" w:firstLine="0"/>
        <w:rPr>
          <w:rFonts w:asciiTheme="minorHAnsi" w:hAnsiTheme="minorHAnsi" w:cstheme="minorHAnsi"/>
          <w:sz w:val="18"/>
          <w:szCs w:val="18"/>
        </w:rPr>
      </w:pPr>
      <w:r w:rsidRPr="00F568B6">
        <w:rPr>
          <w:rFonts w:asciiTheme="minorHAnsi" w:hAnsiTheme="minorHAnsi" w:cstheme="minorHAnsi"/>
          <w:sz w:val="18"/>
          <w:szCs w:val="18"/>
        </w:rPr>
        <w:t xml:space="preserve">przyjmuje się, że najwyższą ilość punktów, tj. </w:t>
      </w:r>
      <w:r w:rsidR="0084352E" w:rsidRPr="00F568B6">
        <w:rPr>
          <w:rFonts w:asciiTheme="minorHAnsi" w:hAnsiTheme="minorHAnsi" w:cstheme="minorHAnsi"/>
          <w:sz w:val="18"/>
          <w:szCs w:val="18"/>
        </w:rPr>
        <w:t>6</w:t>
      </w:r>
      <w:r w:rsidRPr="00F568B6">
        <w:rPr>
          <w:rFonts w:asciiTheme="minorHAnsi" w:hAnsiTheme="minorHAnsi" w:cstheme="minorHAnsi"/>
          <w:sz w:val="18"/>
          <w:szCs w:val="18"/>
        </w:rPr>
        <w:t>0 punktów, otrzyma najniższa wśród cen zawartych w ofertach;</w:t>
      </w:r>
    </w:p>
    <w:p w14:paraId="2FF2EC37" w14:textId="77777777" w:rsidR="00277C4C" w:rsidRPr="00F568B6" w:rsidRDefault="00277C4C" w:rsidP="00CD1506">
      <w:pPr>
        <w:pStyle w:val="NormalnyWeb"/>
        <w:numPr>
          <w:ilvl w:val="0"/>
          <w:numId w:val="41"/>
        </w:numPr>
        <w:tabs>
          <w:tab w:val="clear" w:pos="720"/>
          <w:tab w:val="left" w:pos="284"/>
          <w:tab w:val="num" w:pos="862"/>
        </w:tabs>
        <w:spacing w:before="120" w:beforeAutospacing="0" w:after="0" w:afterAutospacing="0"/>
        <w:ind w:left="567" w:firstLine="0"/>
        <w:rPr>
          <w:rFonts w:asciiTheme="minorHAnsi" w:hAnsiTheme="minorHAnsi" w:cstheme="minorHAnsi"/>
          <w:sz w:val="18"/>
          <w:szCs w:val="18"/>
        </w:rPr>
      </w:pPr>
      <w:r w:rsidRPr="00F568B6">
        <w:rPr>
          <w:rFonts w:asciiTheme="minorHAnsi" w:hAnsiTheme="minorHAnsi" w:cstheme="minorHAnsi"/>
          <w:sz w:val="18"/>
          <w:szCs w:val="18"/>
        </w:rPr>
        <w:t>ceny w pozostałych ofertach punktowane będą w oparciu o następujący wzór:</w:t>
      </w:r>
    </w:p>
    <w:p w14:paraId="155CCA62" w14:textId="77777777" w:rsidR="00277C4C" w:rsidRPr="00F568B6" w:rsidRDefault="00277C4C" w:rsidP="00277C4C">
      <w:pPr>
        <w:tabs>
          <w:tab w:val="left" w:pos="284"/>
        </w:tabs>
        <w:rPr>
          <w:rFonts w:asciiTheme="minorHAnsi" w:hAnsiTheme="minorHAnsi" w:cstheme="minorHAnsi"/>
          <w:b/>
          <w:bCs/>
          <w:sz w:val="18"/>
          <w:szCs w:val="18"/>
        </w:rPr>
      </w:pPr>
    </w:p>
    <w:p w14:paraId="23CCC142" w14:textId="77777777" w:rsidR="00277C4C" w:rsidRPr="00F568B6" w:rsidRDefault="00277C4C" w:rsidP="00277C4C">
      <w:pPr>
        <w:tabs>
          <w:tab w:val="left" w:pos="284"/>
        </w:tabs>
        <w:rPr>
          <w:rFonts w:asciiTheme="minorHAnsi" w:hAnsiTheme="minorHAnsi" w:cstheme="minorHAnsi"/>
          <w:b/>
          <w:bCs/>
          <w:sz w:val="18"/>
          <w:szCs w:val="18"/>
        </w:rPr>
      </w:pPr>
    </w:p>
    <w:tbl>
      <w:tblPr>
        <w:tblW w:w="0" w:type="auto"/>
        <w:jc w:val="center"/>
        <w:tblLook w:val="04A0" w:firstRow="1" w:lastRow="0" w:firstColumn="1" w:lastColumn="0" w:noHBand="0" w:noVBand="1"/>
      </w:tblPr>
      <w:tblGrid>
        <w:gridCol w:w="709"/>
        <w:gridCol w:w="530"/>
        <w:gridCol w:w="284"/>
        <w:gridCol w:w="489"/>
        <w:gridCol w:w="795"/>
        <w:gridCol w:w="793"/>
        <w:gridCol w:w="850"/>
        <w:gridCol w:w="4704"/>
      </w:tblGrid>
      <w:tr w:rsidR="00F568B6" w:rsidRPr="00F568B6" w14:paraId="784163B5" w14:textId="77777777" w:rsidTr="00937C9F">
        <w:trPr>
          <w:gridBefore w:val="4"/>
          <w:gridAfter w:val="1"/>
          <w:wBefore w:w="2012" w:type="dxa"/>
          <w:wAfter w:w="4704" w:type="dxa"/>
          <w:cantSplit/>
          <w:jc w:val="center"/>
        </w:trPr>
        <w:tc>
          <w:tcPr>
            <w:tcW w:w="795" w:type="dxa"/>
            <w:vMerge w:val="restart"/>
            <w:vAlign w:val="center"/>
          </w:tcPr>
          <w:p w14:paraId="011EC88A" w14:textId="77777777" w:rsidR="00277C4C" w:rsidRPr="00F568B6" w:rsidRDefault="00277C4C" w:rsidP="00937C9F">
            <w:pPr>
              <w:jc w:val="right"/>
              <w:rPr>
                <w:rFonts w:asciiTheme="minorHAnsi" w:hAnsiTheme="minorHAnsi" w:cstheme="minorHAnsi"/>
                <w:sz w:val="18"/>
                <w:szCs w:val="18"/>
              </w:rPr>
            </w:pPr>
            <w:proofErr w:type="spellStart"/>
            <w:r w:rsidRPr="00F568B6">
              <w:rPr>
                <w:rFonts w:asciiTheme="minorHAnsi" w:hAnsiTheme="minorHAnsi" w:cstheme="minorHAnsi"/>
                <w:sz w:val="18"/>
                <w:szCs w:val="18"/>
              </w:rPr>
              <w:t>Cp</w:t>
            </w:r>
            <w:proofErr w:type="spellEnd"/>
            <w:r w:rsidRPr="00F568B6">
              <w:rPr>
                <w:rFonts w:asciiTheme="minorHAnsi" w:hAnsiTheme="minorHAnsi" w:cstheme="minorHAnsi"/>
                <w:sz w:val="18"/>
                <w:szCs w:val="18"/>
                <w:vertAlign w:val="subscript"/>
              </w:rPr>
              <w:t>(x)</w:t>
            </w:r>
            <w:r w:rsidRPr="00F568B6">
              <w:rPr>
                <w:rFonts w:asciiTheme="minorHAnsi" w:hAnsiTheme="minorHAnsi" w:cstheme="minorHAnsi"/>
                <w:sz w:val="18"/>
                <w:szCs w:val="18"/>
              </w:rPr>
              <w:t xml:space="preserve"> =</w:t>
            </w:r>
          </w:p>
        </w:tc>
        <w:tc>
          <w:tcPr>
            <w:tcW w:w="793" w:type="dxa"/>
            <w:tcBorders>
              <w:bottom w:val="single" w:sz="6" w:space="0" w:color="auto"/>
            </w:tcBorders>
            <w:vAlign w:val="bottom"/>
          </w:tcPr>
          <w:p w14:paraId="14FFF528" w14:textId="77777777" w:rsidR="00277C4C" w:rsidRPr="00F568B6" w:rsidRDefault="00277C4C" w:rsidP="00937C9F">
            <w:pPr>
              <w:jc w:val="center"/>
              <w:rPr>
                <w:rFonts w:asciiTheme="minorHAnsi" w:hAnsiTheme="minorHAnsi" w:cstheme="minorHAnsi"/>
                <w:sz w:val="18"/>
                <w:szCs w:val="18"/>
              </w:rPr>
            </w:pPr>
            <w:proofErr w:type="spellStart"/>
            <w:r w:rsidRPr="00F568B6">
              <w:rPr>
                <w:rFonts w:asciiTheme="minorHAnsi" w:hAnsiTheme="minorHAnsi" w:cstheme="minorHAnsi"/>
                <w:sz w:val="18"/>
                <w:szCs w:val="18"/>
              </w:rPr>
              <w:t>C</w:t>
            </w:r>
            <w:r w:rsidRPr="00F568B6">
              <w:rPr>
                <w:rFonts w:asciiTheme="minorHAnsi" w:hAnsiTheme="minorHAnsi" w:cstheme="minorHAnsi"/>
                <w:sz w:val="18"/>
                <w:szCs w:val="18"/>
                <w:vertAlign w:val="subscript"/>
              </w:rPr>
              <w:t>min</w:t>
            </w:r>
            <w:proofErr w:type="spellEnd"/>
          </w:p>
        </w:tc>
        <w:tc>
          <w:tcPr>
            <w:tcW w:w="850" w:type="dxa"/>
            <w:vMerge w:val="restart"/>
            <w:vAlign w:val="center"/>
          </w:tcPr>
          <w:p w14:paraId="3A6CBAA7" w14:textId="77777777" w:rsidR="00277C4C" w:rsidRPr="00F568B6" w:rsidRDefault="00277C4C" w:rsidP="0084352E">
            <w:pPr>
              <w:rPr>
                <w:rFonts w:asciiTheme="minorHAnsi" w:hAnsiTheme="minorHAnsi" w:cstheme="minorHAnsi"/>
                <w:sz w:val="18"/>
                <w:szCs w:val="18"/>
              </w:rPr>
            </w:pPr>
            <w:r w:rsidRPr="00F568B6">
              <w:rPr>
                <w:rFonts w:asciiTheme="minorHAnsi" w:hAnsiTheme="minorHAnsi" w:cstheme="minorHAnsi"/>
                <w:sz w:val="18"/>
                <w:szCs w:val="18"/>
              </w:rPr>
              <w:t xml:space="preserve">× </w:t>
            </w:r>
            <w:r w:rsidR="0084352E" w:rsidRPr="00F568B6">
              <w:rPr>
                <w:rFonts w:asciiTheme="minorHAnsi" w:hAnsiTheme="minorHAnsi" w:cstheme="minorHAnsi"/>
                <w:sz w:val="18"/>
                <w:szCs w:val="18"/>
              </w:rPr>
              <w:t>6</w:t>
            </w:r>
            <w:r w:rsidRPr="00F568B6">
              <w:rPr>
                <w:rFonts w:asciiTheme="minorHAnsi" w:hAnsiTheme="minorHAnsi" w:cstheme="minorHAnsi"/>
                <w:sz w:val="18"/>
                <w:szCs w:val="18"/>
              </w:rPr>
              <w:t>0</w:t>
            </w:r>
          </w:p>
        </w:tc>
      </w:tr>
      <w:tr w:rsidR="00F568B6" w:rsidRPr="00F568B6" w14:paraId="61E87D14" w14:textId="77777777" w:rsidTr="00937C9F">
        <w:trPr>
          <w:gridBefore w:val="4"/>
          <w:gridAfter w:val="1"/>
          <w:wBefore w:w="2012" w:type="dxa"/>
          <w:wAfter w:w="4704" w:type="dxa"/>
          <w:cantSplit/>
          <w:jc w:val="center"/>
        </w:trPr>
        <w:tc>
          <w:tcPr>
            <w:tcW w:w="795" w:type="dxa"/>
            <w:vMerge/>
          </w:tcPr>
          <w:p w14:paraId="7F9B0066" w14:textId="77777777" w:rsidR="00277C4C" w:rsidRPr="00F568B6" w:rsidRDefault="00277C4C" w:rsidP="00937C9F">
            <w:pPr>
              <w:rPr>
                <w:rFonts w:asciiTheme="minorHAnsi" w:hAnsiTheme="minorHAnsi" w:cstheme="minorHAnsi"/>
                <w:sz w:val="18"/>
                <w:szCs w:val="18"/>
              </w:rPr>
            </w:pPr>
          </w:p>
        </w:tc>
        <w:tc>
          <w:tcPr>
            <w:tcW w:w="793" w:type="dxa"/>
            <w:tcBorders>
              <w:top w:val="single" w:sz="6" w:space="0" w:color="auto"/>
            </w:tcBorders>
          </w:tcPr>
          <w:p w14:paraId="786B4DC0" w14:textId="77777777" w:rsidR="00277C4C" w:rsidRPr="00F568B6" w:rsidRDefault="00277C4C" w:rsidP="00937C9F">
            <w:pPr>
              <w:jc w:val="center"/>
              <w:rPr>
                <w:rFonts w:asciiTheme="minorHAnsi" w:hAnsiTheme="minorHAnsi" w:cstheme="minorHAnsi"/>
                <w:sz w:val="18"/>
                <w:szCs w:val="18"/>
              </w:rPr>
            </w:pPr>
            <w:proofErr w:type="spellStart"/>
            <w:r w:rsidRPr="00F568B6">
              <w:rPr>
                <w:rFonts w:asciiTheme="minorHAnsi" w:hAnsiTheme="minorHAnsi" w:cstheme="minorHAnsi"/>
                <w:sz w:val="18"/>
                <w:szCs w:val="18"/>
              </w:rPr>
              <w:t>C</w:t>
            </w:r>
            <w:r w:rsidRPr="00F568B6">
              <w:rPr>
                <w:rFonts w:asciiTheme="minorHAnsi" w:hAnsiTheme="minorHAnsi" w:cstheme="minorHAnsi"/>
                <w:sz w:val="18"/>
                <w:szCs w:val="18"/>
                <w:vertAlign w:val="subscript"/>
              </w:rPr>
              <w:t>x</w:t>
            </w:r>
            <w:proofErr w:type="spellEnd"/>
          </w:p>
        </w:tc>
        <w:tc>
          <w:tcPr>
            <w:tcW w:w="850" w:type="dxa"/>
            <w:vMerge/>
          </w:tcPr>
          <w:p w14:paraId="4792B2F7" w14:textId="77777777" w:rsidR="00277C4C" w:rsidRPr="00F568B6" w:rsidRDefault="00277C4C" w:rsidP="00937C9F">
            <w:pPr>
              <w:rPr>
                <w:rFonts w:asciiTheme="minorHAnsi" w:hAnsiTheme="minorHAnsi" w:cstheme="minorHAnsi"/>
                <w:sz w:val="18"/>
                <w:szCs w:val="18"/>
              </w:rPr>
            </w:pPr>
          </w:p>
        </w:tc>
      </w:tr>
      <w:tr w:rsidR="00F568B6" w:rsidRPr="00F568B6" w14:paraId="313C1511" w14:textId="77777777" w:rsidTr="00937C9F">
        <w:tblPrEx>
          <w:tblCellMar>
            <w:left w:w="70" w:type="dxa"/>
            <w:right w:w="70" w:type="dxa"/>
          </w:tblCellMar>
          <w:tblLook w:val="0000" w:firstRow="0" w:lastRow="0" w:firstColumn="0" w:lastColumn="0" w:noHBand="0" w:noVBand="0"/>
        </w:tblPrEx>
        <w:trPr>
          <w:trHeight w:val="289"/>
          <w:jc w:val="center"/>
        </w:trPr>
        <w:tc>
          <w:tcPr>
            <w:tcW w:w="709" w:type="dxa"/>
            <w:vAlign w:val="center"/>
          </w:tcPr>
          <w:p w14:paraId="2F134FD1" w14:textId="77777777" w:rsidR="00277C4C" w:rsidRPr="00F568B6" w:rsidRDefault="00277C4C" w:rsidP="00937C9F">
            <w:pPr>
              <w:rPr>
                <w:rFonts w:asciiTheme="minorHAnsi" w:hAnsiTheme="minorHAnsi" w:cstheme="minorHAnsi"/>
                <w:sz w:val="18"/>
                <w:szCs w:val="18"/>
              </w:rPr>
            </w:pPr>
          </w:p>
        </w:tc>
        <w:tc>
          <w:tcPr>
            <w:tcW w:w="8445" w:type="dxa"/>
            <w:gridSpan w:val="7"/>
            <w:vAlign w:val="center"/>
          </w:tcPr>
          <w:p w14:paraId="12E9DFD1"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gdzie:</w:t>
            </w:r>
          </w:p>
        </w:tc>
      </w:tr>
      <w:tr w:rsidR="00F568B6" w:rsidRPr="00F568B6" w14:paraId="309F8B8D" w14:textId="77777777" w:rsidTr="00937C9F">
        <w:tblPrEx>
          <w:tblCellMar>
            <w:left w:w="70" w:type="dxa"/>
            <w:right w:w="70" w:type="dxa"/>
          </w:tblCellMar>
          <w:tblLook w:val="0000" w:firstRow="0" w:lastRow="0" w:firstColumn="0" w:lastColumn="0" w:noHBand="0" w:noVBand="0"/>
        </w:tblPrEx>
        <w:trPr>
          <w:jc w:val="center"/>
        </w:trPr>
        <w:tc>
          <w:tcPr>
            <w:tcW w:w="709" w:type="dxa"/>
            <w:vAlign w:val="center"/>
          </w:tcPr>
          <w:p w14:paraId="6900F33B" w14:textId="77777777" w:rsidR="00277C4C" w:rsidRPr="00F568B6" w:rsidRDefault="00277C4C" w:rsidP="00937C9F">
            <w:pPr>
              <w:rPr>
                <w:rFonts w:asciiTheme="minorHAnsi" w:hAnsiTheme="minorHAnsi" w:cstheme="minorHAnsi"/>
                <w:sz w:val="18"/>
                <w:szCs w:val="18"/>
              </w:rPr>
            </w:pPr>
          </w:p>
        </w:tc>
        <w:tc>
          <w:tcPr>
            <w:tcW w:w="530" w:type="dxa"/>
            <w:vAlign w:val="center"/>
          </w:tcPr>
          <w:p w14:paraId="64801844" w14:textId="77777777" w:rsidR="00277C4C" w:rsidRPr="00F568B6" w:rsidRDefault="00277C4C" w:rsidP="00937C9F">
            <w:pPr>
              <w:rPr>
                <w:rFonts w:asciiTheme="minorHAnsi" w:hAnsiTheme="minorHAnsi" w:cstheme="minorHAnsi"/>
                <w:iCs/>
                <w:sz w:val="18"/>
                <w:szCs w:val="18"/>
              </w:rPr>
            </w:pPr>
            <w:proofErr w:type="spellStart"/>
            <w:r w:rsidRPr="00F568B6">
              <w:rPr>
                <w:rFonts w:asciiTheme="minorHAnsi" w:hAnsiTheme="minorHAnsi" w:cstheme="minorHAnsi"/>
                <w:iCs/>
                <w:sz w:val="18"/>
                <w:szCs w:val="18"/>
              </w:rPr>
              <w:t>Cp</w:t>
            </w:r>
            <w:proofErr w:type="spellEnd"/>
            <w:r w:rsidRPr="00F568B6">
              <w:rPr>
                <w:rFonts w:asciiTheme="minorHAnsi" w:hAnsiTheme="minorHAnsi" w:cstheme="minorHAnsi"/>
                <w:iCs/>
                <w:sz w:val="18"/>
                <w:szCs w:val="18"/>
                <w:vertAlign w:val="subscript"/>
              </w:rPr>
              <w:t>(x)</w:t>
            </w:r>
          </w:p>
        </w:tc>
        <w:tc>
          <w:tcPr>
            <w:tcW w:w="284" w:type="dxa"/>
            <w:vAlign w:val="center"/>
          </w:tcPr>
          <w:p w14:paraId="212FCFE2"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w:t>
            </w:r>
          </w:p>
        </w:tc>
        <w:tc>
          <w:tcPr>
            <w:tcW w:w="7631" w:type="dxa"/>
            <w:gridSpan w:val="5"/>
            <w:vAlign w:val="center"/>
          </w:tcPr>
          <w:p w14:paraId="4246C926"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ilość punktów przyznana ofercie „x” w kryterium „Cena”</w:t>
            </w:r>
          </w:p>
        </w:tc>
      </w:tr>
      <w:tr w:rsidR="00F568B6" w:rsidRPr="00F568B6" w14:paraId="7790AE02" w14:textId="77777777" w:rsidTr="00937C9F">
        <w:tblPrEx>
          <w:tblCellMar>
            <w:left w:w="70" w:type="dxa"/>
            <w:right w:w="70" w:type="dxa"/>
          </w:tblCellMar>
          <w:tblLook w:val="0000" w:firstRow="0" w:lastRow="0" w:firstColumn="0" w:lastColumn="0" w:noHBand="0" w:noVBand="0"/>
        </w:tblPrEx>
        <w:trPr>
          <w:jc w:val="center"/>
        </w:trPr>
        <w:tc>
          <w:tcPr>
            <w:tcW w:w="709" w:type="dxa"/>
            <w:vAlign w:val="center"/>
          </w:tcPr>
          <w:p w14:paraId="73B96468" w14:textId="77777777" w:rsidR="00277C4C" w:rsidRPr="00F568B6" w:rsidRDefault="00277C4C" w:rsidP="00937C9F">
            <w:pPr>
              <w:rPr>
                <w:rFonts w:asciiTheme="minorHAnsi" w:hAnsiTheme="minorHAnsi" w:cstheme="minorHAnsi"/>
                <w:sz w:val="18"/>
                <w:szCs w:val="18"/>
              </w:rPr>
            </w:pPr>
          </w:p>
        </w:tc>
        <w:tc>
          <w:tcPr>
            <w:tcW w:w="530" w:type="dxa"/>
            <w:vAlign w:val="center"/>
          </w:tcPr>
          <w:p w14:paraId="2A4DCEDC" w14:textId="77777777" w:rsidR="00277C4C" w:rsidRPr="00F568B6" w:rsidRDefault="00277C4C" w:rsidP="00937C9F">
            <w:pPr>
              <w:rPr>
                <w:rFonts w:asciiTheme="minorHAnsi" w:hAnsiTheme="minorHAnsi" w:cstheme="minorHAnsi"/>
                <w:iCs/>
                <w:sz w:val="18"/>
                <w:szCs w:val="18"/>
              </w:rPr>
            </w:pPr>
            <w:proofErr w:type="spellStart"/>
            <w:r w:rsidRPr="00F568B6">
              <w:rPr>
                <w:rFonts w:asciiTheme="minorHAnsi" w:hAnsiTheme="minorHAnsi" w:cstheme="minorHAnsi"/>
                <w:iCs/>
                <w:sz w:val="18"/>
                <w:szCs w:val="18"/>
              </w:rPr>
              <w:t>C</w:t>
            </w:r>
            <w:r w:rsidRPr="00F568B6">
              <w:rPr>
                <w:rFonts w:asciiTheme="minorHAnsi" w:hAnsiTheme="minorHAnsi" w:cstheme="minorHAnsi"/>
                <w:iCs/>
                <w:sz w:val="18"/>
                <w:szCs w:val="18"/>
                <w:vertAlign w:val="subscript"/>
              </w:rPr>
              <w:t>min</w:t>
            </w:r>
            <w:proofErr w:type="spellEnd"/>
          </w:p>
        </w:tc>
        <w:tc>
          <w:tcPr>
            <w:tcW w:w="284" w:type="dxa"/>
            <w:vAlign w:val="center"/>
          </w:tcPr>
          <w:p w14:paraId="0605A91D"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w:t>
            </w:r>
          </w:p>
        </w:tc>
        <w:tc>
          <w:tcPr>
            <w:tcW w:w="7631" w:type="dxa"/>
            <w:gridSpan w:val="5"/>
            <w:vAlign w:val="center"/>
          </w:tcPr>
          <w:p w14:paraId="22357330"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najniższa cena brutto wśród cen w ocenianych ofertach</w:t>
            </w:r>
          </w:p>
        </w:tc>
      </w:tr>
      <w:tr w:rsidR="00F568B6" w:rsidRPr="00F568B6" w14:paraId="30BAA529" w14:textId="77777777" w:rsidTr="00937C9F">
        <w:tblPrEx>
          <w:tblCellMar>
            <w:left w:w="70" w:type="dxa"/>
            <w:right w:w="70" w:type="dxa"/>
          </w:tblCellMar>
          <w:tblLook w:val="0000" w:firstRow="0" w:lastRow="0" w:firstColumn="0" w:lastColumn="0" w:noHBand="0" w:noVBand="0"/>
        </w:tblPrEx>
        <w:trPr>
          <w:trHeight w:val="152"/>
          <w:jc w:val="center"/>
        </w:trPr>
        <w:tc>
          <w:tcPr>
            <w:tcW w:w="709" w:type="dxa"/>
            <w:vAlign w:val="center"/>
          </w:tcPr>
          <w:p w14:paraId="04707E10" w14:textId="77777777" w:rsidR="00277C4C" w:rsidRPr="00F568B6" w:rsidRDefault="00277C4C" w:rsidP="00937C9F">
            <w:pPr>
              <w:rPr>
                <w:rFonts w:asciiTheme="minorHAnsi" w:hAnsiTheme="minorHAnsi" w:cstheme="minorHAnsi"/>
                <w:sz w:val="18"/>
                <w:szCs w:val="18"/>
              </w:rPr>
            </w:pPr>
          </w:p>
        </w:tc>
        <w:tc>
          <w:tcPr>
            <w:tcW w:w="530" w:type="dxa"/>
          </w:tcPr>
          <w:p w14:paraId="6AA0DEB0" w14:textId="77777777" w:rsidR="00277C4C" w:rsidRPr="00F568B6" w:rsidRDefault="00277C4C" w:rsidP="00937C9F">
            <w:pPr>
              <w:rPr>
                <w:rFonts w:asciiTheme="minorHAnsi" w:hAnsiTheme="minorHAnsi" w:cstheme="minorHAnsi"/>
                <w:iCs/>
                <w:sz w:val="18"/>
                <w:szCs w:val="18"/>
              </w:rPr>
            </w:pPr>
            <w:proofErr w:type="spellStart"/>
            <w:r w:rsidRPr="00F568B6">
              <w:rPr>
                <w:rFonts w:asciiTheme="minorHAnsi" w:hAnsiTheme="minorHAnsi" w:cstheme="minorHAnsi"/>
                <w:iCs/>
                <w:sz w:val="18"/>
                <w:szCs w:val="18"/>
              </w:rPr>
              <w:t>C</w:t>
            </w:r>
            <w:r w:rsidRPr="00F568B6">
              <w:rPr>
                <w:rFonts w:asciiTheme="minorHAnsi" w:hAnsiTheme="minorHAnsi" w:cstheme="minorHAnsi"/>
                <w:iCs/>
                <w:sz w:val="18"/>
                <w:szCs w:val="18"/>
                <w:vertAlign w:val="subscript"/>
              </w:rPr>
              <w:t>x</w:t>
            </w:r>
            <w:proofErr w:type="spellEnd"/>
          </w:p>
        </w:tc>
        <w:tc>
          <w:tcPr>
            <w:tcW w:w="284" w:type="dxa"/>
          </w:tcPr>
          <w:p w14:paraId="388BEC97"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w:t>
            </w:r>
          </w:p>
        </w:tc>
        <w:tc>
          <w:tcPr>
            <w:tcW w:w="7631" w:type="dxa"/>
            <w:gridSpan w:val="5"/>
            <w:vAlign w:val="center"/>
          </w:tcPr>
          <w:p w14:paraId="6B0030D9" w14:textId="77777777" w:rsidR="00277C4C" w:rsidRPr="00F568B6" w:rsidRDefault="00277C4C" w:rsidP="00937C9F">
            <w:pPr>
              <w:rPr>
                <w:rFonts w:asciiTheme="minorHAnsi" w:hAnsiTheme="minorHAnsi" w:cstheme="minorHAnsi"/>
                <w:sz w:val="18"/>
                <w:szCs w:val="18"/>
              </w:rPr>
            </w:pPr>
            <w:r w:rsidRPr="00F568B6">
              <w:rPr>
                <w:rFonts w:asciiTheme="minorHAnsi" w:hAnsiTheme="minorHAnsi" w:cstheme="minorHAnsi"/>
                <w:sz w:val="18"/>
                <w:szCs w:val="18"/>
              </w:rPr>
              <w:t>cena brutto ocenianej oferty „x”</w:t>
            </w:r>
          </w:p>
          <w:p w14:paraId="015EE66D" w14:textId="77777777" w:rsidR="00277C4C" w:rsidRPr="00F568B6" w:rsidRDefault="00277C4C" w:rsidP="00937C9F">
            <w:pPr>
              <w:rPr>
                <w:rFonts w:asciiTheme="minorHAnsi" w:hAnsiTheme="minorHAnsi" w:cstheme="minorHAnsi"/>
                <w:sz w:val="18"/>
                <w:szCs w:val="18"/>
              </w:rPr>
            </w:pPr>
          </w:p>
        </w:tc>
      </w:tr>
    </w:tbl>
    <w:p w14:paraId="035EED44" w14:textId="77777777" w:rsidR="0084352E" w:rsidRPr="00F568B6" w:rsidRDefault="0084352E" w:rsidP="00937C9F">
      <w:pPr>
        <w:pStyle w:val="Tekstpodstawowy"/>
        <w:spacing w:before="120" w:line="276" w:lineRule="auto"/>
        <w:ind w:left="851"/>
        <w:jc w:val="both"/>
        <w:rPr>
          <w:rFonts w:asciiTheme="minorHAnsi" w:hAnsiTheme="minorHAnsi" w:cstheme="minorHAnsi"/>
          <w:sz w:val="18"/>
          <w:szCs w:val="18"/>
          <w:u w:val="single"/>
        </w:rPr>
      </w:pPr>
      <w:r w:rsidRPr="00F568B6">
        <w:rPr>
          <w:rFonts w:asciiTheme="minorHAnsi" w:hAnsiTheme="minorHAnsi" w:cstheme="minorHAnsi"/>
          <w:sz w:val="18"/>
          <w:szCs w:val="18"/>
          <w:u w:val="single"/>
        </w:rPr>
        <w:t xml:space="preserve">GWARANCJA </w:t>
      </w:r>
    </w:p>
    <w:tbl>
      <w:tblPr>
        <w:tblStyle w:val="Tabela-Siatka"/>
        <w:tblW w:w="0" w:type="auto"/>
        <w:tblInd w:w="851" w:type="dxa"/>
        <w:tblLook w:val="04A0" w:firstRow="1" w:lastRow="0" w:firstColumn="1" w:lastColumn="0" w:noHBand="0" w:noVBand="1"/>
      </w:tblPr>
      <w:tblGrid>
        <w:gridCol w:w="4259"/>
        <w:gridCol w:w="4234"/>
      </w:tblGrid>
      <w:tr w:rsidR="00F568B6" w:rsidRPr="00F568B6" w14:paraId="2CA8F1D6" w14:textId="77777777" w:rsidTr="0084352E">
        <w:tc>
          <w:tcPr>
            <w:tcW w:w="4747" w:type="dxa"/>
          </w:tcPr>
          <w:p w14:paraId="6BC100BC" w14:textId="77777777" w:rsidR="0084352E" w:rsidRPr="00F568B6" w:rsidRDefault="0084352E"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Okres gwarancji</w:t>
            </w:r>
          </w:p>
        </w:tc>
        <w:tc>
          <w:tcPr>
            <w:tcW w:w="4747" w:type="dxa"/>
          </w:tcPr>
          <w:p w14:paraId="6646293D" w14:textId="77777777" w:rsidR="0084352E" w:rsidRPr="00F568B6" w:rsidRDefault="0084352E"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Punkty</w:t>
            </w:r>
          </w:p>
        </w:tc>
      </w:tr>
      <w:tr w:rsidR="00F568B6" w:rsidRPr="00F568B6" w14:paraId="4CD7B2BF" w14:textId="77777777" w:rsidTr="0084352E">
        <w:tc>
          <w:tcPr>
            <w:tcW w:w="4747" w:type="dxa"/>
          </w:tcPr>
          <w:p w14:paraId="68526F10" w14:textId="164BFE7B" w:rsidR="0084352E" w:rsidRPr="00F568B6" w:rsidRDefault="005A7D75"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60</w:t>
            </w:r>
            <w:r w:rsidR="0084352E" w:rsidRPr="00F568B6">
              <w:rPr>
                <w:rFonts w:asciiTheme="minorHAnsi" w:hAnsiTheme="minorHAnsi" w:cstheme="minorHAnsi"/>
                <w:sz w:val="18"/>
                <w:szCs w:val="18"/>
              </w:rPr>
              <w:t xml:space="preserve"> miesi</w:t>
            </w:r>
            <w:r w:rsidR="001F77F3" w:rsidRPr="00F568B6">
              <w:rPr>
                <w:rFonts w:asciiTheme="minorHAnsi" w:hAnsiTheme="minorHAnsi" w:cstheme="minorHAnsi"/>
                <w:sz w:val="18"/>
                <w:szCs w:val="18"/>
              </w:rPr>
              <w:t>ą</w:t>
            </w:r>
            <w:r w:rsidR="0084352E" w:rsidRPr="00F568B6">
              <w:rPr>
                <w:rFonts w:asciiTheme="minorHAnsi" w:hAnsiTheme="minorHAnsi" w:cstheme="minorHAnsi"/>
                <w:sz w:val="18"/>
                <w:szCs w:val="18"/>
              </w:rPr>
              <w:t>c</w:t>
            </w:r>
            <w:r w:rsidR="001F77F3" w:rsidRPr="00F568B6">
              <w:rPr>
                <w:rFonts w:asciiTheme="minorHAnsi" w:hAnsiTheme="minorHAnsi" w:cstheme="minorHAnsi"/>
                <w:sz w:val="18"/>
                <w:szCs w:val="18"/>
              </w:rPr>
              <w:t>e</w:t>
            </w:r>
          </w:p>
        </w:tc>
        <w:tc>
          <w:tcPr>
            <w:tcW w:w="4747" w:type="dxa"/>
          </w:tcPr>
          <w:p w14:paraId="3D7BAE3A" w14:textId="77777777" w:rsidR="0084352E" w:rsidRPr="00F568B6" w:rsidRDefault="0084352E"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0</w:t>
            </w:r>
          </w:p>
        </w:tc>
      </w:tr>
      <w:tr w:rsidR="00F568B6" w:rsidRPr="00F568B6" w14:paraId="61CDD1D4" w14:textId="77777777" w:rsidTr="0084352E">
        <w:tc>
          <w:tcPr>
            <w:tcW w:w="4747" w:type="dxa"/>
          </w:tcPr>
          <w:p w14:paraId="09F134C3" w14:textId="74F55067" w:rsidR="0084352E" w:rsidRPr="00F568B6" w:rsidRDefault="005A7D75"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84</w:t>
            </w:r>
            <w:r w:rsidR="001F77F3" w:rsidRPr="00F568B6">
              <w:rPr>
                <w:rFonts w:asciiTheme="minorHAnsi" w:hAnsiTheme="minorHAnsi" w:cstheme="minorHAnsi"/>
                <w:sz w:val="18"/>
                <w:szCs w:val="18"/>
              </w:rPr>
              <w:t xml:space="preserve"> </w:t>
            </w:r>
            <w:r w:rsidR="0084352E" w:rsidRPr="00F568B6">
              <w:rPr>
                <w:rFonts w:asciiTheme="minorHAnsi" w:hAnsiTheme="minorHAnsi" w:cstheme="minorHAnsi"/>
                <w:sz w:val="18"/>
                <w:szCs w:val="18"/>
              </w:rPr>
              <w:t xml:space="preserve"> miesięcy</w:t>
            </w:r>
          </w:p>
        </w:tc>
        <w:tc>
          <w:tcPr>
            <w:tcW w:w="4747" w:type="dxa"/>
          </w:tcPr>
          <w:p w14:paraId="0581DB7C" w14:textId="77777777" w:rsidR="0084352E" w:rsidRPr="00F568B6" w:rsidRDefault="0084352E"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20</w:t>
            </w:r>
          </w:p>
        </w:tc>
      </w:tr>
      <w:tr w:rsidR="0084352E" w:rsidRPr="00F568B6" w14:paraId="005D51D0" w14:textId="77777777" w:rsidTr="0084352E">
        <w:tc>
          <w:tcPr>
            <w:tcW w:w="4747" w:type="dxa"/>
          </w:tcPr>
          <w:p w14:paraId="2FF78B2E" w14:textId="103F0E5F" w:rsidR="0084352E" w:rsidRPr="00F568B6" w:rsidRDefault="005A7D75"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120</w:t>
            </w:r>
            <w:r w:rsidR="001F77F3" w:rsidRPr="00F568B6">
              <w:rPr>
                <w:rFonts w:asciiTheme="minorHAnsi" w:hAnsiTheme="minorHAnsi" w:cstheme="minorHAnsi"/>
                <w:sz w:val="18"/>
                <w:szCs w:val="18"/>
              </w:rPr>
              <w:t xml:space="preserve"> </w:t>
            </w:r>
            <w:r w:rsidR="0084352E" w:rsidRPr="00F568B6">
              <w:rPr>
                <w:rFonts w:asciiTheme="minorHAnsi" w:hAnsiTheme="minorHAnsi" w:cstheme="minorHAnsi"/>
                <w:sz w:val="18"/>
                <w:szCs w:val="18"/>
              </w:rPr>
              <w:t xml:space="preserve"> miesięcy</w:t>
            </w:r>
          </w:p>
        </w:tc>
        <w:tc>
          <w:tcPr>
            <w:tcW w:w="4747" w:type="dxa"/>
          </w:tcPr>
          <w:p w14:paraId="46A34365" w14:textId="77777777" w:rsidR="0084352E" w:rsidRPr="00F568B6" w:rsidRDefault="0084352E" w:rsidP="0084352E">
            <w:pPr>
              <w:pStyle w:val="Tekstpodstawowy"/>
              <w:spacing w:before="120" w:line="276" w:lineRule="auto"/>
              <w:jc w:val="center"/>
              <w:rPr>
                <w:rFonts w:asciiTheme="minorHAnsi" w:hAnsiTheme="minorHAnsi" w:cstheme="minorHAnsi"/>
                <w:sz w:val="18"/>
                <w:szCs w:val="18"/>
              </w:rPr>
            </w:pPr>
            <w:r w:rsidRPr="00F568B6">
              <w:rPr>
                <w:rFonts w:asciiTheme="minorHAnsi" w:hAnsiTheme="minorHAnsi" w:cstheme="minorHAnsi"/>
                <w:sz w:val="18"/>
                <w:szCs w:val="18"/>
              </w:rPr>
              <w:t>40</w:t>
            </w:r>
          </w:p>
        </w:tc>
      </w:tr>
    </w:tbl>
    <w:p w14:paraId="17183D0E" w14:textId="77777777" w:rsidR="0084352E" w:rsidRPr="00F568B6" w:rsidRDefault="0084352E" w:rsidP="00937C9F">
      <w:pPr>
        <w:pStyle w:val="Tekstpodstawowy"/>
        <w:spacing w:before="120" w:line="276" w:lineRule="auto"/>
        <w:ind w:left="851"/>
        <w:jc w:val="both"/>
        <w:rPr>
          <w:rFonts w:asciiTheme="minorHAnsi" w:hAnsiTheme="minorHAnsi" w:cstheme="minorHAnsi"/>
          <w:sz w:val="18"/>
          <w:szCs w:val="18"/>
          <w:u w:val="single"/>
        </w:rPr>
      </w:pPr>
    </w:p>
    <w:p w14:paraId="17EB072D" w14:textId="77777777" w:rsidR="00277C4C" w:rsidRPr="00F568B6" w:rsidRDefault="00277C4C" w:rsidP="00937C9F">
      <w:pPr>
        <w:pStyle w:val="Tekstpodstawowy"/>
        <w:spacing w:before="120" w:line="276" w:lineRule="auto"/>
        <w:ind w:left="851"/>
        <w:jc w:val="both"/>
        <w:rPr>
          <w:rFonts w:asciiTheme="minorHAnsi" w:hAnsiTheme="minorHAnsi" w:cstheme="minorHAnsi"/>
          <w:sz w:val="18"/>
          <w:szCs w:val="18"/>
        </w:rPr>
      </w:pPr>
      <w:r w:rsidRPr="00F568B6">
        <w:rPr>
          <w:rFonts w:asciiTheme="minorHAnsi" w:hAnsiTheme="minorHAnsi" w:cstheme="minorHAnsi"/>
          <w:sz w:val="18"/>
          <w:szCs w:val="18"/>
          <w:u w:val="single"/>
        </w:rPr>
        <w:t>Łączna ocena oferty</w:t>
      </w:r>
      <w:r w:rsidRPr="00F568B6">
        <w:rPr>
          <w:rFonts w:asciiTheme="minorHAnsi" w:hAnsiTheme="minorHAnsi" w:cstheme="minorHAnsi"/>
          <w:sz w:val="18"/>
          <w:szCs w:val="18"/>
        </w:rPr>
        <w:t>:</w:t>
      </w:r>
    </w:p>
    <w:p w14:paraId="2E7EF6F6" w14:textId="77777777" w:rsidR="00277C4C" w:rsidRPr="00F568B6" w:rsidRDefault="00277C4C" w:rsidP="00277C4C">
      <w:pPr>
        <w:pStyle w:val="Standardowytekst"/>
        <w:tabs>
          <w:tab w:val="left" w:pos="284"/>
        </w:tabs>
        <w:overflowPunct/>
        <w:autoSpaceDE/>
        <w:spacing w:line="276" w:lineRule="auto"/>
        <w:ind w:left="567"/>
        <w:rPr>
          <w:rFonts w:asciiTheme="minorHAnsi" w:hAnsiTheme="minorHAnsi" w:cstheme="minorHAnsi"/>
          <w:sz w:val="18"/>
          <w:szCs w:val="18"/>
        </w:rPr>
      </w:pPr>
      <w:r w:rsidRPr="00F568B6">
        <w:rPr>
          <w:rFonts w:asciiTheme="minorHAnsi" w:hAnsiTheme="minorHAnsi" w:cstheme="minorHAnsi"/>
          <w:sz w:val="18"/>
          <w:szCs w:val="18"/>
        </w:rPr>
        <w:t>Zamawiający uzna za najkorzystniejszą ofertę, która uzyskała najwyższą ilość punktów za sumę wszystkich kryteriów wg wzoru (tj. najwyższą wartość wskaźnika W(x)):</w:t>
      </w:r>
    </w:p>
    <w:p w14:paraId="57D50E71" w14:textId="77777777" w:rsidR="00277C4C" w:rsidRPr="00F568B6" w:rsidRDefault="00277C4C" w:rsidP="00277C4C">
      <w:pPr>
        <w:tabs>
          <w:tab w:val="left" w:pos="284"/>
        </w:tabs>
        <w:spacing w:before="120"/>
        <w:ind w:left="567"/>
        <w:jc w:val="center"/>
        <w:rPr>
          <w:rFonts w:asciiTheme="minorHAnsi" w:hAnsiTheme="minorHAnsi" w:cstheme="minorHAnsi"/>
          <w:sz w:val="18"/>
          <w:szCs w:val="18"/>
        </w:rPr>
      </w:pPr>
      <w:r w:rsidRPr="00F568B6">
        <w:rPr>
          <w:rFonts w:asciiTheme="minorHAnsi" w:hAnsiTheme="minorHAnsi" w:cstheme="minorHAnsi"/>
          <w:sz w:val="18"/>
          <w:szCs w:val="18"/>
        </w:rPr>
        <w:t xml:space="preserve">W(x) = </w:t>
      </w:r>
      <w:proofErr w:type="spellStart"/>
      <w:r w:rsidRPr="00F568B6">
        <w:rPr>
          <w:rFonts w:asciiTheme="minorHAnsi" w:hAnsiTheme="minorHAnsi" w:cstheme="minorHAnsi"/>
          <w:sz w:val="18"/>
          <w:szCs w:val="18"/>
        </w:rPr>
        <w:t>Cp</w:t>
      </w:r>
      <w:proofErr w:type="spellEnd"/>
      <w:r w:rsidRPr="00F568B6">
        <w:rPr>
          <w:rFonts w:asciiTheme="minorHAnsi" w:hAnsiTheme="minorHAnsi" w:cstheme="minorHAnsi"/>
          <w:sz w:val="18"/>
          <w:szCs w:val="18"/>
        </w:rPr>
        <w:t>(x) + D(x)</w:t>
      </w:r>
    </w:p>
    <w:tbl>
      <w:tblPr>
        <w:tblW w:w="8446" w:type="dxa"/>
        <w:jc w:val="center"/>
        <w:tblCellMar>
          <w:left w:w="0" w:type="dxa"/>
          <w:right w:w="0" w:type="dxa"/>
        </w:tblCellMar>
        <w:tblLook w:val="04A0" w:firstRow="1" w:lastRow="0" w:firstColumn="1" w:lastColumn="0" w:noHBand="0" w:noVBand="1"/>
      </w:tblPr>
      <w:tblGrid>
        <w:gridCol w:w="822"/>
        <w:gridCol w:w="992"/>
        <w:gridCol w:w="567"/>
        <w:gridCol w:w="6065"/>
      </w:tblGrid>
      <w:tr w:rsidR="00F568B6" w:rsidRPr="00F568B6" w14:paraId="4E8161CF" w14:textId="77777777" w:rsidTr="00937C9F">
        <w:trPr>
          <w:cantSplit/>
          <w:jc w:val="center"/>
        </w:trPr>
        <w:tc>
          <w:tcPr>
            <w:tcW w:w="822" w:type="dxa"/>
            <w:tcMar>
              <w:top w:w="0" w:type="dxa"/>
              <w:left w:w="70" w:type="dxa"/>
              <w:bottom w:w="0" w:type="dxa"/>
              <w:right w:w="70" w:type="dxa"/>
            </w:tcMar>
            <w:vAlign w:val="center"/>
            <w:hideMark/>
          </w:tcPr>
          <w:p w14:paraId="2397F79E" w14:textId="77777777" w:rsidR="00277C4C" w:rsidRPr="00F568B6" w:rsidRDefault="00277C4C" w:rsidP="00937C9F">
            <w:pPr>
              <w:tabs>
                <w:tab w:val="left" w:pos="284"/>
              </w:tabs>
              <w:spacing w:before="120"/>
              <w:ind w:left="185"/>
              <w:rPr>
                <w:rFonts w:asciiTheme="minorHAnsi" w:eastAsia="Calibri" w:hAnsiTheme="minorHAnsi" w:cstheme="minorHAnsi"/>
                <w:sz w:val="18"/>
                <w:szCs w:val="18"/>
              </w:rPr>
            </w:pPr>
            <w:r w:rsidRPr="00F568B6">
              <w:rPr>
                <w:rFonts w:asciiTheme="minorHAnsi" w:hAnsiTheme="minorHAnsi" w:cstheme="minorHAnsi"/>
                <w:sz w:val="18"/>
                <w:szCs w:val="18"/>
              </w:rPr>
              <w:t>gdzie:</w:t>
            </w:r>
          </w:p>
        </w:tc>
        <w:tc>
          <w:tcPr>
            <w:tcW w:w="7624" w:type="dxa"/>
            <w:gridSpan w:val="3"/>
            <w:tcMar>
              <w:top w:w="0" w:type="dxa"/>
              <w:left w:w="70" w:type="dxa"/>
              <w:bottom w:w="0" w:type="dxa"/>
              <w:right w:w="70" w:type="dxa"/>
            </w:tcMar>
            <w:vAlign w:val="center"/>
          </w:tcPr>
          <w:p w14:paraId="180337D3" w14:textId="77777777" w:rsidR="00277C4C" w:rsidRPr="00F568B6" w:rsidRDefault="00277C4C" w:rsidP="00937C9F">
            <w:pPr>
              <w:tabs>
                <w:tab w:val="left" w:pos="284"/>
              </w:tabs>
              <w:spacing w:before="120"/>
              <w:ind w:left="567"/>
              <w:jc w:val="both"/>
              <w:rPr>
                <w:rFonts w:asciiTheme="minorHAnsi" w:eastAsia="Calibri" w:hAnsiTheme="minorHAnsi" w:cstheme="minorHAnsi"/>
                <w:sz w:val="18"/>
                <w:szCs w:val="18"/>
              </w:rPr>
            </w:pPr>
          </w:p>
        </w:tc>
      </w:tr>
      <w:tr w:rsidR="00F568B6" w:rsidRPr="00F568B6" w14:paraId="5B62BABB" w14:textId="77777777" w:rsidTr="00937C9F">
        <w:trPr>
          <w:cantSplit/>
          <w:jc w:val="center"/>
        </w:trPr>
        <w:tc>
          <w:tcPr>
            <w:tcW w:w="822" w:type="dxa"/>
            <w:tcMar>
              <w:top w:w="0" w:type="dxa"/>
              <w:left w:w="70" w:type="dxa"/>
              <w:bottom w:w="0" w:type="dxa"/>
              <w:right w:w="70" w:type="dxa"/>
            </w:tcMar>
            <w:vAlign w:val="center"/>
          </w:tcPr>
          <w:p w14:paraId="549218F7" w14:textId="77777777" w:rsidR="00277C4C" w:rsidRPr="00F568B6" w:rsidRDefault="00277C4C" w:rsidP="00937C9F">
            <w:pPr>
              <w:tabs>
                <w:tab w:val="left" w:pos="284"/>
              </w:tabs>
              <w:spacing w:before="120"/>
              <w:ind w:left="567"/>
              <w:jc w:val="both"/>
              <w:rPr>
                <w:rFonts w:asciiTheme="minorHAnsi" w:eastAsia="Calibri" w:hAnsiTheme="minorHAnsi" w:cstheme="minorHAnsi"/>
                <w:sz w:val="18"/>
                <w:szCs w:val="18"/>
              </w:rPr>
            </w:pPr>
          </w:p>
        </w:tc>
        <w:tc>
          <w:tcPr>
            <w:tcW w:w="992" w:type="dxa"/>
            <w:tcMar>
              <w:top w:w="0" w:type="dxa"/>
              <w:left w:w="70" w:type="dxa"/>
              <w:bottom w:w="0" w:type="dxa"/>
              <w:right w:w="70" w:type="dxa"/>
            </w:tcMar>
            <w:vAlign w:val="center"/>
            <w:hideMark/>
          </w:tcPr>
          <w:p w14:paraId="03D4A29C" w14:textId="77777777" w:rsidR="00277C4C" w:rsidRPr="00F568B6" w:rsidRDefault="00277C4C" w:rsidP="00937C9F">
            <w:pPr>
              <w:tabs>
                <w:tab w:val="left" w:pos="284"/>
              </w:tabs>
              <w:spacing w:before="120"/>
              <w:ind w:left="214"/>
              <w:jc w:val="both"/>
              <w:rPr>
                <w:rFonts w:asciiTheme="minorHAnsi" w:eastAsia="Calibri" w:hAnsiTheme="minorHAnsi" w:cstheme="minorHAnsi"/>
                <w:sz w:val="18"/>
                <w:szCs w:val="18"/>
              </w:rPr>
            </w:pPr>
            <w:r w:rsidRPr="00F568B6">
              <w:rPr>
                <w:rFonts w:asciiTheme="minorHAnsi" w:hAnsiTheme="minorHAnsi" w:cstheme="minorHAnsi"/>
                <w:sz w:val="18"/>
                <w:szCs w:val="18"/>
              </w:rPr>
              <w:t>W(x)</w:t>
            </w:r>
          </w:p>
        </w:tc>
        <w:tc>
          <w:tcPr>
            <w:tcW w:w="567" w:type="dxa"/>
            <w:tcMar>
              <w:top w:w="0" w:type="dxa"/>
              <w:left w:w="70" w:type="dxa"/>
              <w:bottom w:w="0" w:type="dxa"/>
              <w:right w:w="70" w:type="dxa"/>
            </w:tcMar>
            <w:vAlign w:val="center"/>
            <w:hideMark/>
          </w:tcPr>
          <w:p w14:paraId="0F6EFD36" w14:textId="77777777" w:rsidR="00277C4C" w:rsidRPr="00F568B6" w:rsidRDefault="00277C4C" w:rsidP="00937C9F">
            <w:pPr>
              <w:tabs>
                <w:tab w:val="left" w:pos="284"/>
              </w:tabs>
              <w:spacing w:before="120"/>
              <w:ind w:left="72"/>
              <w:jc w:val="both"/>
              <w:rPr>
                <w:rFonts w:asciiTheme="minorHAnsi" w:eastAsia="Calibri" w:hAnsiTheme="minorHAnsi" w:cstheme="minorHAnsi"/>
                <w:sz w:val="18"/>
                <w:szCs w:val="18"/>
              </w:rPr>
            </w:pPr>
            <w:r w:rsidRPr="00F568B6">
              <w:rPr>
                <w:rFonts w:asciiTheme="minorHAnsi" w:hAnsiTheme="minorHAnsi" w:cstheme="minorHAnsi"/>
                <w:sz w:val="18"/>
                <w:szCs w:val="18"/>
              </w:rPr>
              <w:t>–</w:t>
            </w:r>
          </w:p>
        </w:tc>
        <w:tc>
          <w:tcPr>
            <w:tcW w:w="6065" w:type="dxa"/>
            <w:tcMar>
              <w:top w:w="0" w:type="dxa"/>
              <w:left w:w="70" w:type="dxa"/>
              <w:bottom w:w="0" w:type="dxa"/>
              <w:right w:w="70" w:type="dxa"/>
            </w:tcMar>
            <w:vAlign w:val="center"/>
            <w:hideMark/>
          </w:tcPr>
          <w:p w14:paraId="2FF4BF7C" w14:textId="77777777" w:rsidR="00277C4C" w:rsidRPr="00F568B6" w:rsidRDefault="00277C4C" w:rsidP="00937C9F">
            <w:pPr>
              <w:tabs>
                <w:tab w:val="left" w:pos="284"/>
              </w:tabs>
              <w:spacing w:before="120"/>
              <w:ind w:left="72"/>
              <w:rPr>
                <w:rFonts w:asciiTheme="minorHAnsi" w:eastAsia="Calibri" w:hAnsiTheme="minorHAnsi" w:cstheme="minorHAnsi"/>
                <w:sz w:val="18"/>
                <w:szCs w:val="18"/>
              </w:rPr>
            </w:pPr>
            <w:r w:rsidRPr="00F568B6">
              <w:rPr>
                <w:rFonts w:asciiTheme="minorHAnsi" w:hAnsiTheme="minorHAnsi" w:cstheme="minorHAnsi"/>
                <w:sz w:val="18"/>
                <w:szCs w:val="18"/>
              </w:rPr>
              <w:t>wskaźnik oceny oferty,</w:t>
            </w:r>
          </w:p>
        </w:tc>
      </w:tr>
      <w:tr w:rsidR="00F568B6" w:rsidRPr="00F568B6" w14:paraId="71D91602" w14:textId="77777777" w:rsidTr="00937C9F">
        <w:trPr>
          <w:cantSplit/>
          <w:jc w:val="center"/>
        </w:trPr>
        <w:tc>
          <w:tcPr>
            <w:tcW w:w="822" w:type="dxa"/>
            <w:tcMar>
              <w:top w:w="0" w:type="dxa"/>
              <w:left w:w="70" w:type="dxa"/>
              <w:bottom w:w="0" w:type="dxa"/>
              <w:right w:w="70" w:type="dxa"/>
            </w:tcMar>
            <w:vAlign w:val="center"/>
          </w:tcPr>
          <w:p w14:paraId="75A28B18" w14:textId="77777777" w:rsidR="00277C4C" w:rsidRPr="00F568B6" w:rsidRDefault="00277C4C" w:rsidP="00937C9F">
            <w:pPr>
              <w:tabs>
                <w:tab w:val="left" w:pos="284"/>
              </w:tabs>
              <w:spacing w:before="120"/>
              <w:ind w:left="567"/>
              <w:jc w:val="both"/>
              <w:rPr>
                <w:rFonts w:asciiTheme="minorHAnsi" w:eastAsia="Calibri" w:hAnsiTheme="minorHAnsi" w:cstheme="minorHAnsi"/>
                <w:sz w:val="18"/>
                <w:szCs w:val="18"/>
              </w:rPr>
            </w:pPr>
          </w:p>
        </w:tc>
        <w:tc>
          <w:tcPr>
            <w:tcW w:w="992" w:type="dxa"/>
            <w:tcMar>
              <w:top w:w="0" w:type="dxa"/>
              <w:left w:w="70" w:type="dxa"/>
              <w:bottom w:w="0" w:type="dxa"/>
              <w:right w:w="70" w:type="dxa"/>
            </w:tcMar>
            <w:vAlign w:val="center"/>
            <w:hideMark/>
          </w:tcPr>
          <w:p w14:paraId="77BF1EE3" w14:textId="77777777" w:rsidR="00277C4C" w:rsidRPr="00F568B6" w:rsidRDefault="00277C4C" w:rsidP="00937C9F">
            <w:pPr>
              <w:tabs>
                <w:tab w:val="left" w:pos="284"/>
              </w:tabs>
              <w:spacing w:before="120"/>
              <w:ind w:left="214"/>
              <w:jc w:val="both"/>
              <w:rPr>
                <w:rFonts w:asciiTheme="minorHAnsi" w:eastAsia="Calibri" w:hAnsiTheme="minorHAnsi" w:cstheme="minorHAnsi"/>
                <w:sz w:val="18"/>
                <w:szCs w:val="18"/>
              </w:rPr>
            </w:pPr>
            <w:proofErr w:type="spellStart"/>
            <w:r w:rsidRPr="00F568B6">
              <w:rPr>
                <w:rFonts w:asciiTheme="minorHAnsi" w:hAnsiTheme="minorHAnsi" w:cstheme="minorHAnsi"/>
                <w:sz w:val="18"/>
                <w:szCs w:val="18"/>
              </w:rPr>
              <w:t>Cp</w:t>
            </w:r>
            <w:proofErr w:type="spellEnd"/>
            <w:r w:rsidRPr="00F568B6">
              <w:rPr>
                <w:rFonts w:asciiTheme="minorHAnsi" w:hAnsiTheme="minorHAnsi" w:cstheme="minorHAnsi"/>
                <w:sz w:val="18"/>
                <w:szCs w:val="18"/>
              </w:rPr>
              <w:t>(x)</w:t>
            </w:r>
          </w:p>
        </w:tc>
        <w:tc>
          <w:tcPr>
            <w:tcW w:w="567" w:type="dxa"/>
            <w:tcMar>
              <w:top w:w="0" w:type="dxa"/>
              <w:left w:w="70" w:type="dxa"/>
              <w:bottom w:w="0" w:type="dxa"/>
              <w:right w:w="70" w:type="dxa"/>
            </w:tcMar>
            <w:vAlign w:val="center"/>
            <w:hideMark/>
          </w:tcPr>
          <w:p w14:paraId="7A10DE60" w14:textId="77777777" w:rsidR="00277C4C" w:rsidRPr="00F568B6" w:rsidRDefault="00277C4C" w:rsidP="00937C9F">
            <w:pPr>
              <w:tabs>
                <w:tab w:val="left" w:pos="284"/>
              </w:tabs>
              <w:spacing w:before="120"/>
              <w:ind w:left="72"/>
              <w:jc w:val="both"/>
              <w:rPr>
                <w:rFonts w:asciiTheme="minorHAnsi" w:eastAsia="Calibri" w:hAnsiTheme="minorHAnsi" w:cstheme="minorHAnsi"/>
                <w:sz w:val="18"/>
                <w:szCs w:val="18"/>
              </w:rPr>
            </w:pPr>
            <w:r w:rsidRPr="00F568B6">
              <w:rPr>
                <w:rFonts w:asciiTheme="minorHAnsi" w:hAnsiTheme="minorHAnsi" w:cstheme="minorHAnsi"/>
                <w:sz w:val="18"/>
                <w:szCs w:val="18"/>
              </w:rPr>
              <w:t>–</w:t>
            </w:r>
          </w:p>
        </w:tc>
        <w:tc>
          <w:tcPr>
            <w:tcW w:w="6065" w:type="dxa"/>
            <w:tcMar>
              <w:top w:w="0" w:type="dxa"/>
              <w:left w:w="70" w:type="dxa"/>
              <w:bottom w:w="0" w:type="dxa"/>
              <w:right w:w="70" w:type="dxa"/>
            </w:tcMar>
            <w:vAlign w:val="center"/>
            <w:hideMark/>
          </w:tcPr>
          <w:p w14:paraId="74300913" w14:textId="77777777" w:rsidR="00277C4C" w:rsidRPr="00F568B6" w:rsidRDefault="00277C4C" w:rsidP="00937C9F">
            <w:pPr>
              <w:tabs>
                <w:tab w:val="left" w:pos="284"/>
              </w:tabs>
              <w:spacing w:before="120"/>
              <w:ind w:left="72"/>
              <w:rPr>
                <w:rFonts w:asciiTheme="minorHAnsi" w:hAnsiTheme="minorHAnsi" w:cstheme="minorHAnsi"/>
                <w:sz w:val="18"/>
                <w:szCs w:val="18"/>
              </w:rPr>
            </w:pPr>
            <w:r w:rsidRPr="00F568B6">
              <w:rPr>
                <w:rFonts w:asciiTheme="minorHAnsi" w:hAnsiTheme="minorHAnsi" w:cstheme="minorHAnsi"/>
                <w:sz w:val="18"/>
                <w:szCs w:val="18"/>
              </w:rPr>
              <w:t>ilość punktów przyznana ofercie „x” w kryterium „Cena”,</w:t>
            </w:r>
          </w:p>
        </w:tc>
      </w:tr>
      <w:tr w:rsidR="00F568B6" w:rsidRPr="00F568B6" w14:paraId="05A1556C" w14:textId="77777777" w:rsidTr="00937C9F">
        <w:trPr>
          <w:cantSplit/>
          <w:trHeight w:val="402"/>
          <w:jc w:val="center"/>
        </w:trPr>
        <w:tc>
          <w:tcPr>
            <w:tcW w:w="822" w:type="dxa"/>
            <w:tcMar>
              <w:top w:w="0" w:type="dxa"/>
              <w:left w:w="70" w:type="dxa"/>
              <w:bottom w:w="0" w:type="dxa"/>
              <w:right w:w="70" w:type="dxa"/>
            </w:tcMar>
            <w:vAlign w:val="center"/>
          </w:tcPr>
          <w:p w14:paraId="302E5186" w14:textId="77777777" w:rsidR="00277C4C" w:rsidRPr="00F568B6" w:rsidRDefault="00277C4C" w:rsidP="00937C9F">
            <w:pPr>
              <w:tabs>
                <w:tab w:val="left" w:pos="284"/>
              </w:tabs>
              <w:spacing w:before="120"/>
              <w:ind w:left="567"/>
              <w:jc w:val="both"/>
              <w:rPr>
                <w:rFonts w:asciiTheme="minorHAnsi" w:eastAsia="Calibri" w:hAnsiTheme="minorHAnsi" w:cstheme="minorHAnsi"/>
                <w:sz w:val="18"/>
                <w:szCs w:val="18"/>
              </w:rPr>
            </w:pPr>
          </w:p>
        </w:tc>
        <w:tc>
          <w:tcPr>
            <w:tcW w:w="992" w:type="dxa"/>
            <w:tcMar>
              <w:top w:w="0" w:type="dxa"/>
              <w:left w:w="70" w:type="dxa"/>
              <w:bottom w:w="0" w:type="dxa"/>
              <w:right w:w="70" w:type="dxa"/>
            </w:tcMar>
          </w:tcPr>
          <w:p w14:paraId="7BFA52D3" w14:textId="77777777" w:rsidR="00277C4C" w:rsidRPr="00F568B6" w:rsidRDefault="00277C4C" w:rsidP="00937C9F">
            <w:pPr>
              <w:tabs>
                <w:tab w:val="left" w:pos="284"/>
              </w:tabs>
              <w:spacing w:before="120"/>
              <w:ind w:left="214"/>
              <w:jc w:val="both"/>
              <w:rPr>
                <w:rFonts w:asciiTheme="minorHAnsi" w:hAnsiTheme="minorHAnsi" w:cstheme="minorHAnsi"/>
                <w:sz w:val="18"/>
                <w:szCs w:val="18"/>
              </w:rPr>
            </w:pPr>
            <w:r w:rsidRPr="00F568B6">
              <w:rPr>
                <w:rFonts w:asciiTheme="minorHAnsi" w:hAnsiTheme="minorHAnsi" w:cstheme="minorHAnsi"/>
                <w:sz w:val="18"/>
                <w:szCs w:val="18"/>
              </w:rPr>
              <w:t>D(x)</w:t>
            </w:r>
          </w:p>
        </w:tc>
        <w:tc>
          <w:tcPr>
            <w:tcW w:w="567" w:type="dxa"/>
            <w:tcMar>
              <w:top w:w="0" w:type="dxa"/>
              <w:left w:w="70" w:type="dxa"/>
              <w:bottom w:w="0" w:type="dxa"/>
              <w:right w:w="70" w:type="dxa"/>
            </w:tcMar>
          </w:tcPr>
          <w:p w14:paraId="4D485DFD" w14:textId="77777777" w:rsidR="00277C4C" w:rsidRPr="00F568B6" w:rsidRDefault="00277C4C" w:rsidP="00937C9F">
            <w:pPr>
              <w:tabs>
                <w:tab w:val="left" w:pos="284"/>
              </w:tabs>
              <w:spacing w:before="120"/>
              <w:ind w:left="72"/>
              <w:jc w:val="both"/>
              <w:rPr>
                <w:rFonts w:asciiTheme="minorHAnsi" w:hAnsiTheme="minorHAnsi" w:cstheme="minorHAnsi"/>
                <w:sz w:val="18"/>
                <w:szCs w:val="18"/>
              </w:rPr>
            </w:pPr>
            <w:r w:rsidRPr="00F568B6">
              <w:rPr>
                <w:rFonts w:asciiTheme="minorHAnsi" w:hAnsiTheme="minorHAnsi" w:cstheme="minorHAnsi"/>
                <w:sz w:val="18"/>
                <w:szCs w:val="18"/>
              </w:rPr>
              <w:t>–</w:t>
            </w:r>
          </w:p>
        </w:tc>
        <w:tc>
          <w:tcPr>
            <w:tcW w:w="6065" w:type="dxa"/>
            <w:tcMar>
              <w:top w:w="0" w:type="dxa"/>
              <w:left w:w="70" w:type="dxa"/>
              <w:bottom w:w="0" w:type="dxa"/>
              <w:right w:w="70" w:type="dxa"/>
            </w:tcMar>
            <w:vAlign w:val="center"/>
          </w:tcPr>
          <w:p w14:paraId="6C4A9E21" w14:textId="77777777" w:rsidR="00277C4C" w:rsidRPr="00F568B6" w:rsidRDefault="00277C4C" w:rsidP="0084352E">
            <w:pPr>
              <w:tabs>
                <w:tab w:val="left" w:pos="284"/>
              </w:tabs>
              <w:spacing w:before="120"/>
              <w:ind w:left="72"/>
              <w:rPr>
                <w:rFonts w:asciiTheme="minorHAnsi" w:hAnsiTheme="minorHAnsi" w:cstheme="minorHAnsi"/>
                <w:sz w:val="18"/>
                <w:szCs w:val="18"/>
              </w:rPr>
            </w:pPr>
            <w:r w:rsidRPr="00F568B6">
              <w:rPr>
                <w:rFonts w:asciiTheme="minorHAnsi" w:hAnsiTheme="minorHAnsi" w:cstheme="minorHAnsi"/>
                <w:sz w:val="18"/>
                <w:szCs w:val="18"/>
              </w:rPr>
              <w:t>ilość punktów przyznana ofercie „x” w kryterium „</w:t>
            </w:r>
            <w:r w:rsidR="0084352E" w:rsidRPr="00F568B6">
              <w:rPr>
                <w:rFonts w:asciiTheme="minorHAnsi" w:hAnsiTheme="minorHAnsi" w:cstheme="minorHAnsi"/>
                <w:sz w:val="18"/>
                <w:szCs w:val="18"/>
              </w:rPr>
              <w:t>Gwarancja</w:t>
            </w:r>
            <w:r w:rsidRPr="00F568B6">
              <w:rPr>
                <w:rFonts w:asciiTheme="minorHAnsi" w:hAnsiTheme="minorHAnsi" w:cstheme="minorHAnsi"/>
                <w:sz w:val="18"/>
                <w:szCs w:val="18"/>
              </w:rPr>
              <w:t>”.</w:t>
            </w:r>
          </w:p>
        </w:tc>
      </w:tr>
    </w:tbl>
    <w:p w14:paraId="1956C669" w14:textId="77777777" w:rsidR="00277C4C" w:rsidRPr="00F568B6" w:rsidRDefault="00937C9F" w:rsidP="00937C9F">
      <w:pPr>
        <w:spacing w:before="120"/>
        <w:jc w:val="both"/>
        <w:rPr>
          <w:rFonts w:asciiTheme="minorHAnsi" w:eastAsia="Arial Unicode MS" w:hAnsiTheme="minorHAnsi" w:cstheme="minorHAnsi"/>
          <w:sz w:val="18"/>
          <w:szCs w:val="18"/>
        </w:rPr>
      </w:pPr>
      <w:r w:rsidRPr="00F568B6">
        <w:rPr>
          <w:rFonts w:asciiTheme="minorHAnsi" w:eastAsia="Arial Unicode MS" w:hAnsiTheme="minorHAnsi" w:cstheme="minorHAnsi"/>
          <w:sz w:val="18"/>
          <w:szCs w:val="18"/>
        </w:rPr>
        <w:t xml:space="preserve">5.2. </w:t>
      </w:r>
      <w:r w:rsidR="00277C4C" w:rsidRPr="00F568B6">
        <w:rPr>
          <w:rFonts w:asciiTheme="minorHAnsi" w:eastAsia="Arial Unicode MS" w:hAnsiTheme="minorHAnsi" w:cstheme="minorHAnsi"/>
          <w:sz w:val="18"/>
          <w:szCs w:val="18"/>
        </w:rPr>
        <w:t>Zamawiający wybiera ofertę najkorzystniejszą na podstawie kryteriów oceny ofert określonych w </w:t>
      </w:r>
      <w:r w:rsidRPr="00F568B6">
        <w:rPr>
          <w:rFonts w:asciiTheme="minorHAnsi" w:eastAsia="Arial Unicode MS" w:hAnsiTheme="minorHAnsi" w:cstheme="minorHAnsi"/>
          <w:sz w:val="18"/>
          <w:szCs w:val="18"/>
        </w:rPr>
        <w:t>zapytaniu ofertowym.</w:t>
      </w:r>
    </w:p>
    <w:p w14:paraId="31066A22" w14:textId="77777777" w:rsidR="00277C4C" w:rsidRPr="00F568B6" w:rsidRDefault="00937C9F" w:rsidP="00937C9F">
      <w:pPr>
        <w:spacing w:before="120"/>
        <w:jc w:val="both"/>
        <w:rPr>
          <w:rFonts w:asciiTheme="minorHAnsi" w:eastAsia="Arial Unicode MS" w:hAnsiTheme="minorHAnsi" w:cstheme="minorHAnsi"/>
          <w:sz w:val="18"/>
          <w:szCs w:val="18"/>
        </w:rPr>
      </w:pPr>
      <w:r w:rsidRPr="00F568B6">
        <w:rPr>
          <w:rFonts w:asciiTheme="minorHAnsi" w:eastAsia="Arial Unicode MS" w:hAnsiTheme="minorHAnsi" w:cstheme="minorHAnsi"/>
          <w:sz w:val="18"/>
          <w:szCs w:val="18"/>
        </w:rPr>
        <w:t xml:space="preserve">5.3. </w:t>
      </w:r>
      <w:r w:rsidR="00277C4C" w:rsidRPr="00F568B6">
        <w:rPr>
          <w:rFonts w:asciiTheme="minorHAnsi" w:eastAsia="Arial Unicode MS" w:hAnsiTheme="minorHAnsi" w:cstheme="minorHAnsi"/>
          <w:sz w:val="18"/>
          <w:szCs w:val="18"/>
        </w:rPr>
        <w:t>Za ofertę najkorzystniejszą zostanie uznana oferta, która uzyskała najwyższą sumaryczną liczbę punktów po zastosowaniu wszystkich kryteriów oceny ofert.</w:t>
      </w:r>
    </w:p>
    <w:p w14:paraId="5E2278D6" w14:textId="77777777" w:rsidR="00277C4C" w:rsidRPr="00F568B6" w:rsidRDefault="00937C9F" w:rsidP="00937C9F">
      <w:pPr>
        <w:spacing w:before="120"/>
        <w:jc w:val="both"/>
        <w:rPr>
          <w:rFonts w:asciiTheme="minorHAnsi" w:eastAsia="Arial Unicode MS" w:hAnsiTheme="minorHAnsi" w:cstheme="minorHAnsi"/>
          <w:sz w:val="18"/>
          <w:szCs w:val="18"/>
        </w:rPr>
      </w:pPr>
      <w:r w:rsidRPr="00F568B6">
        <w:rPr>
          <w:rFonts w:asciiTheme="minorHAnsi" w:eastAsia="Arial Unicode MS" w:hAnsiTheme="minorHAnsi" w:cstheme="minorHAnsi"/>
          <w:sz w:val="18"/>
          <w:szCs w:val="18"/>
        </w:rPr>
        <w:t xml:space="preserve">5.4. </w:t>
      </w:r>
      <w:r w:rsidR="00277C4C" w:rsidRPr="00F568B6">
        <w:rPr>
          <w:rFonts w:asciiTheme="minorHAnsi" w:eastAsia="Arial Unicode MS" w:hAnsiTheme="minorHAnsi" w:cstheme="minorHAnsi"/>
          <w:sz w:val="18"/>
          <w:szCs w:val="18"/>
        </w:rPr>
        <w:t>W toku dokonywania oceny złożonych ofert Zamawiający, może żądać od Wykonawców wyjaśnień dotyczących treści złożonych ofert.</w:t>
      </w:r>
    </w:p>
    <w:p w14:paraId="6B828574" w14:textId="77777777" w:rsidR="00277C4C" w:rsidRPr="00F568B6" w:rsidRDefault="00937C9F" w:rsidP="00937C9F">
      <w:pPr>
        <w:spacing w:before="120"/>
        <w:jc w:val="both"/>
        <w:rPr>
          <w:rFonts w:asciiTheme="minorHAnsi" w:eastAsia="Arial Unicode MS" w:hAnsiTheme="minorHAnsi" w:cstheme="minorHAnsi"/>
          <w:sz w:val="18"/>
          <w:szCs w:val="18"/>
        </w:rPr>
      </w:pPr>
      <w:r w:rsidRPr="00F568B6">
        <w:rPr>
          <w:rFonts w:asciiTheme="minorHAnsi" w:eastAsia="Arial Unicode MS" w:hAnsiTheme="minorHAnsi" w:cstheme="minorHAnsi"/>
          <w:sz w:val="18"/>
          <w:szCs w:val="18"/>
        </w:rPr>
        <w:t xml:space="preserve">5.5. </w:t>
      </w:r>
      <w:r w:rsidR="00277C4C" w:rsidRPr="00F568B6">
        <w:rPr>
          <w:rFonts w:asciiTheme="minorHAnsi" w:eastAsia="Arial Unicode MS" w:hAnsiTheme="minorHAnsi" w:cstheme="minorHAnsi"/>
          <w:sz w:val="18"/>
          <w:szCs w:val="18"/>
        </w:rPr>
        <w:t xml:space="preserve">Zamawiający wybiera najkorzystniejszą ofertę w terminie związania ofertą określonym w </w:t>
      </w:r>
      <w:r w:rsidRPr="00F568B6">
        <w:rPr>
          <w:rFonts w:asciiTheme="minorHAnsi" w:eastAsia="Arial Unicode MS" w:hAnsiTheme="minorHAnsi" w:cstheme="minorHAnsi"/>
          <w:sz w:val="18"/>
          <w:szCs w:val="18"/>
        </w:rPr>
        <w:t>Zapytaniu ofertowym.</w:t>
      </w:r>
    </w:p>
    <w:p w14:paraId="09469992" w14:textId="77777777" w:rsidR="00277C4C" w:rsidRPr="00F568B6" w:rsidRDefault="00937C9F" w:rsidP="00937C9F">
      <w:pPr>
        <w:spacing w:before="120"/>
        <w:jc w:val="both"/>
        <w:rPr>
          <w:rFonts w:asciiTheme="minorHAnsi" w:eastAsia="Arial Unicode MS" w:hAnsiTheme="minorHAnsi" w:cstheme="minorHAnsi"/>
          <w:sz w:val="18"/>
          <w:szCs w:val="18"/>
        </w:rPr>
      </w:pPr>
      <w:r w:rsidRPr="00F568B6">
        <w:rPr>
          <w:rFonts w:asciiTheme="minorHAnsi" w:eastAsia="Arial Unicode MS" w:hAnsiTheme="minorHAnsi" w:cstheme="minorHAnsi"/>
          <w:sz w:val="18"/>
          <w:szCs w:val="18"/>
        </w:rPr>
        <w:lastRenderedPageBreak/>
        <w:t xml:space="preserve">5.6. </w:t>
      </w:r>
      <w:r w:rsidR="00277C4C" w:rsidRPr="00F568B6">
        <w:rPr>
          <w:rFonts w:asciiTheme="minorHAnsi" w:eastAsia="Arial Unicode MS" w:hAnsiTheme="minorHAnsi" w:cstheme="minorHAnsi"/>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47E3533" w14:textId="63F5A9E3" w:rsidR="00277C4C" w:rsidRPr="00F568B6" w:rsidRDefault="00937C9F" w:rsidP="00937C9F">
      <w:pPr>
        <w:spacing w:before="120"/>
        <w:jc w:val="both"/>
        <w:rPr>
          <w:rFonts w:asciiTheme="minorHAnsi" w:eastAsia="Arial Unicode MS" w:hAnsiTheme="minorHAnsi" w:cstheme="minorHAnsi"/>
          <w:sz w:val="18"/>
          <w:szCs w:val="18"/>
        </w:rPr>
      </w:pPr>
      <w:r w:rsidRPr="00F568B6">
        <w:rPr>
          <w:rFonts w:asciiTheme="minorHAnsi" w:eastAsia="Arial Unicode MS" w:hAnsiTheme="minorHAnsi" w:cstheme="minorHAnsi"/>
          <w:sz w:val="18"/>
          <w:szCs w:val="18"/>
        </w:rPr>
        <w:t xml:space="preserve">5.7. </w:t>
      </w:r>
      <w:r w:rsidR="00277C4C" w:rsidRPr="00F568B6">
        <w:rPr>
          <w:rFonts w:asciiTheme="minorHAnsi" w:eastAsia="Arial Unicode MS" w:hAnsiTheme="minorHAnsi" w:cstheme="minorHAnsi"/>
          <w:sz w:val="18"/>
          <w:szCs w:val="18"/>
        </w:rPr>
        <w:t xml:space="preserve">W przypadku braku zgody, o której mowa w pkt </w:t>
      </w:r>
      <w:r w:rsidRPr="00F568B6">
        <w:rPr>
          <w:rFonts w:asciiTheme="minorHAnsi" w:eastAsia="Arial Unicode MS" w:hAnsiTheme="minorHAnsi" w:cstheme="minorHAnsi"/>
          <w:sz w:val="18"/>
          <w:szCs w:val="18"/>
        </w:rPr>
        <w:t>5.6</w:t>
      </w:r>
      <w:r w:rsidR="00277C4C" w:rsidRPr="00F568B6">
        <w:rPr>
          <w:rFonts w:asciiTheme="minorHAnsi" w:eastAsia="Arial Unicode MS" w:hAnsiTheme="minorHAnsi" w:cstheme="minorHAnsi"/>
          <w:sz w:val="18"/>
          <w:szCs w:val="18"/>
        </w:rPr>
        <w:t>., oferta podlega odrzuceniu, a Zamawiający zwróci się o wyrażenie takiej zgody do kolejnego Wykonawcy, którego oferta została najwyżej oceniona, chyba że zachodzą prze</w:t>
      </w:r>
      <w:r w:rsidR="00CB35BD" w:rsidRPr="00F568B6">
        <w:rPr>
          <w:rFonts w:asciiTheme="minorHAnsi" w:eastAsia="Arial Unicode MS" w:hAnsiTheme="minorHAnsi" w:cstheme="minorHAnsi"/>
          <w:sz w:val="18"/>
          <w:szCs w:val="18"/>
        </w:rPr>
        <w:t>s</w:t>
      </w:r>
      <w:r w:rsidR="00277C4C" w:rsidRPr="00F568B6">
        <w:rPr>
          <w:rFonts w:asciiTheme="minorHAnsi" w:eastAsia="Arial Unicode MS" w:hAnsiTheme="minorHAnsi" w:cstheme="minorHAnsi"/>
          <w:sz w:val="18"/>
          <w:szCs w:val="18"/>
        </w:rPr>
        <w:t>łanki do unieważnienia postępowania.</w:t>
      </w:r>
    </w:p>
    <w:p w14:paraId="28CBEA74" w14:textId="77777777" w:rsidR="00394C1F" w:rsidRPr="00F568B6" w:rsidRDefault="00394C1F" w:rsidP="000464C7">
      <w:pPr>
        <w:spacing w:before="80" w:line="276" w:lineRule="auto"/>
        <w:jc w:val="both"/>
        <w:rPr>
          <w:rFonts w:asciiTheme="minorHAnsi" w:hAnsiTheme="minorHAnsi" w:cstheme="minorHAnsi"/>
          <w:sz w:val="18"/>
          <w:szCs w:val="18"/>
        </w:rPr>
      </w:pPr>
    </w:p>
    <w:p w14:paraId="3FFC7E92" w14:textId="4BE2916A" w:rsidR="000464C7" w:rsidRPr="00F568B6" w:rsidRDefault="00C875C7" w:rsidP="000464C7">
      <w:pPr>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6</w:t>
      </w:r>
      <w:r w:rsidR="00F078C2" w:rsidRPr="00F568B6">
        <w:rPr>
          <w:rFonts w:asciiTheme="minorHAnsi" w:hAnsiTheme="minorHAnsi" w:cstheme="minorHAnsi"/>
          <w:sz w:val="18"/>
          <w:szCs w:val="18"/>
        </w:rPr>
        <w:t>. ZAMAWIAJĄCY ODRZUCI PROPOZYCJĘ CENOWĄ W PRZYPADKU:</w:t>
      </w:r>
    </w:p>
    <w:p w14:paraId="54908F13" w14:textId="77777777" w:rsidR="000464C7" w:rsidRPr="00F568B6" w:rsidRDefault="000464C7" w:rsidP="00CD1506">
      <w:pPr>
        <w:numPr>
          <w:ilvl w:val="0"/>
          <w:numId w:val="30"/>
        </w:numPr>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złożenia Propozycji cenowej niezgodnej z Zapytaniem ofertowym,</w:t>
      </w:r>
    </w:p>
    <w:p w14:paraId="0F431B5E" w14:textId="77777777" w:rsidR="000464C7" w:rsidRPr="00F568B6" w:rsidRDefault="000464C7" w:rsidP="00CD1506">
      <w:pPr>
        <w:numPr>
          <w:ilvl w:val="0"/>
          <w:numId w:val="30"/>
        </w:numPr>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złożenia Propozycji cenowej zawierającej rażąco niską cenę w stosunku do przedmiotu zamówienia</w:t>
      </w:r>
    </w:p>
    <w:p w14:paraId="1C7DA1EB" w14:textId="77777777" w:rsidR="007A5B30" w:rsidRPr="00F568B6" w:rsidRDefault="007A5B30" w:rsidP="007A5B30">
      <w:pPr>
        <w:pStyle w:val="Akapitzlist"/>
        <w:spacing w:before="120"/>
        <w:ind w:left="567"/>
        <w:jc w:val="both"/>
        <w:rPr>
          <w:rFonts w:asciiTheme="minorHAnsi" w:hAnsiTheme="minorHAnsi" w:cstheme="minorHAnsi"/>
          <w:sz w:val="18"/>
          <w:szCs w:val="18"/>
        </w:rPr>
      </w:pPr>
      <w:r w:rsidRPr="00F568B6">
        <w:rPr>
          <w:rFonts w:asciiTheme="minorHAnsi" w:hAnsiTheme="minorHAnsi" w:cstheme="minorHAnsi"/>
          <w:sz w:val="18"/>
          <w:szCs w:val="18"/>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części składowych, w szczególności w zakresie: </w:t>
      </w:r>
    </w:p>
    <w:p w14:paraId="1AB973C3"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zarządzania procesem produkcji, świadczonych usług lub metody budowy;</w:t>
      </w:r>
    </w:p>
    <w:p w14:paraId="579ACCF1"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wybranych rozwiązań technicznych, wyjątkowo korzystnych warunków dostaw, usług albo związanych z realizacją robót budowlanych;</w:t>
      </w:r>
    </w:p>
    <w:p w14:paraId="68B50FDE"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oryginalności dostaw, usług lub robót budowlanych oferowanych przez wykonawcę;</w:t>
      </w:r>
    </w:p>
    <w:p w14:paraId="052E9B15"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568B6">
        <w:rPr>
          <w:rFonts w:asciiTheme="minorHAnsi" w:hAnsiTheme="minorHAnsi" w:cstheme="minorHAnsi"/>
          <w:i/>
          <w:iCs/>
          <w:sz w:val="18"/>
          <w:szCs w:val="18"/>
        </w:rPr>
        <w:t>o minimalnym wynagrodzeniu za pracę</w:t>
      </w:r>
      <w:r w:rsidRPr="00F568B6">
        <w:rPr>
          <w:rFonts w:asciiTheme="minorHAnsi" w:hAnsiTheme="minorHAnsi" w:cstheme="minorHAnsi"/>
          <w:sz w:val="18"/>
          <w:szCs w:val="18"/>
        </w:rPr>
        <w:t xml:space="preserve"> lub przepisów odrębnych właściwych dla spraw, z którymi związane jest realizowane zamówienie;</w:t>
      </w:r>
    </w:p>
    <w:p w14:paraId="68002987"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zgodności z prawem w rozumieniu przepisów o postępowaniu w sprawach dotyczących pomocy publicznej;</w:t>
      </w:r>
    </w:p>
    <w:p w14:paraId="69460305"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zgodności z przepisami z zakresu prawa pracy i zabezpieczenia społecznego, obowiązującymi w miejscu, w którym realizowane jest zamówienie;</w:t>
      </w:r>
    </w:p>
    <w:p w14:paraId="3DEED4FF"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zgodności z przepisami z zakresu ochrony środowiska;</w:t>
      </w:r>
    </w:p>
    <w:p w14:paraId="0E6E0FFC" w14:textId="77777777" w:rsidR="007A5B30" w:rsidRPr="00F568B6" w:rsidRDefault="007A5B30">
      <w:pPr>
        <w:pStyle w:val="Akapitzlist"/>
        <w:numPr>
          <w:ilvl w:val="0"/>
          <w:numId w:val="42"/>
        </w:numPr>
        <w:spacing w:before="60"/>
        <w:ind w:left="924" w:hanging="357"/>
        <w:jc w:val="both"/>
        <w:rPr>
          <w:rFonts w:asciiTheme="minorHAnsi" w:hAnsiTheme="minorHAnsi" w:cstheme="minorHAnsi"/>
          <w:sz w:val="18"/>
          <w:szCs w:val="18"/>
        </w:rPr>
      </w:pPr>
      <w:r w:rsidRPr="00F568B6">
        <w:rPr>
          <w:rFonts w:asciiTheme="minorHAnsi" w:hAnsiTheme="minorHAnsi" w:cstheme="minorHAnsi"/>
          <w:sz w:val="18"/>
          <w:szCs w:val="18"/>
        </w:rPr>
        <w:t>wypełniania obowiązków związanych z powierzeniem wykonania części zamówienia podwykonawcy</w:t>
      </w:r>
    </w:p>
    <w:p w14:paraId="2F67E5C1" w14:textId="77777777" w:rsidR="007A5B30" w:rsidRPr="00F568B6" w:rsidRDefault="007A5B30" w:rsidP="007A5B30">
      <w:pPr>
        <w:pStyle w:val="Tekstpodstawowy2"/>
        <w:ind w:left="567"/>
        <w:rPr>
          <w:rFonts w:asciiTheme="minorHAnsi" w:hAnsiTheme="minorHAnsi" w:cstheme="minorHAnsi"/>
          <w:b w:val="0"/>
          <w:sz w:val="18"/>
          <w:szCs w:val="18"/>
        </w:rPr>
      </w:pPr>
      <w:r w:rsidRPr="00F568B6">
        <w:rPr>
          <w:rFonts w:asciiTheme="minorHAnsi" w:hAnsiTheme="minorHAnsi" w:cstheme="minorHAnsi"/>
          <w:b w:val="0"/>
          <w:sz w:val="18"/>
          <w:szCs w:val="18"/>
        </w:rPr>
        <w:t>W przypadku gdy cena całkowita oferty złożonej w terminie jest niższa o co najmniej 30% od:</w:t>
      </w:r>
    </w:p>
    <w:p w14:paraId="3FE5E139" w14:textId="77777777" w:rsidR="007A5B30" w:rsidRPr="00F568B6" w:rsidRDefault="007A5B30">
      <w:pPr>
        <w:pStyle w:val="Tekstpodstawowy2"/>
        <w:numPr>
          <w:ilvl w:val="0"/>
          <w:numId w:val="43"/>
        </w:numPr>
        <w:tabs>
          <w:tab w:val="left" w:pos="993"/>
        </w:tabs>
        <w:spacing w:before="60"/>
        <w:ind w:left="992" w:hanging="425"/>
        <w:rPr>
          <w:rFonts w:asciiTheme="minorHAnsi" w:hAnsiTheme="minorHAnsi" w:cstheme="minorHAnsi"/>
          <w:b w:val="0"/>
          <w:sz w:val="18"/>
          <w:szCs w:val="18"/>
        </w:rPr>
      </w:pPr>
      <w:r w:rsidRPr="00F568B6">
        <w:rPr>
          <w:rFonts w:asciiTheme="minorHAnsi" w:hAnsiTheme="minorHAnsi" w:cstheme="minorHAnsi"/>
          <w:b w:val="0"/>
          <w:sz w:val="18"/>
          <w:szCs w:val="18"/>
        </w:rPr>
        <w:t>wartości zamówienia powiększonej o należny podatek od towarów i usług, ustalonej przed wszczęciem postępowania lub średniej arytmetycznej cen wszystkich złożonych ofert niepodlegających odrzuceniu Zamawiający zwraca się o </w:t>
      </w:r>
      <w:r w:rsidR="00394C1F" w:rsidRPr="00F568B6">
        <w:rPr>
          <w:rFonts w:asciiTheme="minorHAnsi" w:hAnsiTheme="minorHAnsi" w:cstheme="minorHAnsi"/>
          <w:b w:val="0"/>
          <w:sz w:val="18"/>
          <w:szCs w:val="18"/>
        </w:rPr>
        <w:t xml:space="preserve">udzielenie wyjaśnień, </w:t>
      </w:r>
      <w:r w:rsidRPr="00F568B6">
        <w:rPr>
          <w:rFonts w:asciiTheme="minorHAnsi" w:hAnsiTheme="minorHAnsi" w:cstheme="minorHAnsi"/>
          <w:b w:val="0"/>
          <w:sz w:val="18"/>
          <w:szCs w:val="18"/>
        </w:rPr>
        <w:t>chyba że rozbieżność wynika z okoliczności oczywistych, które nie wymagają wyjaśnienia;</w:t>
      </w:r>
    </w:p>
    <w:p w14:paraId="70FE25D0" w14:textId="77777777" w:rsidR="007A5B30" w:rsidRPr="00F568B6" w:rsidRDefault="007A5B30">
      <w:pPr>
        <w:pStyle w:val="Tekstpodstawowy2"/>
        <w:numPr>
          <w:ilvl w:val="0"/>
          <w:numId w:val="43"/>
        </w:numPr>
        <w:tabs>
          <w:tab w:val="left" w:pos="993"/>
        </w:tabs>
        <w:spacing w:before="60"/>
        <w:ind w:left="992" w:hanging="425"/>
        <w:rPr>
          <w:rFonts w:asciiTheme="minorHAnsi" w:hAnsiTheme="minorHAnsi" w:cstheme="minorHAnsi"/>
          <w:b w:val="0"/>
          <w:sz w:val="18"/>
          <w:szCs w:val="18"/>
        </w:rPr>
      </w:pPr>
      <w:r w:rsidRPr="00F568B6">
        <w:rPr>
          <w:rFonts w:asciiTheme="minorHAnsi" w:hAnsiTheme="minorHAnsi" w:cstheme="minorHAnsi"/>
          <w:b w:val="0"/>
          <w:sz w:val="18"/>
          <w:szCs w:val="18"/>
        </w:rPr>
        <w:t>wartości zamówienia powiększonej o należny podatek od towarów i usług, zaktualizowanej z uwzględnieniem okoliczności, które nastąpiły po wszczęciu postępowania, w szczególności istotnej zmiany cen rynkowych, Zamawiający może zwróci</w:t>
      </w:r>
      <w:r w:rsidR="00394C1F" w:rsidRPr="00F568B6">
        <w:rPr>
          <w:rFonts w:asciiTheme="minorHAnsi" w:hAnsiTheme="minorHAnsi" w:cstheme="minorHAnsi"/>
          <w:b w:val="0"/>
          <w:sz w:val="18"/>
          <w:szCs w:val="18"/>
        </w:rPr>
        <w:t>ć się o udzielenie wyjaśnień.</w:t>
      </w:r>
    </w:p>
    <w:p w14:paraId="60FDA228" w14:textId="77777777" w:rsidR="007A5B30" w:rsidRPr="00F568B6" w:rsidRDefault="007A5B30" w:rsidP="007A5B30">
      <w:pPr>
        <w:pStyle w:val="Tekstpodstawowy2"/>
        <w:tabs>
          <w:tab w:val="left" w:pos="993"/>
        </w:tabs>
        <w:ind w:left="567"/>
        <w:rPr>
          <w:rFonts w:asciiTheme="minorHAnsi" w:hAnsiTheme="minorHAnsi" w:cstheme="minorHAnsi"/>
          <w:b w:val="0"/>
          <w:sz w:val="18"/>
          <w:szCs w:val="18"/>
        </w:rPr>
      </w:pPr>
      <w:r w:rsidRPr="00F568B6">
        <w:rPr>
          <w:rFonts w:asciiTheme="minorHAnsi" w:hAnsiTheme="minorHAnsi" w:cstheme="minorHAnsi"/>
          <w:b w:val="0"/>
          <w:sz w:val="18"/>
          <w:szCs w:val="18"/>
        </w:rPr>
        <w:t>Obowiązek wykazania, że oferta nie zawiera rażąco niskiej ceny lub kosztu, spoczywa na Wykonawcy.</w:t>
      </w:r>
    </w:p>
    <w:p w14:paraId="7D42D3A3" w14:textId="77777777" w:rsidR="007A5B30" w:rsidRPr="00F568B6" w:rsidRDefault="007A5B30" w:rsidP="007A5B30">
      <w:pPr>
        <w:pStyle w:val="Tekstpodstawowy2"/>
        <w:tabs>
          <w:tab w:val="left" w:pos="993"/>
        </w:tabs>
        <w:ind w:left="567"/>
        <w:rPr>
          <w:rFonts w:asciiTheme="minorHAnsi" w:hAnsiTheme="minorHAnsi" w:cstheme="minorHAnsi"/>
          <w:b w:val="0"/>
          <w:sz w:val="18"/>
          <w:szCs w:val="18"/>
        </w:rPr>
      </w:pPr>
      <w:r w:rsidRPr="00F568B6">
        <w:rPr>
          <w:rFonts w:asciiTheme="minorHAnsi" w:hAnsiTheme="minorHAnsi" w:cstheme="minorHAnsi"/>
          <w:b w:val="0"/>
          <w:bCs w:val="0"/>
          <w:sz w:val="18"/>
          <w:szCs w:val="18"/>
        </w:rPr>
        <w:t>Odrzuceniu, jako oferta z rażąco niską ceną lub kosztem, podlega oferta Wykonawcy,</w:t>
      </w:r>
      <w:r w:rsidRPr="00F568B6">
        <w:rPr>
          <w:rFonts w:asciiTheme="minorHAnsi" w:hAnsiTheme="minorHAnsi" w:cstheme="minorHAnsi"/>
          <w:sz w:val="18"/>
          <w:szCs w:val="18"/>
        </w:rPr>
        <w:t xml:space="preserve"> </w:t>
      </w:r>
      <w:r w:rsidRPr="00F568B6">
        <w:rPr>
          <w:rFonts w:asciiTheme="minorHAnsi" w:hAnsiTheme="minorHAnsi" w:cstheme="minorHAnsi"/>
          <w:b w:val="0"/>
          <w:sz w:val="18"/>
          <w:szCs w:val="18"/>
        </w:rPr>
        <w:t>który nie udzielił wyjaśnień w wyznaczonym terminie, lub jeżeli złożone wyjaśnienia wraz z dowodami nie uzasadniają podanej w ofercie ceny lub kosztu.</w:t>
      </w:r>
    </w:p>
    <w:p w14:paraId="07BDFEC4" w14:textId="77777777" w:rsidR="00E2303D" w:rsidRPr="00F568B6" w:rsidRDefault="00E2303D" w:rsidP="00CA0B6B">
      <w:pPr>
        <w:spacing w:before="80" w:line="276" w:lineRule="auto"/>
        <w:jc w:val="both"/>
        <w:rPr>
          <w:rFonts w:asciiTheme="minorHAnsi" w:hAnsiTheme="minorHAnsi" w:cstheme="minorHAnsi"/>
          <w:sz w:val="18"/>
          <w:szCs w:val="18"/>
        </w:rPr>
      </w:pPr>
    </w:p>
    <w:p w14:paraId="1EE36412" w14:textId="57F2766A" w:rsidR="00AA134E" w:rsidRPr="00F568B6" w:rsidRDefault="00C875C7" w:rsidP="00CA0B6B">
      <w:pPr>
        <w:spacing w:before="80" w:line="276" w:lineRule="auto"/>
        <w:jc w:val="both"/>
        <w:rPr>
          <w:rFonts w:asciiTheme="minorHAnsi" w:hAnsiTheme="minorHAnsi" w:cstheme="minorHAnsi"/>
          <w:b/>
          <w:sz w:val="18"/>
          <w:szCs w:val="18"/>
          <w:u w:val="single"/>
        </w:rPr>
      </w:pPr>
      <w:r w:rsidRPr="00F568B6">
        <w:rPr>
          <w:rFonts w:asciiTheme="minorHAnsi" w:hAnsiTheme="minorHAnsi" w:cstheme="minorHAnsi"/>
          <w:b/>
          <w:sz w:val="18"/>
          <w:szCs w:val="18"/>
        </w:rPr>
        <w:t>7</w:t>
      </w:r>
      <w:r w:rsidR="00F078C2" w:rsidRPr="00F568B6">
        <w:rPr>
          <w:rFonts w:asciiTheme="minorHAnsi" w:hAnsiTheme="minorHAnsi" w:cstheme="minorHAnsi"/>
          <w:b/>
          <w:sz w:val="18"/>
          <w:szCs w:val="18"/>
        </w:rPr>
        <w:t>.   TERMIN I MIEJSCE SKŁADANIA PROPOZYCJI CENOWYCH</w:t>
      </w:r>
      <w:r w:rsidR="00AA134E" w:rsidRPr="00F568B6">
        <w:rPr>
          <w:rFonts w:asciiTheme="minorHAnsi" w:hAnsiTheme="minorHAnsi" w:cstheme="minorHAnsi"/>
          <w:b/>
          <w:sz w:val="18"/>
          <w:szCs w:val="18"/>
        </w:rPr>
        <w:t>:</w:t>
      </w:r>
      <w:r w:rsidR="00CA0B6B" w:rsidRPr="00F568B6">
        <w:rPr>
          <w:rFonts w:asciiTheme="minorHAnsi" w:hAnsiTheme="minorHAnsi" w:cstheme="minorHAnsi"/>
          <w:b/>
          <w:sz w:val="18"/>
          <w:szCs w:val="18"/>
        </w:rPr>
        <w:t xml:space="preserve"> </w:t>
      </w:r>
      <w:r w:rsidR="00AA134E" w:rsidRPr="00F568B6">
        <w:rPr>
          <w:rFonts w:asciiTheme="minorHAnsi" w:hAnsiTheme="minorHAnsi" w:cstheme="minorHAnsi"/>
          <w:b/>
          <w:bCs/>
          <w:sz w:val="18"/>
          <w:szCs w:val="18"/>
        </w:rPr>
        <w:t xml:space="preserve">Propozycję cenową </w:t>
      </w:r>
      <w:r w:rsidR="00AA134E" w:rsidRPr="00F568B6">
        <w:rPr>
          <w:rFonts w:asciiTheme="minorHAnsi" w:hAnsiTheme="minorHAnsi" w:cstheme="minorHAnsi"/>
          <w:b/>
          <w:sz w:val="18"/>
          <w:szCs w:val="18"/>
        </w:rPr>
        <w:t xml:space="preserve">należy złożyć w formie elektronicznej </w:t>
      </w:r>
      <w:r w:rsidR="00FC46BC" w:rsidRPr="00F568B6">
        <w:rPr>
          <w:rFonts w:asciiTheme="minorHAnsi" w:hAnsiTheme="minorHAnsi" w:cstheme="minorHAnsi"/>
          <w:b/>
          <w:sz w:val="18"/>
          <w:szCs w:val="18"/>
        </w:rPr>
        <w:br/>
      </w:r>
      <w:r w:rsidR="008E25C8" w:rsidRPr="00F568B6">
        <w:rPr>
          <w:rFonts w:asciiTheme="minorHAnsi" w:hAnsiTheme="minorHAnsi" w:cstheme="minorHAnsi"/>
          <w:b/>
          <w:sz w:val="18"/>
          <w:szCs w:val="18"/>
        </w:rPr>
        <w:t xml:space="preserve">( w formacie pdf ) </w:t>
      </w:r>
      <w:r w:rsidR="00AA134E" w:rsidRPr="00F568B6">
        <w:rPr>
          <w:rFonts w:asciiTheme="minorHAnsi" w:hAnsiTheme="minorHAnsi" w:cstheme="minorHAnsi"/>
          <w:b/>
          <w:sz w:val="18"/>
          <w:szCs w:val="18"/>
        </w:rPr>
        <w:t xml:space="preserve">na adres: </w:t>
      </w:r>
      <w:hyperlink r:id="rId9" w:history="1">
        <w:r w:rsidR="000464C7" w:rsidRPr="00F568B6">
          <w:rPr>
            <w:rFonts w:asciiTheme="minorHAnsi" w:hAnsiTheme="minorHAnsi" w:cstheme="minorHAnsi"/>
            <w:b/>
            <w:sz w:val="18"/>
            <w:szCs w:val="18"/>
          </w:rPr>
          <w:t>ks2klasztor@onet.pl</w:t>
        </w:r>
      </w:hyperlink>
      <w:r w:rsidR="00D44467" w:rsidRPr="00F568B6">
        <w:rPr>
          <w:rFonts w:asciiTheme="minorHAnsi" w:hAnsiTheme="minorHAnsi" w:cstheme="minorHAnsi"/>
          <w:b/>
          <w:sz w:val="18"/>
          <w:szCs w:val="18"/>
        </w:rPr>
        <w:t xml:space="preserve">, </w:t>
      </w:r>
      <w:r w:rsidR="00394C1F" w:rsidRPr="00F568B6">
        <w:rPr>
          <w:rFonts w:asciiTheme="minorHAnsi" w:hAnsiTheme="minorHAnsi" w:cstheme="minorHAnsi"/>
          <w:b/>
          <w:sz w:val="18"/>
          <w:szCs w:val="18"/>
        </w:rPr>
        <w:t xml:space="preserve"> </w:t>
      </w:r>
      <w:r w:rsidR="00AA134E" w:rsidRPr="00F568B6">
        <w:rPr>
          <w:rFonts w:asciiTheme="minorHAnsi" w:hAnsiTheme="minorHAnsi" w:cstheme="minorHAnsi"/>
          <w:b/>
          <w:sz w:val="18"/>
          <w:szCs w:val="18"/>
          <w:u w:val="single"/>
        </w:rPr>
        <w:t xml:space="preserve">do dnia: </w:t>
      </w:r>
      <w:r w:rsidR="001F77F3" w:rsidRPr="00F568B6">
        <w:rPr>
          <w:rFonts w:asciiTheme="minorHAnsi" w:hAnsiTheme="minorHAnsi" w:cstheme="minorHAnsi"/>
          <w:b/>
          <w:sz w:val="18"/>
          <w:szCs w:val="18"/>
          <w:u w:val="single"/>
        </w:rPr>
        <w:t>30.</w:t>
      </w:r>
      <w:r w:rsidR="0022170E" w:rsidRPr="00F568B6">
        <w:rPr>
          <w:rFonts w:asciiTheme="minorHAnsi" w:hAnsiTheme="minorHAnsi" w:cstheme="minorHAnsi"/>
          <w:b/>
          <w:sz w:val="18"/>
          <w:szCs w:val="18"/>
          <w:u w:val="single"/>
        </w:rPr>
        <w:t>10</w:t>
      </w:r>
      <w:r w:rsidR="001F77F3" w:rsidRPr="00F568B6">
        <w:rPr>
          <w:rFonts w:asciiTheme="minorHAnsi" w:hAnsiTheme="minorHAnsi" w:cstheme="minorHAnsi"/>
          <w:b/>
          <w:sz w:val="18"/>
          <w:szCs w:val="18"/>
          <w:u w:val="single"/>
        </w:rPr>
        <w:t xml:space="preserve"> </w:t>
      </w:r>
      <w:r w:rsidR="001739A6" w:rsidRPr="00F568B6">
        <w:rPr>
          <w:rFonts w:asciiTheme="minorHAnsi" w:hAnsiTheme="minorHAnsi" w:cstheme="minorHAnsi"/>
          <w:b/>
          <w:sz w:val="18"/>
          <w:szCs w:val="18"/>
          <w:u w:val="single"/>
        </w:rPr>
        <w:t>.2024r.</w:t>
      </w:r>
      <w:r w:rsidR="00AA134E" w:rsidRPr="00F568B6">
        <w:rPr>
          <w:rFonts w:asciiTheme="minorHAnsi" w:hAnsiTheme="minorHAnsi" w:cstheme="minorHAnsi"/>
          <w:b/>
          <w:sz w:val="18"/>
          <w:szCs w:val="18"/>
          <w:u w:val="single"/>
        </w:rPr>
        <w:t xml:space="preserve"> do godz. </w:t>
      </w:r>
      <w:r w:rsidR="001739A6" w:rsidRPr="00F568B6">
        <w:rPr>
          <w:rFonts w:asciiTheme="minorHAnsi" w:hAnsiTheme="minorHAnsi" w:cstheme="minorHAnsi"/>
          <w:b/>
          <w:sz w:val="18"/>
          <w:szCs w:val="18"/>
          <w:u w:val="single"/>
        </w:rPr>
        <w:t>14:00.</w:t>
      </w:r>
    </w:p>
    <w:p w14:paraId="1482C93A" w14:textId="5FA1D995" w:rsidR="000464C7" w:rsidRPr="00F568B6" w:rsidRDefault="00C875C7" w:rsidP="00CA0B6B">
      <w:pPr>
        <w:tabs>
          <w:tab w:val="left" w:pos="0"/>
        </w:tabs>
        <w:spacing w:before="120" w:line="276" w:lineRule="auto"/>
        <w:jc w:val="both"/>
        <w:rPr>
          <w:rFonts w:asciiTheme="minorHAnsi" w:hAnsiTheme="minorHAnsi" w:cstheme="minorHAnsi"/>
          <w:bCs/>
          <w:sz w:val="18"/>
          <w:szCs w:val="18"/>
        </w:rPr>
      </w:pPr>
      <w:r w:rsidRPr="00F568B6">
        <w:rPr>
          <w:rFonts w:asciiTheme="minorHAnsi" w:hAnsiTheme="minorHAnsi" w:cstheme="minorHAnsi"/>
          <w:sz w:val="18"/>
          <w:szCs w:val="18"/>
        </w:rPr>
        <w:t>7</w:t>
      </w:r>
      <w:r w:rsidR="000464C7" w:rsidRPr="00F568B6">
        <w:rPr>
          <w:rFonts w:asciiTheme="minorHAnsi" w:hAnsiTheme="minorHAnsi" w:cstheme="minorHAnsi"/>
          <w:sz w:val="18"/>
          <w:szCs w:val="18"/>
        </w:rPr>
        <w:t>.1. Termin związania ofertą: 30 dni</w:t>
      </w:r>
      <w:r w:rsidR="00D44467" w:rsidRPr="00F568B6">
        <w:rPr>
          <w:rFonts w:asciiTheme="minorHAnsi" w:hAnsiTheme="minorHAnsi" w:cstheme="minorHAnsi"/>
          <w:sz w:val="18"/>
          <w:szCs w:val="18"/>
        </w:rPr>
        <w:t>.</w:t>
      </w:r>
    </w:p>
    <w:p w14:paraId="786E82DE" w14:textId="54E832D2" w:rsidR="00D44467" w:rsidRPr="00F568B6" w:rsidRDefault="00C875C7" w:rsidP="00CA0B6B">
      <w:pPr>
        <w:tabs>
          <w:tab w:val="num" w:pos="426"/>
        </w:tabs>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lastRenderedPageBreak/>
        <w:t>7</w:t>
      </w:r>
      <w:r w:rsidR="00CA0B6B" w:rsidRPr="00F568B6">
        <w:rPr>
          <w:rFonts w:asciiTheme="minorHAnsi" w:hAnsiTheme="minorHAnsi" w:cstheme="minorHAnsi"/>
          <w:sz w:val="18"/>
          <w:szCs w:val="18"/>
        </w:rPr>
        <w:t>.2.</w:t>
      </w:r>
      <w:r w:rsidR="00AA134E" w:rsidRPr="00F568B6">
        <w:rPr>
          <w:rFonts w:asciiTheme="minorHAnsi" w:hAnsiTheme="minorHAnsi" w:cstheme="minorHAnsi"/>
          <w:sz w:val="18"/>
          <w:szCs w:val="18"/>
        </w:rPr>
        <w:t xml:space="preserve">  Wykonawca może zwrócić się do Zamawiającego o wyjaśnienie treści Zapytania. Zamawiający prosi o przekazywanie pytań drogą elektroniczną na adres</w:t>
      </w:r>
      <w:r w:rsidR="000464C7" w:rsidRPr="00F568B6">
        <w:rPr>
          <w:rFonts w:asciiTheme="minorHAnsi" w:hAnsiTheme="minorHAnsi" w:cstheme="minorHAnsi"/>
          <w:sz w:val="18"/>
          <w:szCs w:val="18"/>
        </w:rPr>
        <w:t>:</w:t>
      </w:r>
      <w:r w:rsidR="00AA134E" w:rsidRPr="00F568B6">
        <w:rPr>
          <w:rFonts w:asciiTheme="minorHAnsi" w:hAnsiTheme="minorHAnsi" w:cstheme="minorHAnsi"/>
          <w:sz w:val="18"/>
          <w:szCs w:val="18"/>
        </w:rPr>
        <w:t xml:space="preserve"> </w:t>
      </w:r>
      <w:hyperlink r:id="rId10" w:history="1">
        <w:r w:rsidR="000464C7" w:rsidRPr="00F568B6">
          <w:rPr>
            <w:rFonts w:asciiTheme="minorHAnsi" w:hAnsiTheme="minorHAnsi" w:cstheme="minorHAnsi"/>
            <w:sz w:val="18"/>
            <w:szCs w:val="18"/>
          </w:rPr>
          <w:t>ks2klasztor@onet.pl</w:t>
        </w:r>
      </w:hyperlink>
      <w:r w:rsidR="000464C7" w:rsidRPr="00F568B6">
        <w:rPr>
          <w:rFonts w:asciiTheme="minorHAnsi" w:hAnsiTheme="minorHAnsi" w:cstheme="minorHAnsi"/>
          <w:sz w:val="18"/>
          <w:szCs w:val="18"/>
        </w:rPr>
        <w:t xml:space="preserve"> </w:t>
      </w:r>
      <w:r w:rsidR="00394C1F" w:rsidRPr="00F568B6">
        <w:rPr>
          <w:rFonts w:asciiTheme="minorHAnsi" w:hAnsiTheme="minorHAnsi" w:cstheme="minorHAnsi"/>
          <w:sz w:val="18"/>
          <w:szCs w:val="18"/>
        </w:rPr>
        <w:t xml:space="preserve">w formie edytowalnej </w:t>
      </w:r>
    </w:p>
    <w:p w14:paraId="429F85D2" w14:textId="47919EEA" w:rsidR="00AA134E" w:rsidRPr="00F568B6" w:rsidRDefault="00C875C7" w:rsidP="00CA0B6B">
      <w:pPr>
        <w:tabs>
          <w:tab w:val="num" w:pos="426"/>
        </w:tabs>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7</w:t>
      </w:r>
      <w:r w:rsidR="00CA0B6B" w:rsidRPr="00F568B6">
        <w:rPr>
          <w:rFonts w:asciiTheme="minorHAnsi" w:hAnsiTheme="minorHAnsi" w:cstheme="minorHAnsi"/>
          <w:sz w:val="18"/>
          <w:szCs w:val="18"/>
        </w:rPr>
        <w:t xml:space="preserve">.3. </w:t>
      </w:r>
      <w:r w:rsidR="00AA134E" w:rsidRPr="00F568B6">
        <w:rPr>
          <w:rFonts w:asciiTheme="minorHAnsi" w:hAnsiTheme="minorHAnsi" w:cstheme="minorHAnsi"/>
          <w:sz w:val="18"/>
          <w:szCs w:val="18"/>
        </w:rPr>
        <w:t xml:space="preserve"> Sposób komunikacji </w:t>
      </w:r>
      <w:r w:rsidR="001739A6" w:rsidRPr="00F568B6">
        <w:rPr>
          <w:rFonts w:asciiTheme="minorHAnsi" w:hAnsiTheme="minorHAnsi" w:cstheme="minorHAnsi"/>
          <w:sz w:val="18"/>
          <w:szCs w:val="18"/>
        </w:rPr>
        <w:t>-</w:t>
      </w:r>
      <w:r w:rsidR="00AA134E" w:rsidRPr="00F568B6">
        <w:rPr>
          <w:rFonts w:asciiTheme="minorHAnsi" w:hAnsiTheme="minorHAnsi" w:cstheme="minorHAnsi"/>
          <w:sz w:val="18"/>
          <w:szCs w:val="18"/>
        </w:rPr>
        <w:t xml:space="preserve">poczta elektroniczna. </w:t>
      </w:r>
    </w:p>
    <w:p w14:paraId="7CDD96D6" w14:textId="77777777" w:rsidR="00E2303D" w:rsidRPr="00F568B6" w:rsidRDefault="00E2303D" w:rsidP="00CA0B6B">
      <w:pPr>
        <w:tabs>
          <w:tab w:val="num" w:pos="284"/>
          <w:tab w:val="left" w:pos="567"/>
        </w:tabs>
        <w:suppressAutoHyphens/>
        <w:spacing w:before="120"/>
        <w:ind w:left="567" w:hanging="567"/>
        <w:jc w:val="both"/>
        <w:rPr>
          <w:rFonts w:asciiTheme="minorHAnsi" w:hAnsiTheme="minorHAnsi" w:cstheme="minorHAnsi"/>
          <w:sz w:val="18"/>
          <w:szCs w:val="18"/>
        </w:rPr>
      </w:pPr>
    </w:p>
    <w:p w14:paraId="5BF08FDE" w14:textId="468DF172" w:rsidR="00CA0B6B" w:rsidRPr="00F568B6" w:rsidRDefault="00C875C7" w:rsidP="00CA0B6B">
      <w:pPr>
        <w:tabs>
          <w:tab w:val="num" w:pos="284"/>
          <w:tab w:val="left" w:pos="567"/>
        </w:tabs>
        <w:suppressAutoHyphens/>
        <w:spacing w:before="120"/>
        <w:ind w:left="567" w:hanging="567"/>
        <w:jc w:val="both"/>
        <w:rPr>
          <w:rFonts w:asciiTheme="minorHAnsi" w:hAnsiTheme="minorHAnsi" w:cstheme="minorHAnsi"/>
          <w:sz w:val="18"/>
          <w:szCs w:val="18"/>
        </w:rPr>
      </w:pPr>
      <w:r w:rsidRPr="00F568B6">
        <w:rPr>
          <w:rFonts w:asciiTheme="minorHAnsi" w:hAnsiTheme="minorHAnsi" w:cstheme="minorHAnsi"/>
          <w:sz w:val="18"/>
          <w:szCs w:val="18"/>
        </w:rPr>
        <w:t>8</w:t>
      </w:r>
      <w:r w:rsidR="00F078C2" w:rsidRPr="00F568B6">
        <w:rPr>
          <w:rFonts w:asciiTheme="minorHAnsi" w:hAnsiTheme="minorHAnsi" w:cstheme="minorHAnsi"/>
          <w:sz w:val="18"/>
          <w:szCs w:val="18"/>
        </w:rPr>
        <w:t>.  DOKUMENTY JAKIE WINIEN ZŁOŻYĆ WYKONAWCA:</w:t>
      </w:r>
    </w:p>
    <w:p w14:paraId="36CC28DE" w14:textId="193B685E" w:rsidR="00CA0B6B" w:rsidRPr="00F568B6"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 xml:space="preserve">Wypełniony i podpisany formularz </w:t>
      </w:r>
      <w:r w:rsidR="00C875C7" w:rsidRPr="00F568B6">
        <w:rPr>
          <w:rFonts w:asciiTheme="minorHAnsi" w:hAnsiTheme="minorHAnsi" w:cstheme="minorHAnsi"/>
          <w:sz w:val="18"/>
          <w:szCs w:val="18"/>
        </w:rPr>
        <w:t>oferty</w:t>
      </w:r>
      <w:r w:rsidRPr="00F568B6">
        <w:rPr>
          <w:rFonts w:asciiTheme="minorHAnsi" w:hAnsiTheme="minorHAnsi" w:cstheme="minorHAnsi"/>
          <w:sz w:val="18"/>
          <w:szCs w:val="18"/>
        </w:rPr>
        <w:t xml:space="preserve"> według załączonego wzoru;</w:t>
      </w:r>
    </w:p>
    <w:p w14:paraId="514891BB" w14:textId="77777777" w:rsidR="00CA0B6B" w:rsidRPr="00F568B6"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Aktualny odpis z właściwego rejestru lub centralnej ewidencji i informacji o działalności gospodarczej,</w:t>
      </w:r>
    </w:p>
    <w:p w14:paraId="680B9EE7" w14:textId="77777777" w:rsidR="00CA0B6B" w:rsidRPr="00F568B6"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Pełnomocnictwo do reprezentowania, o ile umocowanie nie wynika z innych dokumentów,</w:t>
      </w:r>
    </w:p>
    <w:p w14:paraId="20DBFA4F" w14:textId="0C1DCD73" w:rsidR="00CA0B6B" w:rsidRPr="00F568B6"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 xml:space="preserve">Wykaz </w:t>
      </w:r>
      <w:r w:rsidR="001F77F3" w:rsidRPr="00F568B6">
        <w:rPr>
          <w:rFonts w:asciiTheme="minorHAnsi" w:hAnsiTheme="minorHAnsi" w:cstheme="minorHAnsi"/>
          <w:sz w:val="18"/>
          <w:szCs w:val="18"/>
        </w:rPr>
        <w:t xml:space="preserve">usług </w:t>
      </w:r>
      <w:r w:rsidRPr="00F568B6">
        <w:rPr>
          <w:rFonts w:asciiTheme="minorHAnsi" w:hAnsiTheme="minorHAnsi" w:cstheme="minorHAnsi"/>
          <w:sz w:val="18"/>
          <w:szCs w:val="18"/>
        </w:rPr>
        <w:t>wraz z dokumentami potwierdzającymi ich należyte wykonanie, według załączonego wzoru,</w:t>
      </w:r>
    </w:p>
    <w:p w14:paraId="321E5BE0" w14:textId="77777777" w:rsidR="00CA0B6B" w:rsidRPr="00F568B6" w:rsidRDefault="00CA0B6B" w:rsidP="00CD1506">
      <w:pPr>
        <w:numPr>
          <w:ilvl w:val="0"/>
          <w:numId w:val="28"/>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Wykaz kadry, według załączonego wzoru,</w:t>
      </w:r>
    </w:p>
    <w:p w14:paraId="51B77C89" w14:textId="33B1DB50" w:rsidR="007E1589" w:rsidRPr="00F568B6" w:rsidRDefault="00C875C7"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rPr>
        <w:t>9</w:t>
      </w:r>
      <w:r w:rsidR="00F078C2" w:rsidRPr="00F568B6">
        <w:rPr>
          <w:rFonts w:asciiTheme="minorHAnsi" w:hAnsiTheme="minorHAnsi" w:cstheme="minorHAnsi"/>
          <w:sz w:val="18"/>
          <w:szCs w:val="18"/>
        </w:rPr>
        <w:t xml:space="preserve">. ISTOTNE </w:t>
      </w:r>
      <w:r w:rsidR="00F078C2" w:rsidRPr="00F568B6">
        <w:rPr>
          <w:rFonts w:asciiTheme="minorHAnsi" w:hAnsiTheme="minorHAnsi" w:cstheme="minorHAnsi"/>
          <w:sz w:val="18"/>
          <w:szCs w:val="18"/>
          <w:lang w:eastAsia="ar-SA"/>
        </w:rPr>
        <w:t xml:space="preserve">POSTANOWIENIA DO UMOWY ZAWIERA WZÓR UMOWY STANOWIĄCY ZAŁĄCZNIK DO ZAPYTANIA OFERTOWEGO. </w:t>
      </w:r>
    </w:p>
    <w:p w14:paraId="07317DA6" w14:textId="6A6781F4" w:rsidR="007E1589" w:rsidRPr="00F568B6" w:rsidRDefault="00C875C7"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9</w:t>
      </w:r>
      <w:r w:rsidR="007E1589" w:rsidRPr="00F568B6">
        <w:rPr>
          <w:rFonts w:asciiTheme="minorHAnsi" w:hAnsiTheme="minorHAnsi" w:cstheme="minorHAnsi"/>
          <w:sz w:val="18"/>
          <w:szCs w:val="18"/>
          <w:lang w:eastAsia="ar-SA"/>
        </w:rPr>
        <w:t xml:space="preserve">.1. Zamawiający przewiduje możliwość zmian do umowy. Zakres zmian zawiera wzór umowy o którym mowa w pkt. 10. </w:t>
      </w:r>
    </w:p>
    <w:p w14:paraId="10ADEFAC" w14:textId="77777777" w:rsidR="00E2303D" w:rsidRPr="00F568B6" w:rsidRDefault="00E2303D" w:rsidP="007E1589">
      <w:pPr>
        <w:pStyle w:val="Tekstpodstawowy"/>
        <w:tabs>
          <w:tab w:val="left" w:pos="426"/>
        </w:tabs>
        <w:spacing w:before="120"/>
        <w:jc w:val="both"/>
        <w:rPr>
          <w:rFonts w:asciiTheme="minorHAnsi" w:hAnsiTheme="minorHAnsi" w:cstheme="minorHAnsi"/>
          <w:sz w:val="18"/>
          <w:szCs w:val="18"/>
          <w:lang w:eastAsia="ar-SA"/>
        </w:rPr>
      </w:pPr>
    </w:p>
    <w:p w14:paraId="7BD04CF5" w14:textId="0A5ADCCD" w:rsidR="007E1589" w:rsidRPr="00F568B6" w:rsidRDefault="00F078C2"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1</w:t>
      </w:r>
      <w:r w:rsidR="00C875C7" w:rsidRPr="00F568B6">
        <w:rPr>
          <w:rFonts w:asciiTheme="minorHAnsi" w:hAnsiTheme="minorHAnsi" w:cstheme="minorHAnsi"/>
          <w:sz w:val="18"/>
          <w:szCs w:val="18"/>
          <w:lang w:eastAsia="ar-SA"/>
        </w:rPr>
        <w:t>0</w:t>
      </w:r>
      <w:r w:rsidRPr="00F568B6">
        <w:rPr>
          <w:rFonts w:asciiTheme="minorHAnsi" w:hAnsiTheme="minorHAnsi" w:cstheme="minorHAnsi"/>
          <w:sz w:val="18"/>
          <w:szCs w:val="18"/>
          <w:lang w:eastAsia="ar-SA"/>
        </w:rPr>
        <w:t>. ZAMAWIAJĄCY NIE PRZEWIDUJE:</w:t>
      </w:r>
    </w:p>
    <w:p w14:paraId="01254B0B" w14:textId="77777777" w:rsidR="007E1589" w:rsidRPr="00F568B6" w:rsidRDefault="007E1589"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składania ofert częściowych,</w:t>
      </w:r>
    </w:p>
    <w:p w14:paraId="0EBC982D" w14:textId="77777777" w:rsidR="007E1589" w:rsidRPr="00F568B6" w:rsidRDefault="007E1589"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składania ofert wariantowych,</w:t>
      </w:r>
    </w:p>
    <w:p w14:paraId="7426AC25" w14:textId="1A0F2046" w:rsidR="007E1589" w:rsidRPr="00F568B6" w:rsidRDefault="007E1589"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 powtórzenia, w okresie kolejnych 3 lat, podobnych </w:t>
      </w:r>
      <w:r w:rsidR="00CB35BD" w:rsidRPr="00F568B6">
        <w:rPr>
          <w:rFonts w:asciiTheme="minorHAnsi" w:hAnsiTheme="minorHAnsi" w:cstheme="minorHAnsi"/>
          <w:sz w:val="18"/>
          <w:szCs w:val="18"/>
          <w:lang w:eastAsia="ar-SA"/>
        </w:rPr>
        <w:t>robót budowalnych.</w:t>
      </w:r>
    </w:p>
    <w:p w14:paraId="0AA6FCD2" w14:textId="77777777" w:rsidR="00E2303D" w:rsidRPr="00F568B6" w:rsidRDefault="00E2303D" w:rsidP="007E1589">
      <w:pPr>
        <w:pStyle w:val="Tekstpodstawowy"/>
        <w:tabs>
          <w:tab w:val="left" w:pos="426"/>
        </w:tabs>
        <w:spacing w:before="120"/>
        <w:jc w:val="both"/>
        <w:rPr>
          <w:rFonts w:asciiTheme="minorHAnsi" w:hAnsiTheme="minorHAnsi" w:cstheme="minorHAnsi"/>
          <w:sz w:val="18"/>
          <w:szCs w:val="18"/>
          <w:lang w:eastAsia="ar-SA"/>
        </w:rPr>
      </w:pPr>
    </w:p>
    <w:p w14:paraId="433DB96A" w14:textId="7BB3675D" w:rsidR="007E1589" w:rsidRPr="00F568B6" w:rsidRDefault="00F078C2" w:rsidP="007E1589">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1</w:t>
      </w:r>
      <w:r w:rsidR="00541A7E" w:rsidRPr="00F568B6">
        <w:rPr>
          <w:rFonts w:asciiTheme="minorHAnsi" w:hAnsiTheme="minorHAnsi" w:cstheme="minorHAnsi"/>
          <w:sz w:val="18"/>
          <w:szCs w:val="18"/>
          <w:lang w:eastAsia="ar-SA"/>
        </w:rPr>
        <w:t>1</w:t>
      </w:r>
      <w:r w:rsidRPr="00F568B6">
        <w:rPr>
          <w:rFonts w:asciiTheme="minorHAnsi" w:hAnsiTheme="minorHAnsi" w:cstheme="minorHAnsi"/>
          <w:sz w:val="18"/>
          <w:szCs w:val="18"/>
          <w:lang w:eastAsia="ar-SA"/>
        </w:rPr>
        <w:t xml:space="preserve">. ZAMAWIAJĄCY WYMAGA WSKAZANIA PRZEZ WYKONAWCĘ W ZŁOŻONEJ OFERCIE TYCH INFORMACJI KTÓRE OBJETE SĄ TAJEMNICĄ PRZEDSIĘBIORSTWA. </w:t>
      </w:r>
    </w:p>
    <w:p w14:paraId="31FEE908" w14:textId="77777777" w:rsidR="00E2303D" w:rsidRPr="00F568B6" w:rsidRDefault="00E2303D" w:rsidP="00F078C2">
      <w:pPr>
        <w:pStyle w:val="Tekstpodstawowy"/>
        <w:tabs>
          <w:tab w:val="left" w:pos="426"/>
        </w:tabs>
        <w:spacing w:before="120"/>
        <w:jc w:val="both"/>
        <w:rPr>
          <w:rFonts w:asciiTheme="minorHAnsi" w:hAnsiTheme="minorHAnsi" w:cstheme="minorHAnsi"/>
          <w:sz w:val="18"/>
          <w:szCs w:val="18"/>
          <w:lang w:eastAsia="ar-SA"/>
        </w:rPr>
      </w:pPr>
    </w:p>
    <w:p w14:paraId="1B3EA35D" w14:textId="5FB2A9C7" w:rsidR="00AA134E" w:rsidRPr="00F568B6" w:rsidRDefault="00F078C2" w:rsidP="00F078C2">
      <w:pPr>
        <w:pStyle w:val="Tekstpodstawowy"/>
        <w:tabs>
          <w:tab w:val="left" w:pos="426"/>
        </w:tabs>
        <w:spacing w:before="120"/>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1</w:t>
      </w:r>
      <w:r w:rsidR="00541A7E" w:rsidRPr="00F568B6">
        <w:rPr>
          <w:rFonts w:asciiTheme="minorHAnsi" w:hAnsiTheme="minorHAnsi" w:cstheme="minorHAnsi"/>
          <w:sz w:val="18"/>
          <w:szCs w:val="18"/>
          <w:lang w:eastAsia="ar-SA"/>
        </w:rPr>
        <w:t>2</w:t>
      </w:r>
      <w:r w:rsidRPr="00F568B6">
        <w:rPr>
          <w:rFonts w:asciiTheme="minorHAnsi" w:hAnsiTheme="minorHAnsi" w:cstheme="minorHAnsi"/>
          <w:sz w:val="18"/>
          <w:szCs w:val="18"/>
          <w:lang w:eastAsia="ar-SA"/>
        </w:rPr>
        <w:t xml:space="preserve">. </w:t>
      </w:r>
      <w:r w:rsidR="00AA134E" w:rsidRPr="00F568B6">
        <w:rPr>
          <w:rFonts w:asciiTheme="minorHAnsi" w:hAnsiTheme="minorHAnsi" w:cstheme="minorHAnsi"/>
          <w:sz w:val="18"/>
          <w:szCs w:val="18"/>
          <w:lang w:eastAsia="en-US"/>
        </w:rPr>
        <w:t>KLAUZULA INFORMACYJNA o przetwarzaniu danych osobowych</w:t>
      </w:r>
    </w:p>
    <w:p w14:paraId="4D0DD6E3" w14:textId="77777777" w:rsidR="00F078C2" w:rsidRPr="00F568B6" w:rsidRDefault="00F078C2" w:rsidP="00F078C2">
      <w:pPr>
        <w:pStyle w:val="justify"/>
        <w:rPr>
          <w:rFonts w:asciiTheme="minorHAnsi" w:hAnsiTheme="minorHAnsi" w:cstheme="minorHAnsi"/>
          <w:sz w:val="18"/>
          <w:szCs w:val="18"/>
        </w:rPr>
      </w:pPr>
      <w:r w:rsidRPr="00F568B6">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6F9B3D5" w14:textId="77777777" w:rsidR="00F078C2" w:rsidRPr="00F568B6" w:rsidRDefault="00F078C2" w:rsidP="00CD1506">
      <w:pPr>
        <w:pStyle w:val="justify"/>
        <w:numPr>
          <w:ilvl w:val="0"/>
          <w:numId w:val="26"/>
        </w:numPr>
        <w:rPr>
          <w:rFonts w:asciiTheme="minorHAnsi" w:hAnsiTheme="minorHAnsi" w:cstheme="minorHAnsi"/>
          <w:sz w:val="18"/>
          <w:szCs w:val="18"/>
        </w:rPr>
      </w:pPr>
      <w:r w:rsidRPr="00F568B6">
        <w:rPr>
          <w:rFonts w:asciiTheme="minorHAnsi" w:hAnsiTheme="minorHAnsi" w:cstheme="minorHAnsi"/>
          <w:sz w:val="18"/>
          <w:szCs w:val="18"/>
        </w:rPr>
        <w:t xml:space="preserve">Administratorem Pani/Pana danych osobowych jest Klasztor OO. Bernardynów w Kalwarii Zebrzydowskiej. </w:t>
      </w:r>
    </w:p>
    <w:p w14:paraId="5474C566" w14:textId="77777777" w:rsidR="00F078C2" w:rsidRPr="00F568B6" w:rsidRDefault="00F078C2" w:rsidP="00CD1506">
      <w:pPr>
        <w:numPr>
          <w:ilvl w:val="0"/>
          <w:numId w:val="26"/>
        </w:numPr>
        <w:spacing w:line="259" w:lineRule="auto"/>
        <w:jc w:val="both"/>
        <w:rPr>
          <w:rFonts w:asciiTheme="minorHAnsi" w:eastAsia="Arial Unicode MS" w:hAnsiTheme="minorHAnsi" w:cstheme="minorHAnsi"/>
          <w:sz w:val="18"/>
          <w:szCs w:val="18"/>
          <w:u w:color="000000"/>
        </w:rPr>
      </w:pPr>
      <w:r w:rsidRPr="00F568B6">
        <w:rPr>
          <w:rFonts w:asciiTheme="minorHAnsi" w:hAnsiTheme="minorHAnsi" w:cstheme="minorHAnsi"/>
          <w:sz w:val="18"/>
          <w:szCs w:val="18"/>
        </w:rPr>
        <w:t>inspektorem ochrony danych osobowych w Klasztorze OO. Bernardynów w Kalwarii Zebrzydowskiej</w:t>
      </w:r>
      <w:r w:rsidRPr="00F568B6">
        <w:rPr>
          <w:rFonts w:asciiTheme="minorHAnsi" w:hAnsiTheme="minorHAnsi" w:cstheme="minorHAnsi"/>
          <w:i/>
          <w:sz w:val="18"/>
          <w:szCs w:val="18"/>
        </w:rPr>
        <w:t xml:space="preserve"> </w:t>
      </w:r>
      <w:r w:rsidRPr="00F568B6">
        <w:rPr>
          <w:rFonts w:asciiTheme="minorHAnsi" w:hAnsiTheme="minorHAnsi" w:cstheme="minorHAnsi"/>
          <w:sz w:val="18"/>
          <w:szCs w:val="18"/>
        </w:rPr>
        <w:t>jest</w:t>
      </w:r>
      <w:r w:rsidRPr="00F568B6">
        <w:rPr>
          <w:rFonts w:asciiTheme="minorHAnsi" w:hAnsiTheme="minorHAnsi" w:cstheme="minorHAnsi"/>
          <w:i/>
          <w:sz w:val="18"/>
          <w:szCs w:val="18"/>
        </w:rPr>
        <w:t xml:space="preserve"> </w:t>
      </w:r>
      <w:r w:rsidRPr="00F568B6">
        <w:rPr>
          <w:rFonts w:asciiTheme="minorHAnsi" w:hAnsiTheme="minorHAnsi" w:cstheme="minorHAnsi"/>
          <w:sz w:val="18"/>
          <w:szCs w:val="18"/>
        </w:rPr>
        <w:t>Ewa Orzechowska</w:t>
      </w:r>
      <w:r w:rsidRPr="00F568B6">
        <w:rPr>
          <w:rFonts w:asciiTheme="minorHAnsi" w:eastAsia="Arial Unicode MS" w:hAnsiTheme="minorHAnsi" w:cstheme="minorHAnsi"/>
          <w:sz w:val="18"/>
          <w:szCs w:val="18"/>
          <w:u w:color="000000"/>
        </w:rPr>
        <w:t>, kontakt: adres e-mail: kancelaria@kalwaria.eu, telefon: 698 286 669.</w:t>
      </w:r>
    </w:p>
    <w:p w14:paraId="1EC5BDC9" w14:textId="77777777" w:rsidR="00F078C2" w:rsidRPr="00F568B6" w:rsidRDefault="00F078C2" w:rsidP="00CD1506">
      <w:pPr>
        <w:pStyle w:val="justify"/>
        <w:numPr>
          <w:ilvl w:val="0"/>
          <w:numId w:val="26"/>
        </w:numPr>
        <w:rPr>
          <w:rFonts w:asciiTheme="minorHAnsi" w:hAnsiTheme="minorHAnsi" w:cstheme="minorHAnsi"/>
          <w:sz w:val="18"/>
          <w:szCs w:val="18"/>
        </w:rPr>
      </w:pPr>
      <w:r w:rsidRPr="00F568B6">
        <w:rPr>
          <w:rFonts w:asciiTheme="minorHAnsi" w:hAnsiTheme="minorHAnsi" w:cstheme="minorHAnsi"/>
          <w:sz w:val="18"/>
          <w:szCs w:val="18"/>
        </w:rPr>
        <w:t>Pani/Pana dane osobowe przetwarzane będą na podstawie art. 6 ust. 1 lit. c RODO w celu związanym z postępowaniem o udzielenie zamówienia .</w:t>
      </w:r>
    </w:p>
    <w:p w14:paraId="230E98CB" w14:textId="77777777" w:rsidR="00F078C2" w:rsidRPr="00F568B6" w:rsidRDefault="00F078C2" w:rsidP="00CD1506">
      <w:pPr>
        <w:pStyle w:val="justify"/>
        <w:numPr>
          <w:ilvl w:val="0"/>
          <w:numId w:val="26"/>
        </w:numPr>
        <w:rPr>
          <w:rFonts w:asciiTheme="minorHAnsi" w:hAnsiTheme="minorHAnsi" w:cstheme="minorHAnsi"/>
          <w:sz w:val="18"/>
          <w:szCs w:val="18"/>
        </w:rPr>
      </w:pPr>
      <w:r w:rsidRPr="00F568B6">
        <w:rPr>
          <w:rFonts w:asciiTheme="minorHAnsi" w:hAnsiTheme="minorHAnsi" w:cstheme="minorHAnsi"/>
          <w:sz w:val="18"/>
          <w:szCs w:val="18"/>
        </w:rPr>
        <w:t>Odbiorcami Pani/Pana danych osobowych będą osoby lub podmioty, którym udostępniona zostanie dokumentacja postępowania.</w:t>
      </w:r>
    </w:p>
    <w:p w14:paraId="0208763F" w14:textId="77777777" w:rsidR="00F078C2" w:rsidRPr="00F568B6" w:rsidRDefault="00F078C2" w:rsidP="00CD1506">
      <w:pPr>
        <w:pStyle w:val="justify"/>
        <w:numPr>
          <w:ilvl w:val="0"/>
          <w:numId w:val="26"/>
        </w:numPr>
        <w:rPr>
          <w:rFonts w:asciiTheme="minorHAnsi" w:hAnsiTheme="minorHAnsi" w:cstheme="minorHAnsi"/>
          <w:sz w:val="18"/>
          <w:szCs w:val="18"/>
        </w:rPr>
      </w:pPr>
      <w:r w:rsidRPr="00F568B6">
        <w:rPr>
          <w:rFonts w:asciiTheme="minorHAnsi" w:hAnsiTheme="minorHAnsi" w:cstheme="minorHAnsi"/>
          <w:sz w:val="18"/>
          <w:szCs w:val="18"/>
        </w:rPr>
        <w:t>Obowiązek podania przez Panią/Pana danych osobowych bezpośrednio Pani/Pana dotyczących jest wymogiem wynikającym z przepisów prawa.</w:t>
      </w:r>
    </w:p>
    <w:p w14:paraId="19AD01D7" w14:textId="77777777" w:rsidR="00F078C2" w:rsidRPr="00F568B6" w:rsidRDefault="00F078C2" w:rsidP="00CD1506">
      <w:pPr>
        <w:pStyle w:val="justify"/>
        <w:numPr>
          <w:ilvl w:val="0"/>
          <w:numId w:val="26"/>
        </w:numPr>
        <w:rPr>
          <w:rFonts w:asciiTheme="minorHAnsi" w:hAnsiTheme="minorHAnsi" w:cstheme="minorHAnsi"/>
          <w:sz w:val="18"/>
          <w:szCs w:val="18"/>
        </w:rPr>
      </w:pPr>
      <w:r w:rsidRPr="00F568B6">
        <w:rPr>
          <w:rFonts w:asciiTheme="minorHAnsi" w:hAnsiTheme="minorHAnsi" w:cstheme="minorHAnsi"/>
          <w:sz w:val="18"/>
          <w:szCs w:val="18"/>
        </w:rPr>
        <w:t>Posiada Pani/Pan:</w:t>
      </w:r>
    </w:p>
    <w:p w14:paraId="1D2C5C5E" w14:textId="77777777" w:rsidR="00F078C2" w:rsidRPr="00F568B6" w:rsidRDefault="00F078C2" w:rsidP="00CD1506">
      <w:pPr>
        <w:pStyle w:val="justify"/>
        <w:numPr>
          <w:ilvl w:val="1"/>
          <w:numId w:val="24"/>
        </w:numPr>
        <w:rPr>
          <w:rFonts w:asciiTheme="minorHAnsi" w:hAnsiTheme="minorHAnsi" w:cstheme="minorHAnsi"/>
          <w:sz w:val="18"/>
          <w:szCs w:val="18"/>
        </w:rPr>
      </w:pPr>
      <w:r w:rsidRPr="00F568B6">
        <w:rPr>
          <w:rFonts w:asciiTheme="minorHAnsi" w:hAnsiTheme="minorHAnsi" w:cstheme="minorHAnsi"/>
          <w:sz w:val="18"/>
          <w:szCs w:val="18"/>
        </w:rPr>
        <w:t>na podstawie art. 15 RODO prawo dostępu do danych osobowych Pani/Pana dotyczących;</w:t>
      </w:r>
    </w:p>
    <w:p w14:paraId="49E042A9" w14:textId="77777777" w:rsidR="00F078C2" w:rsidRPr="00F568B6" w:rsidRDefault="00F078C2" w:rsidP="00CD1506">
      <w:pPr>
        <w:pStyle w:val="justify"/>
        <w:numPr>
          <w:ilvl w:val="1"/>
          <w:numId w:val="24"/>
        </w:numPr>
        <w:rPr>
          <w:rFonts w:asciiTheme="minorHAnsi" w:hAnsiTheme="minorHAnsi" w:cstheme="minorHAnsi"/>
          <w:sz w:val="18"/>
          <w:szCs w:val="18"/>
        </w:rPr>
      </w:pPr>
      <w:r w:rsidRPr="00F568B6">
        <w:rPr>
          <w:rFonts w:asciiTheme="minorHAnsi" w:hAnsiTheme="minorHAnsi" w:cstheme="minorHAnsi"/>
          <w:sz w:val="18"/>
          <w:szCs w:val="18"/>
        </w:rPr>
        <w:t>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3B6A364B" w14:textId="77777777" w:rsidR="00F078C2" w:rsidRPr="00F568B6" w:rsidRDefault="00F078C2" w:rsidP="00CD1506">
      <w:pPr>
        <w:pStyle w:val="justify"/>
        <w:numPr>
          <w:ilvl w:val="1"/>
          <w:numId w:val="24"/>
        </w:numPr>
        <w:rPr>
          <w:rFonts w:asciiTheme="minorHAnsi" w:hAnsiTheme="minorHAnsi" w:cstheme="minorHAnsi"/>
          <w:sz w:val="18"/>
          <w:szCs w:val="18"/>
        </w:rPr>
      </w:pPr>
      <w:r w:rsidRPr="00F568B6">
        <w:rPr>
          <w:rFonts w:asciiTheme="minorHAnsi" w:hAnsiTheme="minorHAnsi" w:cstheme="minorHAnsi"/>
          <w:sz w:val="18"/>
          <w:szCs w:val="18"/>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B1C079" w14:textId="77777777" w:rsidR="00F078C2" w:rsidRPr="00F568B6" w:rsidRDefault="00F078C2" w:rsidP="00CD1506">
      <w:pPr>
        <w:pStyle w:val="justify"/>
        <w:numPr>
          <w:ilvl w:val="1"/>
          <w:numId w:val="24"/>
        </w:numPr>
        <w:rPr>
          <w:rFonts w:asciiTheme="minorHAnsi" w:hAnsiTheme="minorHAnsi" w:cstheme="minorHAnsi"/>
          <w:sz w:val="18"/>
          <w:szCs w:val="18"/>
        </w:rPr>
      </w:pPr>
      <w:r w:rsidRPr="00F568B6">
        <w:rPr>
          <w:rFonts w:asciiTheme="minorHAnsi" w:hAnsiTheme="minorHAnsi" w:cstheme="minorHAnsi"/>
          <w:sz w:val="18"/>
          <w:szCs w:val="18"/>
        </w:rPr>
        <w:lastRenderedPageBreak/>
        <w:t>prawo do wniesienia skargi do Prezesa Urzędu Ochrony Danych Osobowych, gdy uzna Pani/Pan, że przetwarzanie danych osobowych Pani/Pana dotyczących narusza przepisy RODO;</w:t>
      </w:r>
    </w:p>
    <w:p w14:paraId="6231CB01" w14:textId="77777777" w:rsidR="00F078C2" w:rsidRPr="00F568B6" w:rsidRDefault="00F078C2" w:rsidP="00CD1506">
      <w:pPr>
        <w:pStyle w:val="justify"/>
        <w:numPr>
          <w:ilvl w:val="0"/>
          <w:numId w:val="26"/>
        </w:numPr>
        <w:rPr>
          <w:rFonts w:asciiTheme="minorHAnsi" w:hAnsiTheme="minorHAnsi" w:cstheme="minorHAnsi"/>
          <w:sz w:val="18"/>
          <w:szCs w:val="18"/>
        </w:rPr>
      </w:pPr>
      <w:r w:rsidRPr="00F568B6">
        <w:rPr>
          <w:rFonts w:asciiTheme="minorHAnsi" w:hAnsiTheme="minorHAnsi" w:cstheme="minorHAnsi"/>
          <w:sz w:val="18"/>
          <w:szCs w:val="18"/>
        </w:rPr>
        <w:t>Nie przysługuje Pani/Panu:</w:t>
      </w:r>
    </w:p>
    <w:p w14:paraId="2B45D8AE" w14:textId="77777777" w:rsidR="00F078C2" w:rsidRPr="00F568B6" w:rsidRDefault="00F078C2" w:rsidP="00CD1506">
      <w:pPr>
        <w:pStyle w:val="justify"/>
        <w:numPr>
          <w:ilvl w:val="1"/>
          <w:numId w:val="25"/>
        </w:numPr>
        <w:rPr>
          <w:rFonts w:asciiTheme="minorHAnsi" w:hAnsiTheme="minorHAnsi" w:cstheme="minorHAnsi"/>
          <w:sz w:val="18"/>
          <w:szCs w:val="18"/>
        </w:rPr>
      </w:pPr>
      <w:r w:rsidRPr="00F568B6">
        <w:rPr>
          <w:rFonts w:asciiTheme="minorHAnsi" w:hAnsiTheme="minorHAnsi" w:cstheme="minorHAnsi"/>
          <w:sz w:val="18"/>
          <w:szCs w:val="18"/>
        </w:rPr>
        <w:t>w związku z art. 17 ust. 3 lit. b, d lub e RODO prawo do usunięcia danych osobowych;</w:t>
      </w:r>
    </w:p>
    <w:p w14:paraId="31965398" w14:textId="77777777" w:rsidR="00F078C2" w:rsidRPr="00F568B6" w:rsidRDefault="00F078C2" w:rsidP="00CD1506">
      <w:pPr>
        <w:pStyle w:val="justify"/>
        <w:numPr>
          <w:ilvl w:val="1"/>
          <w:numId w:val="25"/>
        </w:numPr>
        <w:rPr>
          <w:rFonts w:asciiTheme="minorHAnsi" w:hAnsiTheme="minorHAnsi" w:cstheme="minorHAnsi"/>
          <w:sz w:val="18"/>
          <w:szCs w:val="18"/>
        </w:rPr>
      </w:pPr>
      <w:r w:rsidRPr="00F568B6">
        <w:rPr>
          <w:rFonts w:asciiTheme="minorHAnsi" w:hAnsiTheme="minorHAnsi" w:cstheme="minorHAnsi"/>
          <w:sz w:val="18"/>
          <w:szCs w:val="18"/>
        </w:rPr>
        <w:t>prawo do przenoszenia danych osobowych, o którym mowa w art. 20 RODO; na podstawie art. 21 RODO prawo sprzeciwu, wobec przetwarzania danych osobowych, gdyż podstawą prawną przetwarzania Pani/Pana danych osobowych jest art. 6 ust. 1 lit. c RODO.</w:t>
      </w:r>
    </w:p>
    <w:p w14:paraId="6F11B386" w14:textId="77777777" w:rsidR="00F078C2" w:rsidRPr="00F568B6" w:rsidRDefault="00F078C2" w:rsidP="00CD1506">
      <w:pPr>
        <w:pStyle w:val="justify"/>
        <w:numPr>
          <w:ilvl w:val="1"/>
          <w:numId w:val="25"/>
        </w:numPr>
        <w:rPr>
          <w:rFonts w:asciiTheme="minorHAnsi" w:hAnsiTheme="minorHAnsi" w:cstheme="minorHAnsi"/>
          <w:sz w:val="18"/>
          <w:szCs w:val="18"/>
        </w:rPr>
      </w:pPr>
      <w:r w:rsidRPr="00F568B6">
        <w:rPr>
          <w:rFonts w:asciiTheme="minorHAnsi" w:hAnsiTheme="minorHAnsi" w:cstheme="minorHAnsi"/>
          <w:sz w:val="18"/>
          <w:szCs w:val="18"/>
        </w:rPr>
        <w:t>na podstawie art. 21 RODO prawo sprzeciwu, wobec przetwarzania danych osobowych, gdyż podstawą prawną przetwarzania Pani/Pana danych osobowych jest art. 6 ust. 1 lit. c RODO.</w:t>
      </w:r>
    </w:p>
    <w:p w14:paraId="15211C8F" w14:textId="77777777" w:rsidR="00AA134E" w:rsidRPr="00F568B6" w:rsidRDefault="00F078C2" w:rsidP="00F078C2">
      <w:pPr>
        <w:spacing w:before="80" w:line="276" w:lineRule="auto"/>
        <w:jc w:val="both"/>
        <w:rPr>
          <w:rFonts w:asciiTheme="minorHAnsi" w:hAnsiTheme="minorHAnsi" w:cstheme="minorHAnsi"/>
          <w:sz w:val="18"/>
          <w:szCs w:val="18"/>
        </w:rPr>
      </w:pPr>
      <w:r w:rsidRPr="00F568B6">
        <w:rPr>
          <w:rFonts w:asciiTheme="minorHAnsi" w:hAnsiTheme="minorHAnsi" w:cstheme="minorHAnsi"/>
          <w:sz w:val="18"/>
          <w:szCs w:val="18"/>
        </w:rPr>
        <w:t>ZAŁĄCZNIKI:</w:t>
      </w:r>
    </w:p>
    <w:p w14:paraId="32515D9C" w14:textId="6B272BE2" w:rsidR="00AA134E" w:rsidRPr="00F568B6"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 xml:space="preserve">Formularz </w:t>
      </w:r>
      <w:r w:rsidR="00F078C2" w:rsidRPr="00F568B6">
        <w:rPr>
          <w:rFonts w:asciiTheme="minorHAnsi" w:hAnsiTheme="minorHAnsi" w:cstheme="minorHAnsi"/>
          <w:sz w:val="18"/>
          <w:szCs w:val="18"/>
        </w:rPr>
        <w:t>oferty</w:t>
      </w:r>
      <w:r w:rsidR="0022170E" w:rsidRPr="00F568B6">
        <w:rPr>
          <w:rFonts w:asciiTheme="minorHAnsi" w:hAnsiTheme="minorHAnsi" w:cstheme="minorHAnsi"/>
          <w:sz w:val="18"/>
          <w:szCs w:val="18"/>
        </w:rPr>
        <w:t>;</w:t>
      </w:r>
    </w:p>
    <w:p w14:paraId="76810455" w14:textId="7DB38474" w:rsidR="00AA134E" w:rsidRPr="00F568B6"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 xml:space="preserve">Wykaz </w:t>
      </w:r>
      <w:r w:rsidR="0022170E" w:rsidRPr="00F568B6">
        <w:rPr>
          <w:rFonts w:asciiTheme="minorHAnsi" w:hAnsiTheme="minorHAnsi" w:cstheme="minorHAnsi"/>
          <w:sz w:val="18"/>
          <w:szCs w:val="18"/>
        </w:rPr>
        <w:t>usług;</w:t>
      </w:r>
    </w:p>
    <w:p w14:paraId="4E9028D7" w14:textId="14FF6C7D" w:rsidR="00AA134E" w:rsidRPr="00F568B6"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 xml:space="preserve">Wykaz </w:t>
      </w:r>
      <w:r w:rsidR="0022170E" w:rsidRPr="00F568B6">
        <w:rPr>
          <w:rFonts w:asciiTheme="minorHAnsi" w:hAnsiTheme="minorHAnsi" w:cstheme="minorHAnsi"/>
          <w:sz w:val="18"/>
          <w:szCs w:val="18"/>
        </w:rPr>
        <w:t>kadry;</w:t>
      </w:r>
    </w:p>
    <w:p w14:paraId="0B7B929B" w14:textId="77777777" w:rsidR="00AA134E" w:rsidRPr="00F568B6" w:rsidRDefault="00AA134E" w:rsidP="00CD1506">
      <w:pPr>
        <w:numPr>
          <w:ilvl w:val="0"/>
          <w:numId w:val="29"/>
        </w:numPr>
        <w:tabs>
          <w:tab w:val="left" w:pos="284"/>
          <w:tab w:val="left" w:pos="567"/>
        </w:tabs>
        <w:spacing w:line="276" w:lineRule="auto"/>
        <w:ind w:left="284" w:firstLine="0"/>
        <w:jc w:val="both"/>
        <w:rPr>
          <w:rFonts w:asciiTheme="minorHAnsi" w:hAnsiTheme="minorHAnsi" w:cstheme="minorHAnsi"/>
          <w:sz w:val="18"/>
          <w:szCs w:val="18"/>
        </w:rPr>
      </w:pPr>
      <w:r w:rsidRPr="00F568B6">
        <w:rPr>
          <w:rFonts w:asciiTheme="minorHAnsi" w:hAnsiTheme="minorHAnsi" w:cstheme="minorHAnsi"/>
          <w:sz w:val="18"/>
          <w:szCs w:val="18"/>
        </w:rPr>
        <w:t>Wzór umowy;</w:t>
      </w:r>
    </w:p>
    <w:tbl>
      <w:tblPr>
        <w:tblW w:w="0" w:type="auto"/>
        <w:tblInd w:w="4220" w:type="dxa"/>
        <w:tblLook w:val="04A0" w:firstRow="1" w:lastRow="0" w:firstColumn="1" w:lastColumn="0" w:noHBand="0" w:noVBand="1"/>
      </w:tblPr>
      <w:tblGrid>
        <w:gridCol w:w="5134"/>
      </w:tblGrid>
      <w:tr w:rsidR="00F568B6" w:rsidRPr="00F568B6" w14:paraId="79218C98" w14:textId="77777777" w:rsidTr="005B62A7">
        <w:tc>
          <w:tcPr>
            <w:tcW w:w="5349" w:type="dxa"/>
          </w:tcPr>
          <w:p w14:paraId="1EB3F743" w14:textId="77777777" w:rsidR="00AA134E" w:rsidRPr="00F568B6" w:rsidRDefault="00AA134E" w:rsidP="005B62A7">
            <w:pPr>
              <w:spacing w:line="276" w:lineRule="auto"/>
              <w:jc w:val="center"/>
              <w:rPr>
                <w:rFonts w:asciiTheme="minorHAnsi" w:hAnsiTheme="minorHAnsi" w:cstheme="minorHAnsi"/>
                <w:sz w:val="18"/>
                <w:szCs w:val="18"/>
              </w:rPr>
            </w:pPr>
          </w:p>
        </w:tc>
      </w:tr>
      <w:tr w:rsidR="00AA134E" w:rsidRPr="00F568B6" w14:paraId="18DAE942" w14:textId="77777777" w:rsidTr="005B62A7">
        <w:tc>
          <w:tcPr>
            <w:tcW w:w="5349" w:type="dxa"/>
          </w:tcPr>
          <w:p w14:paraId="171B9975" w14:textId="77777777" w:rsidR="00AA134E" w:rsidRPr="00F568B6" w:rsidRDefault="00AA134E" w:rsidP="005B62A7">
            <w:pPr>
              <w:spacing w:line="276" w:lineRule="auto"/>
              <w:jc w:val="center"/>
              <w:rPr>
                <w:rFonts w:asciiTheme="minorHAnsi" w:hAnsiTheme="minorHAnsi" w:cstheme="minorHAnsi"/>
                <w:i/>
                <w:sz w:val="18"/>
                <w:szCs w:val="18"/>
              </w:rPr>
            </w:pPr>
          </w:p>
        </w:tc>
      </w:tr>
    </w:tbl>
    <w:p w14:paraId="213354F5" w14:textId="77777777" w:rsidR="00AA134E" w:rsidRPr="00F568B6" w:rsidRDefault="00AA134E" w:rsidP="00AA134E">
      <w:pPr>
        <w:spacing w:line="276" w:lineRule="auto"/>
        <w:jc w:val="both"/>
        <w:rPr>
          <w:rFonts w:asciiTheme="minorHAnsi" w:hAnsiTheme="minorHAnsi" w:cstheme="minorHAnsi"/>
          <w:sz w:val="18"/>
          <w:szCs w:val="18"/>
          <w:u w:val="single"/>
        </w:rPr>
      </w:pPr>
    </w:p>
    <w:p w14:paraId="494EF586" w14:textId="77777777" w:rsidR="00AA134E" w:rsidRPr="00F568B6" w:rsidRDefault="00AA134E" w:rsidP="00AA134E">
      <w:pPr>
        <w:spacing w:line="276" w:lineRule="auto"/>
        <w:jc w:val="both"/>
        <w:rPr>
          <w:rFonts w:asciiTheme="minorHAnsi" w:hAnsiTheme="minorHAnsi" w:cstheme="minorHAnsi"/>
          <w:sz w:val="18"/>
          <w:szCs w:val="18"/>
          <w:u w:val="single"/>
        </w:rPr>
      </w:pPr>
    </w:p>
    <w:p w14:paraId="752DEA32" w14:textId="77777777" w:rsidR="00AA134E" w:rsidRPr="00F568B6" w:rsidRDefault="00AA134E" w:rsidP="00AA134E">
      <w:pPr>
        <w:spacing w:line="276" w:lineRule="auto"/>
        <w:jc w:val="both"/>
        <w:rPr>
          <w:rFonts w:asciiTheme="minorHAnsi" w:hAnsiTheme="minorHAnsi" w:cstheme="minorHAnsi"/>
          <w:sz w:val="18"/>
          <w:szCs w:val="18"/>
          <w:u w:val="single"/>
        </w:rPr>
      </w:pPr>
      <w:r w:rsidRPr="00F568B6">
        <w:rPr>
          <w:rFonts w:asciiTheme="minorHAnsi" w:hAnsiTheme="minorHAnsi" w:cstheme="minorHAnsi"/>
          <w:sz w:val="18"/>
          <w:szCs w:val="18"/>
          <w:u w:val="single"/>
        </w:rPr>
        <w:t>Pouczenie dla Wykonawcy:</w:t>
      </w:r>
    </w:p>
    <w:p w14:paraId="7D7E7C2B" w14:textId="77777777" w:rsidR="00AA134E" w:rsidRPr="00F568B6" w:rsidRDefault="00AA134E" w:rsidP="00AA134E">
      <w:pPr>
        <w:spacing w:line="276" w:lineRule="auto"/>
        <w:jc w:val="both"/>
        <w:rPr>
          <w:rFonts w:asciiTheme="minorHAnsi" w:hAnsiTheme="minorHAnsi" w:cstheme="minorHAnsi"/>
          <w:sz w:val="18"/>
          <w:szCs w:val="18"/>
        </w:rPr>
      </w:pPr>
      <w:r w:rsidRPr="00F568B6">
        <w:rPr>
          <w:rFonts w:asciiTheme="minorHAnsi" w:hAnsiTheme="minorHAnsi" w:cstheme="minorHAnsi"/>
          <w:sz w:val="18"/>
          <w:szCs w:val="18"/>
        </w:rPr>
        <w:t>Kserokopie dokumentów dołączonych do formularza Propozycji cenowej należy potwierdzić za zgodność z oryginałem</w:t>
      </w:r>
    </w:p>
    <w:p w14:paraId="786E6F22" w14:textId="77777777" w:rsidR="00AA134E" w:rsidRPr="00F568B6"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3FAA72BF" w14:textId="77777777" w:rsidR="00AA134E" w:rsidRPr="00F568B6"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0900EBEC" w14:textId="77777777" w:rsidR="00AA134E" w:rsidRPr="00F568B6"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03676ABF" w14:textId="77777777" w:rsidR="00AA134E" w:rsidRPr="00F568B6" w:rsidRDefault="00AA134E" w:rsidP="00AA134E">
      <w:pPr>
        <w:pStyle w:val="Stopka"/>
        <w:tabs>
          <w:tab w:val="clear" w:pos="4536"/>
          <w:tab w:val="clear" w:pos="9072"/>
        </w:tabs>
        <w:jc w:val="right"/>
        <w:outlineLvl w:val="0"/>
        <w:rPr>
          <w:rFonts w:asciiTheme="minorHAnsi" w:hAnsiTheme="minorHAnsi" w:cstheme="minorHAnsi"/>
          <w:b/>
          <w:bCs/>
          <w:sz w:val="18"/>
          <w:szCs w:val="18"/>
        </w:rPr>
      </w:pPr>
    </w:p>
    <w:p w14:paraId="3176C2BB"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34195341"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4A9BBDDA"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53CF3AD9"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50116AD3"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473C123E"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6694BC72"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5AEDB2A8"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4CE46190"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6B65D964"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0564B13A"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427DA262"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5C513EA2"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32BFE84D"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303C2169"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11298E8E"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1CE05050"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15BB878D" w14:textId="77777777" w:rsidR="001F77F3" w:rsidRPr="00F568B6" w:rsidRDefault="001F77F3" w:rsidP="00AA134E">
      <w:pPr>
        <w:pStyle w:val="Stopka"/>
        <w:tabs>
          <w:tab w:val="clear" w:pos="4536"/>
          <w:tab w:val="clear" w:pos="9072"/>
        </w:tabs>
        <w:jc w:val="right"/>
        <w:outlineLvl w:val="0"/>
        <w:rPr>
          <w:rFonts w:asciiTheme="minorHAnsi" w:hAnsiTheme="minorHAnsi" w:cstheme="minorHAnsi"/>
          <w:b/>
          <w:bCs/>
          <w:sz w:val="18"/>
          <w:szCs w:val="18"/>
        </w:rPr>
      </w:pPr>
    </w:p>
    <w:p w14:paraId="730E5F24" w14:textId="77777777" w:rsidR="00E2303D" w:rsidRPr="00F568B6" w:rsidRDefault="00E2303D" w:rsidP="00AA134E">
      <w:pPr>
        <w:pStyle w:val="Stopka"/>
        <w:tabs>
          <w:tab w:val="clear" w:pos="4536"/>
          <w:tab w:val="clear" w:pos="9072"/>
        </w:tabs>
        <w:jc w:val="right"/>
        <w:outlineLvl w:val="0"/>
        <w:rPr>
          <w:rFonts w:asciiTheme="minorHAnsi" w:hAnsiTheme="minorHAnsi" w:cstheme="minorHAnsi"/>
          <w:b/>
          <w:bCs/>
          <w:sz w:val="18"/>
          <w:szCs w:val="18"/>
        </w:rPr>
      </w:pPr>
    </w:p>
    <w:p w14:paraId="703995D4" w14:textId="77777777" w:rsidR="00CD1506" w:rsidRPr="00F568B6" w:rsidRDefault="00CD1506" w:rsidP="00AA134E">
      <w:pPr>
        <w:pStyle w:val="Stopka"/>
        <w:tabs>
          <w:tab w:val="clear" w:pos="4536"/>
          <w:tab w:val="clear" w:pos="9072"/>
        </w:tabs>
        <w:jc w:val="right"/>
        <w:outlineLvl w:val="0"/>
        <w:rPr>
          <w:rFonts w:asciiTheme="minorHAnsi" w:hAnsiTheme="minorHAnsi" w:cstheme="minorHAnsi"/>
          <w:b/>
          <w:bCs/>
          <w:sz w:val="18"/>
          <w:szCs w:val="18"/>
        </w:rPr>
      </w:pPr>
    </w:p>
    <w:p w14:paraId="3A735B27" w14:textId="77777777" w:rsidR="00F769F4" w:rsidRPr="00F568B6" w:rsidRDefault="00F769F4" w:rsidP="00F078C2">
      <w:pPr>
        <w:pStyle w:val="Tekstpodstawowy"/>
        <w:tabs>
          <w:tab w:val="left" w:pos="426"/>
        </w:tabs>
        <w:spacing w:before="120"/>
        <w:jc w:val="right"/>
        <w:rPr>
          <w:rFonts w:asciiTheme="minorHAnsi" w:hAnsiTheme="minorHAnsi" w:cstheme="minorHAnsi"/>
          <w:sz w:val="18"/>
          <w:szCs w:val="18"/>
        </w:rPr>
      </w:pPr>
    </w:p>
    <w:p w14:paraId="0098E689" w14:textId="77777777" w:rsidR="005A7D75" w:rsidRPr="00F568B6" w:rsidRDefault="005A7D75" w:rsidP="00F078C2">
      <w:pPr>
        <w:pStyle w:val="Tekstpodstawowy"/>
        <w:tabs>
          <w:tab w:val="left" w:pos="426"/>
        </w:tabs>
        <w:spacing w:before="120"/>
        <w:jc w:val="right"/>
        <w:rPr>
          <w:rFonts w:asciiTheme="minorHAnsi" w:hAnsiTheme="minorHAnsi" w:cstheme="minorHAnsi"/>
          <w:sz w:val="18"/>
          <w:szCs w:val="18"/>
        </w:rPr>
      </w:pPr>
    </w:p>
    <w:p w14:paraId="59C23C2E" w14:textId="77777777" w:rsidR="005A7D75" w:rsidRPr="00F568B6" w:rsidRDefault="005A7D75" w:rsidP="00F078C2">
      <w:pPr>
        <w:pStyle w:val="Tekstpodstawowy"/>
        <w:tabs>
          <w:tab w:val="left" w:pos="426"/>
        </w:tabs>
        <w:spacing w:before="120"/>
        <w:jc w:val="right"/>
        <w:rPr>
          <w:rFonts w:asciiTheme="minorHAnsi" w:hAnsiTheme="minorHAnsi" w:cstheme="minorHAnsi"/>
          <w:sz w:val="18"/>
          <w:szCs w:val="18"/>
        </w:rPr>
      </w:pPr>
    </w:p>
    <w:p w14:paraId="025C01DC" w14:textId="77777777" w:rsidR="005A7D75" w:rsidRPr="00F568B6" w:rsidRDefault="005A7D75" w:rsidP="00F078C2">
      <w:pPr>
        <w:pStyle w:val="Tekstpodstawowy"/>
        <w:tabs>
          <w:tab w:val="left" w:pos="426"/>
        </w:tabs>
        <w:spacing w:before="120"/>
        <w:jc w:val="right"/>
        <w:rPr>
          <w:rFonts w:asciiTheme="minorHAnsi" w:hAnsiTheme="minorHAnsi" w:cstheme="minorHAnsi"/>
          <w:sz w:val="18"/>
          <w:szCs w:val="18"/>
        </w:rPr>
      </w:pPr>
    </w:p>
    <w:p w14:paraId="45ECDB4D" w14:textId="77777777" w:rsidR="005A7D75" w:rsidRPr="00F568B6" w:rsidRDefault="005A7D75" w:rsidP="00F078C2">
      <w:pPr>
        <w:pStyle w:val="Tekstpodstawowy"/>
        <w:tabs>
          <w:tab w:val="left" w:pos="426"/>
        </w:tabs>
        <w:spacing w:before="120"/>
        <w:jc w:val="right"/>
        <w:rPr>
          <w:rFonts w:asciiTheme="minorHAnsi" w:hAnsiTheme="minorHAnsi" w:cstheme="minorHAnsi"/>
          <w:sz w:val="18"/>
          <w:szCs w:val="18"/>
        </w:rPr>
      </w:pPr>
    </w:p>
    <w:p w14:paraId="3B5E075D" w14:textId="77777777" w:rsidR="005A7D75" w:rsidRPr="00F568B6" w:rsidRDefault="005A7D75" w:rsidP="00F078C2">
      <w:pPr>
        <w:pStyle w:val="Tekstpodstawowy"/>
        <w:tabs>
          <w:tab w:val="left" w:pos="426"/>
        </w:tabs>
        <w:spacing w:before="120"/>
        <w:jc w:val="right"/>
        <w:rPr>
          <w:rFonts w:asciiTheme="minorHAnsi" w:hAnsiTheme="minorHAnsi" w:cstheme="minorHAnsi"/>
          <w:sz w:val="18"/>
          <w:szCs w:val="18"/>
        </w:rPr>
      </w:pPr>
    </w:p>
    <w:p w14:paraId="2F412976" w14:textId="77777777" w:rsidR="005A7D75" w:rsidRPr="00F568B6" w:rsidRDefault="005A7D75" w:rsidP="00F078C2">
      <w:pPr>
        <w:pStyle w:val="Tekstpodstawowy"/>
        <w:tabs>
          <w:tab w:val="left" w:pos="426"/>
        </w:tabs>
        <w:spacing w:before="120"/>
        <w:jc w:val="right"/>
        <w:rPr>
          <w:rFonts w:asciiTheme="minorHAnsi" w:hAnsiTheme="minorHAnsi" w:cstheme="minorHAnsi"/>
          <w:sz w:val="18"/>
          <w:szCs w:val="18"/>
        </w:rPr>
      </w:pPr>
    </w:p>
    <w:p w14:paraId="28508608" w14:textId="77777777" w:rsidR="00F769F4" w:rsidRPr="00F568B6" w:rsidRDefault="00F769F4" w:rsidP="00F078C2">
      <w:pPr>
        <w:pStyle w:val="Tekstpodstawowy"/>
        <w:tabs>
          <w:tab w:val="left" w:pos="426"/>
        </w:tabs>
        <w:spacing w:before="120"/>
        <w:jc w:val="right"/>
        <w:rPr>
          <w:rFonts w:asciiTheme="minorHAnsi" w:hAnsiTheme="minorHAnsi" w:cstheme="minorHAnsi"/>
          <w:sz w:val="18"/>
          <w:szCs w:val="18"/>
        </w:rPr>
      </w:pPr>
    </w:p>
    <w:p w14:paraId="6B70415D" w14:textId="767CAEF3" w:rsidR="00F078C2" w:rsidRPr="00F568B6" w:rsidRDefault="00F078C2" w:rsidP="00F078C2">
      <w:pPr>
        <w:pStyle w:val="Tekstpodstawowy"/>
        <w:tabs>
          <w:tab w:val="left" w:pos="426"/>
        </w:tabs>
        <w:spacing w:before="120"/>
        <w:jc w:val="right"/>
        <w:rPr>
          <w:rFonts w:asciiTheme="minorHAnsi" w:hAnsiTheme="minorHAnsi" w:cstheme="minorHAnsi"/>
          <w:sz w:val="18"/>
          <w:szCs w:val="18"/>
        </w:rPr>
      </w:pPr>
      <w:r w:rsidRPr="00F568B6">
        <w:rPr>
          <w:rFonts w:asciiTheme="minorHAnsi" w:hAnsiTheme="minorHAnsi" w:cstheme="minorHAnsi"/>
          <w:sz w:val="18"/>
          <w:szCs w:val="18"/>
        </w:rPr>
        <w:t>Załącznik nr 1</w:t>
      </w:r>
    </w:p>
    <w:p w14:paraId="4C887D54" w14:textId="77777777" w:rsidR="00F078C2" w:rsidRPr="00F568B6" w:rsidRDefault="00F078C2" w:rsidP="00F078C2">
      <w:pPr>
        <w:widowControl w:val="0"/>
        <w:pBdr>
          <w:top w:val="single" w:sz="4" w:space="1" w:color="auto"/>
          <w:left w:val="single" w:sz="4" w:space="4" w:color="auto"/>
          <w:bottom w:val="single" w:sz="4" w:space="1" w:color="auto"/>
          <w:right w:val="single" w:sz="4" w:space="4" w:color="auto"/>
        </w:pBdr>
        <w:tabs>
          <w:tab w:val="left" w:pos="426"/>
        </w:tabs>
        <w:spacing w:before="120"/>
        <w:jc w:val="center"/>
        <w:rPr>
          <w:rFonts w:asciiTheme="minorHAnsi" w:hAnsiTheme="minorHAnsi" w:cstheme="minorHAnsi"/>
          <w:b/>
          <w:sz w:val="18"/>
          <w:szCs w:val="18"/>
        </w:rPr>
      </w:pPr>
      <w:r w:rsidRPr="00F568B6">
        <w:rPr>
          <w:rFonts w:asciiTheme="minorHAnsi" w:hAnsiTheme="minorHAnsi" w:cstheme="minorHAnsi"/>
          <w:b/>
          <w:sz w:val="18"/>
          <w:szCs w:val="18"/>
        </w:rPr>
        <w:t xml:space="preserve">OFERTA </w:t>
      </w:r>
    </w:p>
    <w:p w14:paraId="2B3CD2C3" w14:textId="77777777" w:rsidR="00F078C2" w:rsidRPr="00F568B6" w:rsidRDefault="00F078C2" w:rsidP="00E2303D">
      <w:pPr>
        <w:pStyle w:val="HTML-wstpniesformatowany"/>
        <w:jc w:val="both"/>
        <w:rPr>
          <w:rFonts w:asciiTheme="minorHAnsi" w:hAnsiTheme="minorHAnsi" w:cstheme="minorHAnsi"/>
          <w:sz w:val="18"/>
          <w:szCs w:val="18"/>
        </w:rPr>
      </w:pPr>
      <w:r w:rsidRPr="00F568B6">
        <w:rPr>
          <w:rFonts w:asciiTheme="minorHAnsi" w:hAnsiTheme="minorHAnsi" w:cstheme="minorHAnsi"/>
          <w:sz w:val="18"/>
          <w:szCs w:val="18"/>
        </w:rPr>
        <w:t xml:space="preserve">Wyrażamy chęć uczestnictwa w postępowaniu o udzielenie zamówienia publicznego prowadzonym przez </w:t>
      </w:r>
      <w:r w:rsidR="00E2303D" w:rsidRPr="00F568B6">
        <w:rPr>
          <w:rFonts w:asciiTheme="minorHAnsi" w:hAnsiTheme="minorHAnsi" w:cstheme="minorHAnsi"/>
          <w:sz w:val="18"/>
          <w:szCs w:val="18"/>
        </w:rPr>
        <w:br/>
      </w:r>
      <w:r w:rsidR="0087164A" w:rsidRPr="00F568B6">
        <w:rPr>
          <w:rFonts w:asciiTheme="minorHAnsi" w:hAnsiTheme="minorHAnsi" w:cstheme="minorHAnsi"/>
          <w:sz w:val="18"/>
          <w:szCs w:val="18"/>
        </w:rPr>
        <w:t>Klasztor OO. Bernardynów w Kalwarii Zebrzydowskiej</w:t>
      </w:r>
      <w:r w:rsidRPr="00F568B6">
        <w:rPr>
          <w:rFonts w:asciiTheme="minorHAnsi" w:hAnsiTheme="minorHAnsi" w:cstheme="minorHAnsi"/>
          <w:sz w:val="18"/>
          <w:szCs w:val="18"/>
        </w:rPr>
        <w:t xml:space="preserve">, na zadanie pn.: </w:t>
      </w:r>
    </w:p>
    <w:p w14:paraId="18DD31EE" w14:textId="77777777" w:rsidR="006908CF" w:rsidRPr="00F568B6" w:rsidRDefault="006908CF" w:rsidP="006908CF">
      <w:pPr>
        <w:pStyle w:val="Standard"/>
        <w:rPr>
          <w:b/>
          <w:bCs/>
          <w:color w:val="auto"/>
        </w:rPr>
      </w:pPr>
      <w:r w:rsidRPr="00F568B6">
        <w:rPr>
          <w:b/>
          <w:bCs/>
          <w:color w:val="auto"/>
        </w:rPr>
        <w:t>„Konserwacja organów piszczałkowych Aleksandra Żebrowskiego w Bazylice Kalwaryjskiej.”</w:t>
      </w:r>
    </w:p>
    <w:p w14:paraId="3EC3FDF2" w14:textId="77777777" w:rsidR="00F078C2" w:rsidRPr="00F568B6" w:rsidRDefault="007A5B30" w:rsidP="007A5B30">
      <w:pPr>
        <w:ind w:left="360" w:hanging="360"/>
        <w:jc w:val="center"/>
        <w:rPr>
          <w:rFonts w:asciiTheme="minorHAnsi" w:hAnsiTheme="minorHAnsi" w:cstheme="minorHAnsi"/>
          <w:b/>
          <w:iCs/>
          <w:sz w:val="18"/>
          <w:szCs w:val="18"/>
        </w:rPr>
      </w:pPr>
      <w:r w:rsidRPr="00F568B6">
        <w:rPr>
          <w:rFonts w:asciiTheme="minorHAnsi" w:eastAsia="Calibri" w:hAnsiTheme="minorHAnsi" w:cstheme="minorHAnsi"/>
          <w:b/>
          <w:sz w:val="18"/>
          <w:szCs w:val="18"/>
        </w:rPr>
        <w:tab/>
      </w:r>
    </w:p>
    <w:p w14:paraId="7FF20088" w14:textId="77777777" w:rsidR="00F078C2" w:rsidRPr="00F568B6" w:rsidRDefault="00F078C2" w:rsidP="00F078C2">
      <w:pPr>
        <w:rPr>
          <w:rFonts w:asciiTheme="minorHAnsi" w:eastAsia="Arial Unicode MS" w:hAnsiTheme="minorHAnsi" w:cstheme="minorHAnsi"/>
          <w:b/>
          <w:bCs/>
          <w:sz w:val="18"/>
          <w:szCs w:val="18"/>
        </w:rPr>
      </w:pPr>
      <w:r w:rsidRPr="00F568B6">
        <w:rPr>
          <w:rFonts w:asciiTheme="minorHAnsi" w:eastAsia="Arial Unicode MS" w:hAnsiTheme="minorHAnsi" w:cstheme="minorHAnsi"/>
          <w:b/>
          <w:bCs/>
          <w:sz w:val="18"/>
          <w:szCs w:val="18"/>
        </w:rPr>
        <w:t>DANE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6"/>
      </w:tblGrid>
      <w:tr w:rsidR="00F568B6" w:rsidRPr="00F568B6" w14:paraId="3326AD16" w14:textId="77777777" w:rsidTr="005B62A7">
        <w:trPr>
          <w:trHeight w:val="586"/>
        </w:trPr>
        <w:tc>
          <w:tcPr>
            <w:tcW w:w="1171" w:type="pct"/>
            <w:vAlign w:val="center"/>
          </w:tcPr>
          <w:p w14:paraId="020B5686"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Firma (nazwa) /</w:t>
            </w:r>
          </w:p>
          <w:p w14:paraId="08030290"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Imię i nazwisko</w:t>
            </w:r>
          </w:p>
        </w:tc>
        <w:tc>
          <w:tcPr>
            <w:tcW w:w="3829" w:type="pct"/>
            <w:vAlign w:val="center"/>
          </w:tcPr>
          <w:p w14:paraId="76860469" w14:textId="77777777" w:rsidR="00F078C2" w:rsidRPr="00F568B6" w:rsidRDefault="00F078C2" w:rsidP="005B62A7">
            <w:pPr>
              <w:tabs>
                <w:tab w:val="left" w:pos="426"/>
              </w:tabs>
              <w:rPr>
                <w:rFonts w:asciiTheme="minorHAnsi" w:eastAsia="Arial Unicode MS" w:hAnsiTheme="minorHAnsi" w:cstheme="minorHAnsi"/>
                <w:bCs/>
                <w:sz w:val="18"/>
                <w:szCs w:val="18"/>
              </w:rPr>
            </w:pPr>
          </w:p>
          <w:p w14:paraId="0E642686"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0F6D4882" w14:textId="77777777" w:rsidTr="005B62A7">
        <w:trPr>
          <w:trHeight w:val="340"/>
        </w:trPr>
        <w:tc>
          <w:tcPr>
            <w:tcW w:w="1171" w:type="pct"/>
            <w:vAlign w:val="center"/>
          </w:tcPr>
          <w:p w14:paraId="6DCAE6A0"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NIP</w:t>
            </w:r>
          </w:p>
        </w:tc>
        <w:tc>
          <w:tcPr>
            <w:tcW w:w="3829" w:type="pct"/>
            <w:vAlign w:val="center"/>
          </w:tcPr>
          <w:p w14:paraId="1BFE8CD3"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097A31B2" w14:textId="77777777" w:rsidTr="005B62A7">
        <w:trPr>
          <w:trHeight w:val="340"/>
        </w:trPr>
        <w:tc>
          <w:tcPr>
            <w:tcW w:w="1171" w:type="pct"/>
            <w:vAlign w:val="center"/>
          </w:tcPr>
          <w:p w14:paraId="6E834C23"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REGON</w:t>
            </w:r>
          </w:p>
        </w:tc>
        <w:tc>
          <w:tcPr>
            <w:tcW w:w="3829" w:type="pct"/>
            <w:vAlign w:val="center"/>
          </w:tcPr>
          <w:p w14:paraId="3E0CBB4C"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09A04E84" w14:textId="77777777" w:rsidTr="005B62A7">
        <w:trPr>
          <w:trHeight w:val="340"/>
        </w:trPr>
        <w:tc>
          <w:tcPr>
            <w:tcW w:w="5000" w:type="pct"/>
            <w:gridSpan w:val="2"/>
            <w:vAlign w:val="center"/>
          </w:tcPr>
          <w:p w14:paraId="2FD14066"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
                <w:bCs/>
                <w:sz w:val="18"/>
                <w:szCs w:val="18"/>
              </w:rPr>
              <w:t>Adres</w:t>
            </w:r>
          </w:p>
        </w:tc>
      </w:tr>
      <w:tr w:rsidR="00F568B6" w:rsidRPr="00F568B6" w14:paraId="113BDAEC" w14:textId="77777777" w:rsidTr="005B62A7">
        <w:trPr>
          <w:trHeight w:val="340"/>
        </w:trPr>
        <w:tc>
          <w:tcPr>
            <w:tcW w:w="1171" w:type="pct"/>
            <w:vAlign w:val="center"/>
          </w:tcPr>
          <w:p w14:paraId="65F0E00A"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ulica</w:t>
            </w:r>
          </w:p>
        </w:tc>
        <w:tc>
          <w:tcPr>
            <w:tcW w:w="3829" w:type="pct"/>
            <w:vAlign w:val="center"/>
          </w:tcPr>
          <w:p w14:paraId="64CFC16A"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03C3969A" w14:textId="77777777" w:rsidTr="005B62A7">
        <w:trPr>
          <w:trHeight w:val="340"/>
        </w:trPr>
        <w:tc>
          <w:tcPr>
            <w:tcW w:w="1171" w:type="pct"/>
            <w:vAlign w:val="center"/>
          </w:tcPr>
          <w:p w14:paraId="404A5A4A"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nr domu</w:t>
            </w:r>
          </w:p>
        </w:tc>
        <w:tc>
          <w:tcPr>
            <w:tcW w:w="3829" w:type="pct"/>
            <w:vAlign w:val="center"/>
          </w:tcPr>
          <w:p w14:paraId="7F769874"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597ABF12" w14:textId="77777777" w:rsidTr="005B62A7">
        <w:trPr>
          <w:trHeight w:val="340"/>
        </w:trPr>
        <w:tc>
          <w:tcPr>
            <w:tcW w:w="1171" w:type="pct"/>
            <w:vAlign w:val="center"/>
          </w:tcPr>
          <w:p w14:paraId="01753A30"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kod</w:t>
            </w:r>
          </w:p>
        </w:tc>
        <w:tc>
          <w:tcPr>
            <w:tcW w:w="3829" w:type="pct"/>
            <w:vAlign w:val="center"/>
          </w:tcPr>
          <w:p w14:paraId="0945E54F"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249C644E" w14:textId="77777777" w:rsidTr="005B62A7">
        <w:trPr>
          <w:trHeight w:val="340"/>
        </w:trPr>
        <w:tc>
          <w:tcPr>
            <w:tcW w:w="1171" w:type="pct"/>
            <w:vAlign w:val="center"/>
          </w:tcPr>
          <w:p w14:paraId="550103CC"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miejscowość</w:t>
            </w:r>
          </w:p>
        </w:tc>
        <w:tc>
          <w:tcPr>
            <w:tcW w:w="3829" w:type="pct"/>
            <w:vAlign w:val="center"/>
          </w:tcPr>
          <w:p w14:paraId="22FB7AA2"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217C9A21" w14:textId="77777777" w:rsidTr="005B62A7">
        <w:trPr>
          <w:trHeight w:val="340"/>
        </w:trPr>
        <w:tc>
          <w:tcPr>
            <w:tcW w:w="1171" w:type="pct"/>
            <w:vAlign w:val="center"/>
          </w:tcPr>
          <w:p w14:paraId="1EC0DACE"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powiat</w:t>
            </w:r>
          </w:p>
        </w:tc>
        <w:tc>
          <w:tcPr>
            <w:tcW w:w="3829" w:type="pct"/>
            <w:vAlign w:val="center"/>
          </w:tcPr>
          <w:p w14:paraId="6796DBD6"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2EAEEDE0" w14:textId="77777777" w:rsidTr="005B62A7">
        <w:trPr>
          <w:trHeight w:val="340"/>
        </w:trPr>
        <w:tc>
          <w:tcPr>
            <w:tcW w:w="1171" w:type="pct"/>
            <w:vAlign w:val="center"/>
          </w:tcPr>
          <w:p w14:paraId="4431A15B"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województwo</w:t>
            </w:r>
          </w:p>
        </w:tc>
        <w:tc>
          <w:tcPr>
            <w:tcW w:w="3829" w:type="pct"/>
            <w:vAlign w:val="center"/>
          </w:tcPr>
          <w:p w14:paraId="3F07F0D5"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7E10E48E" w14:textId="77777777" w:rsidTr="005B62A7">
        <w:trPr>
          <w:trHeight w:val="340"/>
        </w:trPr>
        <w:tc>
          <w:tcPr>
            <w:tcW w:w="5000" w:type="pct"/>
            <w:gridSpan w:val="2"/>
            <w:vAlign w:val="center"/>
          </w:tcPr>
          <w:p w14:paraId="07E883B1"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
                <w:bCs/>
                <w:sz w:val="18"/>
                <w:szCs w:val="18"/>
              </w:rPr>
              <w:t>Adres do korespondencji</w:t>
            </w:r>
          </w:p>
        </w:tc>
      </w:tr>
      <w:tr w:rsidR="00F568B6" w:rsidRPr="00F568B6" w14:paraId="3E5A3CC2" w14:textId="77777777" w:rsidTr="005B62A7">
        <w:trPr>
          <w:trHeight w:val="340"/>
        </w:trPr>
        <w:tc>
          <w:tcPr>
            <w:tcW w:w="1171" w:type="pct"/>
            <w:vAlign w:val="center"/>
          </w:tcPr>
          <w:p w14:paraId="691D11D2"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ulica</w:t>
            </w:r>
          </w:p>
        </w:tc>
        <w:tc>
          <w:tcPr>
            <w:tcW w:w="3829" w:type="pct"/>
            <w:vAlign w:val="center"/>
          </w:tcPr>
          <w:p w14:paraId="1B419768"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2B23F332" w14:textId="77777777" w:rsidTr="005B62A7">
        <w:trPr>
          <w:trHeight w:val="340"/>
        </w:trPr>
        <w:tc>
          <w:tcPr>
            <w:tcW w:w="1171" w:type="pct"/>
            <w:vAlign w:val="center"/>
          </w:tcPr>
          <w:p w14:paraId="26D9BF5C"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nr domu</w:t>
            </w:r>
          </w:p>
        </w:tc>
        <w:tc>
          <w:tcPr>
            <w:tcW w:w="3829" w:type="pct"/>
            <w:vAlign w:val="center"/>
          </w:tcPr>
          <w:p w14:paraId="0A8F00F2"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25E1A533" w14:textId="77777777" w:rsidTr="005B62A7">
        <w:trPr>
          <w:trHeight w:val="340"/>
        </w:trPr>
        <w:tc>
          <w:tcPr>
            <w:tcW w:w="1171" w:type="pct"/>
            <w:vAlign w:val="center"/>
          </w:tcPr>
          <w:p w14:paraId="1D35903F"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kod</w:t>
            </w:r>
          </w:p>
        </w:tc>
        <w:tc>
          <w:tcPr>
            <w:tcW w:w="3829" w:type="pct"/>
            <w:vAlign w:val="center"/>
          </w:tcPr>
          <w:p w14:paraId="2AEB7484"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65C1685C" w14:textId="77777777" w:rsidTr="005B62A7">
        <w:trPr>
          <w:trHeight w:val="340"/>
        </w:trPr>
        <w:tc>
          <w:tcPr>
            <w:tcW w:w="1171" w:type="pct"/>
            <w:vAlign w:val="center"/>
          </w:tcPr>
          <w:p w14:paraId="5C8B66AC"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miejscowość</w:t>
            </w:r>
          </w:p>
        </w:tc>
        <w:tc>
          <w:tcPr>
            <w:tcW w:w="3829" w:type="pct"/>
            <w:vAlign w:val="center"/>
          </w:tcPr>
          <w:p w14:paraId="6AEEC9D2"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200F2FC6" w14:textId="77777777" w:rsidTr="005B62A7">
        <w:trPr>
          <w:trHeight w:val="340"/>
        </w:trPr>
        <w:tc>
          <w:tcPr>
            <w:tcW w:w="1171" w:type="pct"/>
            <w:vAlign w:val="center"/>
          </w:tcPr>
          <w:p w14:paraId="47CD80FD"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powiat</w:t>
            </w:r>
          </w:p>
        </w:tc>
        <w:tc>
          <w:tcPr>
            <w:tcW w:w="3829" w:type="pct"/>
            <w:vAlign w:val="center"/>
          </w:tcPr>
          <w:p w14:paraId="31DA5582"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1FAF40E7" w14:textId="77777777" w:rsidTr="005B62A7">
        <w:trPr>
          <w:trHeight w:val="340"/>
        </w:trPr>
        <w:tc>
          <w:tcPr>
            <w:tcW w:w="1171" w:type="pct"/>
            <w:vAlign w:val="center"/>
          </w:tcPr>
          <w:p w14:paraId="01A886B7"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województwo</w:t>
            </w:r>
          </w:p>
        </w:tc>
        <w:tc>
          <w:tcPr>
            <w:tcW w:w="3829" w:type="pct"/>
            <w:vAlign w:val="center"/>
          </w:tcPr>
          <w:p w14:paraId="3944CE68"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51585C34" w14:textId="77777777" w:rsidTr="005B62A7">
        <w:trPr>
          <w:trHeight w:val="340"/>
        </w:trPr>
        <w:tc>
          <w:tcPr>
            <w:tcW w:w="1171" w:type="pct"/>
            <w:vAlign w:val="center"/>
          </w:tcPr>
          <w:p w14:paraId="2159AA0C"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tel.</w:t>
            </w:r>
          </w:p>
        </w:tc>
        <w:tc>
          <w:tcPr>
            <w:tcW w:w="3829" w:type="pct"/>
            <w:vAlign w:val="center"/>
          </w:tcPr>
          <w:p w14:paraId="07DD56D2"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568B6" w:rsidRPr="00F568B6" w14:paraId="071FB7BB" w14:textId="77777777" w:rsidTr="005B62A7">
        <w:trPr>
          <w:trHeight w:val="340"/>
        </w:trPr>
        <w:tc>
          <w:tcPr>
            <w:tcW w:w="1171" w:type="pct"/>
            <w:vAlign w:val="center"/>
          </w:tcPr>
          <w:p w14:paraId="45D60D48"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fax</w:t>
            </w:r>
          </w:p>
        </w:tc>
        <w:tc>
          <w:tcPr>
            <w:tcW w:w="3829" w:type="pct"/>
            <w:vAlign w:val="center"/>
          </w:tcPr>
          <w:p w14:paraId="3FC86D8E"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r w:rsidR="00F078C2" w:rsidRPr="00F568B6" w14:paraId="108CC06F" w14:textId="77777777" w:rsidTr="005B62A7">
        <w:trPr>
          <w:trHeight w:val="340"/>
        </w:trPr>
        <w:tc>
          <w:tcPr>
            <w:tcW w:w="1171" w:type="pct"/>
            <w:vAlign w:val="center"/>
          </w:tcPr>
          <w:p w14:paraId="66D83DEC" w14:textId="77777777" w:rsidR="00F078C2" w:rsidRPr="00F568B6" w:rsidRDefault="00F078C2" w:rsidP="005B62A7">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e-mail</w:t>
            </w:r>
          </w:p>
        </w:tc>
        <w:tc>
          <w:tcPr>
            <w:tcW w:w="3829" w:type="pct"/>
            <w:vAlign w:val="center"/>
          </w:tcPr>
          <w:p w14:paraId="10CC8165" w14:textId="77777777" w:rsidR="00F078C2" w:rsidRPr="00F568B6" w:rsidRDefault="00F078C2" w:rsidP="005B62A7">
            <w:pPr>
              <w:tabs>
                <w:tab w:val="left" w:pos="426"/>
              </w:tabs>
              <w:rPr>
                <w:rFonts w:asciiTheme="minorHAnsi" w:eastAsia="Arial Unicode MS" w:hAnsiTheme="minorHAnsi" w:cstheme="minorHAnsi"/>
                <w:bCs/>
                <w:sz w:val="18"/>
                <w:szCs w:val="18"/>
              </w:rPr>
            </w:pPr>
          </w:p>
        </w:tc>
      </w:tr>
    </w:tbl>
    <w:p w14:paraId="11920C20" w14:textId="77777777" w:rsidR="00CB35BD" w:rsidRPr="00F568B6" w:rsidRDefault="00CB35BD" w:rsidP="00F078C2">
      <w:pPr>
        <w:tabs>
          <w:tab w:val="left" w:pos="426"/>
        </w:tabs>
        <w:spacing w:before="120"/>
        <w:rPr>
          <w:rFonts w:asciiTheme="minorHAnsi" w:eastAsia="Arial Unicode MS" w:hAnsiTheme="minorHAnsi" w:cstheme="minorHAnsi"/>
          <w:b/>
          <w:bCs/>
          <w:sz w:val="18"/>
          <w:szCs w:val="18"/>
        </w:rPr>
      </w:pPr>
    </w:p>
    <w:p w14:paraId="2AE7E717" w14:textId="77777777" w:rsidR="00CB35BD" w:rsidRPr="00F568B6" w:rsidRDefault="00CB35BD" w:rsidP="00F078C2">
      <w:pPr>
        <w:tabs>
          <w:tab w:val="left" w:pos="426"/>
        </w:tabs>
        <w:spacing w:before="120"/>
        <w:rPr>
          <w:rFonts w:asciiTheme="minorHAnsi" w:eastAsia="Arial Unicode MS" w:hAnsiTheme="minorHAnsi" w:cstheme="minorHAnsi"/>
          <w:b/>
          <w:bCs/>
          <w:sz w:val="18"/>
          <w:szCs w:val="18"/>
        </w:rPr>
      </w:pPr>
    </w:p>
    <w:p w14:paraId="02BF1368" w14:textId="77777777" w:rsidR="00F078C2" w:rsidRPr="00F568B6" w:rsidRDefault="00F078C2" w:rsidP="00F078C2">
      <w:pPr>
        <w:tabs>
          <w:tab w:val="left" w:pos="426"/>
        </w:tabs>
        <w:spacing w:before="120"/>
        <w:rPr>
          <w:rFonts w:asciiTheme="minorHAnsi" w:eastAsia="Arial Unicode MS" w:hAnsiTheme="minorHAnsi" w:cstheme="minorHAnsi"/>
          <w:b/>
          <w:bCs/>
          <w:sz w:val="18"/>
          <w:szCs w:val="18"/>
        </w:rPr>
      </w:pPr>
      <w:r w:rsidRPr="00F568B6">
        <w:rPr>
          <w:rFonts w:asciiTheme="minorHAnsi" w:eastAsia="Arial Unicode MS" w:hAnsiTheme="minorHAnsi" w:cstheme="minorHAnsi"/>
          <w:b/>
          <w:bCs/>
          <w:sz w:val="18"/>
          <w:szCs w:val="18"/>
        </w:rPr>
        <w:t>Osoba wyznaczona przez Wykonawcę do kontaktów z Zamawiającym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6"/>
      </w:tblGrid>
      <w:tr w:rsidR="00F568B6" w:rsidRPr="00F568B6" w14:paraId="575DE11E" w14:textId="77777777" w:rsidTr="005B62A7">
        <w:trPr>
          <w:trHeight w:val="340"/>
        </w:trPr>
        <w:tc>
          <w:tcPr>
            <w:tcW w:w="1171" w:type="pct"/>
            <w:vAlign w:val="center"/>
          </w:tcPr>
          <w:p w14:paraId="77582F48"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Imię i nazwisko</w:t>
            </w:r>
          </w:p>
        </w:tc>
        <w:tc>
          <w:tcPr>
            <w:tcW w:w="3829" w:type="pct"/>
            <w:vAlign w:val="center"/>
          </w:tcPr>
          <w:p w14:paraId="0D1AC756"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p>
        </w:tc>
      </w:tr>
      <w:tr w:rsidR="00F568B6" w:rsidRPr="00F568B6" w14:paraId="739FE292" w14:textId="77777777" w:rsidTr="005B62A7">
        <w:trPr>
          <w:trHeight w:val="340"/>
        </w:trPr>
        <w:tc>
          <w:tcPr>
            <w:tcW w:w="1171" w:type="pct"/>
            <w:vAlign w:val="center"/>
          </w:tcPr>
          <w:p w14:paraId="4792228D"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tel.</w:t>
            </w:r>
          </w:p>
        </w:tc>
        <w:tc>
          <w:tcPr>
            <w:tcW w:w="3829" w:type="pct"/>
            <w:vAlign w:val="center"/>
          </w:tcPr>
          <w:p w14:paraId="4C444F38"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p>
        </w:tc>
      </w:tr>
      <w:tr w:rsidR="00F568B6" w:rsidRPr="00F568B6" w14:paraId="075871DA" w14:textId="77777777" w:rsidTr="005B62A7">
        <w:trPr>
          <w:trHeight w:val="340"/>
        </w:trPr>
        <w:tc>
          <w:tcPr>
            <w:tcW w:w="1171" w:type="pct"/>
            <w:vAlign w:val="center"/>
          </w:tcPr>
          <w:p w14:paraId="57C3E2F7"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fax</w:t>
            </w:r>
          </w:p>
        </w:tc>
        <w:tc>
          <w:tcPr>
            <w:tcW w:w="3829" w:type="pct"/>
            <w:vAlign w:val="center"/>
          </w:tcPr>
          <w:p w14:paraId="10E6F52D"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p>
        </w:tc>
      </w:tr>
      <w:tr w:rsidR="00F568B6" w:rsidRPr="00F568B6" w14:paraId="71A53F15" w14:textId="77777777" w:rsidTr="005B62A7">
        <w:trPr>
          <w:trHeight w:val="340"/>
        </w:trPr>
        <w:tc>
          <w:tcPr>
            <w:tcW w:w="1171" w:type="pct"/>
            <w:vAlign w:val="center"/>
          </w:tcPr>
          <w:p w14:paraId="67147C01"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e-mail</w:t>
            </w:r>
          </w:p>
        </w:tc>
        <w:tc>
          <w:tcPr>
            <w:tcW w:w="3829" w:type="pct"/>
            <w:vAlign w:val="center"/>
          </w:tcPr>
          <w:p w14:paraId="17E61AF7" w14:textId="77777777" w:rsidR="00F078C2" w:rsidRPr="00F568B6" w:rsidRDefault="00F078C2" w:rsidP="005B62A7">
            <w:pPr>
              <w:tabs>
                <w:tab w:val="left" w:pos="426"/>
              </w:tabs>
              <w:spacing w:before="120"/>
              <w:rPr>
                <w:rFonts w:asciiTheme="minorHAnsi" w:eastAsia="Arial Unicode MS" w:hAnsiTheme="minorHAnsi" w:cstheme="minorHAnsi"/>
                <w:bCs/>
                <w:sz w:val="18"/>
                <w:szCs w:val="18"/>
              </w:rPr>
            </w:pPr>
          </w:p>
        </w:tc>
      </w:tr>
    </w:tbl>
    <w:p w14:paraId="6B720229" w14:textId="77777777" w:rsidR="00F078C2" w:rsidRPr="00F568B6" w:rsidRDefault="00F078C2" w:rsidP="00F078C2">
      <w:pPr>
        <w:tabs>
          <w:tab w:val="left" w:pos="426"/>
        </w:tabs>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UWAGA: TABELĘ NALEŻY WYPEŁNIĆ DRUKOWANYMI LITERAMI</w:t>
      </w:r>
    </w:p>
    <w:p w14:paraId="0FC9D0B7" w14:textId="77777777" w:rsidR="00E2303D" w:rsidRPr="00F568B6" w:rsidRDefault="00E2303D" w:rsidP="00F078C2">
      <w:pPr>
        <w:tabs>
          <w:tab w:val="left" w:pos="426"/>
        </w:tabs>
        <w:rPr>
          <w:rFonts w:asciiTheme="minorHAnsi" w:eastAsia="Arial Unicode MS" w:hAnsiTheme="minorHAnsi" w:cstheme="minorHAnsi"/>
          <w:bCs/>
          <w:sz w:val="18"/>
          <w:szCs w:val="18"/>
        </w:rPr>
      </w:pPr>
    </w:p>
    <w:p w14:paraId="4C58ACA9" w14:textId="77777777" w:rsidR="00E2303D" w:rsidRPr="00F568B6" w:rsidRDefault="00E2303D" w:rsidP="00F078C2">
      <w:pPr>
        <w:tabs>
          <w:tab w:val="left" w:pos="426"/>
        </w:tabs>
        <w:rPr>
          <w:rFonts w:asciiTheme="minorHAnsi" w:eastAsia="Arial Unicode MS" w:hAnsiTheme="minorHAnsi" w:cstheme="minorHAnsi"/>
          <w:bCs/>
          <w:sz w:val="18"/>
          <w:szCs w:val="18"/>
        </w:rPr>
      </w:pPr>
    </w:p>
    <w:p w14:paraId="00E4A15F" w14:textId="77777777" w:rsidR="00E2303D" w:rsidRPr="00F568B6" w:rsidRDefault="00E2303D" w:rsidP="00F078C2">
      <w:pPr>
        <w:tabs>
          <w:tab w:val="left" w:pos="426"/>
        </w:tabs>
        <w:rPr>
          <w:rFonts w:asciiTheme="minorHAnsi" w:eastAsia="Arial Unicode MS" w:hAnsiTheme="minorHAnsi" w:cstheme="minorHAnsi"/>
          <w:bCs/>
          <w:sz w:val="18"/>
          <w:szCs w:val="18"/>
        </w:rPr>
      </w:pPr>
    </w:p>
    <w:p w14:paraId="5E0F620C" w14:textId="77777777" w:rsidR="00E2303D" w:rsidRPr="00F568B6" w:rsidRDefault="00E2303D" w:rsidP="00F078C2">
      <w:pPr>
        <w:tabs>
          <w:tab w:val="left" w:pos="426"/>
        </w:tabs>
        <w:rPr>
          <w:rFonts w:asciiTheme="minorHAnsi" w:eastAsia="Arial Unicode MS" w:hAnsiTheme="minorHAnsi" w:cstheme="minorHAnsi"/>
          <w:bCs/>
          <w:sz w:val="18"/>
          <w:szCs w:val="18"/>
        </w:rPr>
      </w:pPr>
    </w:p>
    <w:p w14:paraId="0F314A78" w14:textId="77777777" w:rsidR="00E2303D" w:rsidRPr="00F568B6" w:rsidRDefault="00E2303D" w:rsidP="00F078C2">
      <w:pPr>
        <w:tabs>
          <w:tab w:val="left" w:pos="426"/>
        </w:tabs>
        <w:rPr>
          <w:rFonts w:asciiTheme="minorHAnsi" w:eastAsia="Arial Unicode MS" w:hAnsiTheme="minorHAnsi" w:cstheme="minorHAnsi"/>
          <w:bCs/>
          <w:sz w:val="18"/>
          <w:szCs w:val="18"/>
        </w:rPr>
      </w:pPr>
    </w:p>
    <w:p w14:paraId="71028FF1" w14:textId="77777777" w:rsidR="00E2303D" w:rsidRPr="00F568B6" w:rsidRDefault="00E2303D" w:rsidP="00F078C2">
      <w:pPr>
        <w:tabs>
          <w:tab w:val="left" w:pos="426"/>
        </w:tabs>
        <w:rPr>
          <w:rFonts w:asciiTheme="minorHAnsi" w:eastAsia="Arial Unicode MS" w:hAnsiTheme="minorHAnsi" w:cstheme="minorHAnsi"/>
          <w:bCs/>
          <w:sz w:val="18"/>
          <w:szCs w:val="18"/>
        </w:rPr>
      </w:pPr>
    </w:p>
    <w:p w14:paraId="0A591328" w14:textId="77777777" w:rsidR="00F078C2" w:rsidRPr="00F568B6" w:rsidRDefault="00F078C2" w:rsidP="008D40F5">
      <w:pPr>
        <w:pStyle w:val="Tekstpodstawowy3"/>
        <w:numPr>
          <w:ilvl w:val="0"/>
          <w:numId w:val="4"/>
        </w:numPr>
        <w:tabs>
          <w:tab w:val="clear" w:pos="357"/>
          <w:tab w:val="left" w:pos="426"/>
        </w:tabs>
        <w:spacing w:before="240"/>
        <w:rPr>
          <w:rFonts w:asciiTheme="minorHAnsi" w:hAnsiTheme="minorHAnsi" w:cstheme="minorHAnsi"/>
          <w:b/>
          <w:bCs/>
          <w:i w:val="0"/>
          <w:sz w:val="18"/>
          <w:szCs w:val="18"/>
        </w:rPr>
      </w:pPr>
      <w:r w:rsidRPr="00F568B6">
        <w:rPr>
          <w:rFonts w:asciiTheme="minorHAnsi" w:hAnsiTheme="minorHAnsi" w:cstheme="minorHAnsi"/>
          <w:b/>
          <w:bCs/>
          <w:i w:val="0"/>
          <w:sz w:val="18"/>
          <w:szCs w:val="18"/>
        </w:rPr>
        <w:t xml:space="preserve">OFERUJEMY WYKONANIE ZAMÓWIENIA OBJĘTEGO </w:t>
      </w:r>
      <w:r w:rsidR="0087164A" w:rsidRPr="00F568B6">
        <w:rPr>
          <w:rFonts w:asciiTheme="minorHAnsi" w:hAnsiTheme="minorHAnsi" w:cstheme="minorHAnsi"/>
          <w:b/>
          <w:bCs/>
          <w:i w:val="0"/>
          <w:sz w:val="18"/>
          <w:szCs w:val="18"/>
        </w:rPr>
        <w:t>ZAPYTANIEM</w:t>
      </w:r>
      <w:r w:rsidRPr="00F568B6">
        <w:rPr>
          <w:rFonts w:asciiTheme="minorHAnsi" w:hAnsiTheme="minorHAnsi" w:cstheme="minorHAnsi"/>
          <w:b/>
          <w:bCs/>
          <w:i w:val="0"/>
          <w:sz w:val="18"/>
          <w:szCs w:val="18"/>
        </w:rPr>
        <w:t xml:space="preserve"> ZA CENĘ:</w:t>
      </w:r>
    </w:p>
    <w:p w14:paraId="164089B9" w14:textId="705E26E6" w:rsidR="00D6444A" w:rsidRPr="00F568B6" w:rsidRDefault="00534406" w:rsidP="00D6444A">
      <w:pPr>
        <w:pStyle w:val="Tekstpodstawowy3"/>
        <w:tabs>
          <w:tab w:val="left" w:pos="426"/>
        </w:tabs>
        <w:spacing w:before="240"/>
        <w:rPr>
          <w:rFonts w:asciiTheme="minorHAnsi" w:hAnsiTheme="minorHAnsi" w:cstheme="minorHAnsi"/>
          <w:b/>
          <w:bCs/>
          <w:i w:val="0"/>
          <w:sz w:val="18"/>
          <w:szCs w:val="18"/>
        </w:rPr>
      </w:pPr>
      <w:r w:rsidRPr="00F568B6">
        <w:rPr>
          <w:rFonts w:asciiTheme="minorHAnsi" w:hAnsiTheme="minorHAnsi" w:cstheme="minorHAnsi"/>
          <w:b/>
          <w:bCs/>
          <w:i w:val="0"/>
          <w:sz w:val="18"/>
          <w:szCs w:val="18"/>
        </w:rPr>
        <w:t>…………………………….. brutto</w:t>
      </w:r>
    </w:p>
    <w:p w14:paraId="4B9552BA" w14:textId="0E2B167B" w:rsidR="00F078C2" w:rsidRPr="00F568B6" w:rsidRDefault="00F078C2" w:rsidP="00F078C2">
      <w:pPr>
        <w:pStyle w:val="xl24"/>
        <w:tabs>
          <w:tab w:val="left" w:pos="426"/>
        </w:tabs>
        <w:spacing w:before="120" w:after="0"/>
        <w:jc w:val="both"/>
        <w:rPr>
          <w:rFonts w:asciiTheme="minorHAnsi" w:eastAsia="Times New Roman" w:hAnsiTheme="minorHAnsi" w:cstheme="minorHAnsi"/>
          <w:iCs/>
          <w:sz w:val="18"/>
          <w:szCs w:val="18"/>
        </w:rPr>
      </w:pPr>
      <w:r w:rsidRPr="00F568B6">
        <w:rPr>
          <w:rFonts w:asciiTheme="minorHAnsi" w:eastAsia="Times New Roman" w:hAnsiTheme="minorHAnsi" w:cstheme="minorHAnsi"/>
          <w:iCs/>
          <w:sz w:val="18"/>
          <w:szCs w:val="18"/>
        </w:rPr>
        <w:t>(słownie brutto: .........................................................................................................................................)</w:t>
      </w:r>
    </w:p>
    <w:p w14:paraId="3A93862F" w14:textId="77777777" w:rsidR="00F078C2" w:rsidRPr="00F568B6" w:rsidRDefault="00F078C2" w:rsidP="00F078C2">
      <w:pPr>
        <w:pStyle w:val="xl24"/>
        <w:tabs>
          <w:tab w:val="left" w:pos="426"/>
        </w:tabs>
        <w:spacing w:before="120" w:after="0"/>
        <w:jc w:val="both"/>
        <w:rPr>
          <w:rFonts w:asciiTheme="minorHAnsi" w:eastAsia="Times New Roman" w:hAnsiTheme="minorHAnsi" w:cstheme="minorHAnsi"/>
          <w:iCs/>
          <w:sz w:val="18"/>
          <w:szCs w:val="18"/>
        </w:rPr>
      </w:pPr>
      <w:r w:rsidRPr="00F568B6">
        <w:rPr>
          <w:rFonts w:asciiTheme="minorHAnsi" w:eastAsia="Times New Roman" w:hAnsiTheme="minorHAnsi" w:cstheme="minorHAnsi"/>
          <w:iCs/>
          <w:sz w:val="18"/>
          <w:szCs w:val="18"/>
        </w:rPr>
        <w:t>Powyższa cena zawiera wszystkie koszty związane z realizacją Zamówienia</w:t>
      </w:r>
    </w:p>
    <w:p w14:paraId="488F8008" w14:textId="0294F7B7" w:rsidR="008A30D1" w:rsidRPr="00F568B6" w:rsidRDefault="00394C1F" w:rsidP="008A30D1">
      <w:pPr>
        <w:pStyle w:val="xl24"/>
        <w:numPr>
          <w:ilvl w:val="0"/>
          <w:numId w:val="4"/>
        </w:numPr>
        <w:tabs>
          <w:tab w:val="left" w:pos="284"/>
          <w:tab w:val="center" w:pos="851"/>
        </w:tabs>
        <w:spacing w:before="120" w:after="0"/>
        <w:jc w:val="both"/>
        <w:rPr>
          <w:rFonts w:asciiTheme="minorHAnsi" w:hAnsiTheme="minorHAnsi" w:cstheme="minorHAnsi"/>
          <w:b/>
          <w:bCs/>
          <w:sz w:val="18"/>
          <w:szCs w:val="18"/>
        </w:rPr>
      </w:pPr>
      <w:r w:rsidRPr="00F568B6">
        <w:rPr>
          <w:rFonts w:asciiTheme="minorHAnsi" w:hAnsiTheme="minorHAnsi" w:cstheme="minorHAnsi"/>
          <w:b/>
          <w:sz w:val="18"/>
          <w:szCs w:val="18"/>
        </w:rPr>
        <w:t xml:space="preserve">DEKLARUJEMY, </w:t>
      </w:r>
      <w:r w:rsidR="008A30D1" w:rsidRPr="00F568B6">
        <w:rPr>
          <w:rFonts w:asciiTheme="minorHAnsi" w:hAnsiTheme="minorHAnsi" w:cstheme="minorHAnsi"/>
          <w:b/>
          <w:sz w:val="18"/>
          <w:szCs w:val="18"/>
        </w:rPr>
        <w:t>okres gwaranc</w:t>
      </w:r>
      <w:r w:rsidR="000C4586" w:rsidRPr="00F568B6">
        <w:rPr>
          <w:rFonts w:asciiTheme="minorHAnsi" w:hAnsiTheme="minorHAnsi" w:cstheme="minorHAnsi"/>
          <w:b/>
          <w:sz w:val="18"/>
          <w:szCs w:val="18"/>
        </w:rPr>
        <w:t>j</w:t>
      </w:r>
      <w:r w:rsidR="008A30D1" w:rsidRPr="00F568B6">
        <w:rPr>
          <w:rFonts w:asciiTheme="minorHAnsi" w:hAnsiTheme="minorHAnsi" w:cstheme="minorHAnsi"/>
          <w:b/>
          <w:sz w:val="18"/>
          <w:szCs w:val="18"/>
        </w:rPr>
        <w:t xml:space="preserve">i: </w:t>
      </w:r>
      <w:r w:rsidR="005A7D75" w:rsidRPr="00F568B6">
        <w:rPr>
          <w:rFonts w:asciiTheme="minorHAnsi" w:hAnsiTheme="minorHAnsi" w:cstheme="minorHAnsi"/>
          <w:b/>
          <w:sz w:val="18"/>
          <w:szCs w:val="18"/>
        </w:rPr>
        <w:t>60</w:t>
      </w:r>
      <w:r w:rsidR="000C4586" w:rsidRPr="00F568B6">
        <w:rPr>
          <w:rFonts w:asciiTheme="minorHAnsi" w:hAnsiTheme="minorHAnsi" w:cstheme="minorHAnsi"/>
          <w:b/>
          <w:sz w:val="18"/>
          <w:szCs w:val="18"/>
        </w:rPr>
        <w:t xml:space="preserve"> (wymagany )</w:t>
      </w:r>
      <w:r w:rsidR="008A30D1" w:rsidRPr="00F568B6">
        <w:rPr>
          <w:rFonts w:asciiTheme="minorHAnsi" w:hAnsiTheme="minorHAnsi" w:cstheme="minorHAnsi"/>
          <w:b/>
          <w:sz w:val="18"/>
          <w:szCs w:val="18"/>
        </w:rPr>
        <w:t>*/</w:t>
      </w:r>
      <w:r w:rsidR="005A7D75" w:rsidRPr="00F568B6">
        <w:rPr>
          <w:rFonts w:asciiTheme="minorHAnsi" w:hAnsiTheme="minorHAnsi" w:cstheme="minorHAnsi"/>
          <w:b/>
          <w:sz w:val="18"/>
          <w:szCs w:val="18"/>
        </w:rPr>
        <w:t>84</w:t>
      </w:r>
      <w:r w:rsidR="008A30D1" w:rsidRPr="00F568B6">
        <w:rPr>
          <w:rFonts w:asciiTheme="minorHAnsi" w:hAnsiTheme="minorHAnsi" w:cstheme="minorHAnsi"/>
          <w:b/>
          <w:sz w:val="18"/>
          <w:szCs w:val="18"/>
        </w:rPr>
        <w:t>*/</w:t>
      </w:r>
      <w:r w:rsidR="005A7D75" w:rsidRPr="00F568B6">
        <w:rPr>
          <w:rFonts w:asciiTheme="minorHAnsi" w:hAnsiTheme="minorHAnsi" w:cstheme="minorHAnsi"/>
          <w:b/>
          <w:sz w:val="18"/>
          <w:szCs w:val="18"/>
        </w:rPr>
        <w:t>120</w:t>
      </w:r>
      <w:r w:rsidR="008A30D1" w:rsidRPr="00F568B6">
        <w:rPr>
          <w:rFonts w:asciiTheme="minorHAnsi" w:hAnsiTheme="minorHAnsi" w:cstheme="minorHAnsi"/>
          <w:b/>
          <w:sz w:val="18"/>
          <w:szCs w:val="18"/>
        </w:rPr>
        <w:t>* miesięcy.</w:t>
      </w:r>
    </w:p>
    <w:p w14:paraId="06A81CAA" w14:textId="0F0E5254" w:rsidR="00B45E76" w:rsidRPr="00F568B6" w:rsidRDefault="00B45E76" w:rsidP="005F7551">
      <w:pPr>
        <w:pStyle w:val="xl24"/>
        <w:numPr>
          <w:ilvl w:val="0"/>
          <w:numId w:val="4"/>
        </w:numPr>
        <w:tabs>
          <w:tab w:val="left" w:pos="284"/>
          <w:tab w:val="center" w:pos="851"/>
        </w:tabs>
        <w:spacing w:before="120" w:after="0"/>
        <w:ind w:left="567" w:hanging="283"/>
        <w:jc w:val="both"/>
        <w:rPr>
          <w:rFonts w:asciiTheme="minorHAnsi" w:hAnsiTheme="minorHAnsi" w:cstheme="minorHAnsi"/>
          <w:sz w:val="18"/>
          <w:szCs w:val="18"/>
        </w:rPr>
      </w:pPr>
      <w:r w:rsidRPr="00F568B6">
        <w:rPr>
          <w:rFonts w:asciiTheme="minorHAnsi" w:hAnsiTheme="minorHAnsi" w:cstheme="minorHAnsi"/>
          <w:sz w:val="18"/>
          <w:szCs w:val="18"/>
        </w:rPr>
        <w:t>Oświadczamy, że dokonaliśmy wizji lokalnej w dniu …………………, osoba dokonująca wizji ………………………</w:t>
      </w:r>
    </w:p>
    <w:p w14:paraId="5D9364C0" w14:textId="3BA0108F" w:rsidR="00F078C2" w:rsidRPr="00F568B6" w:rsidRDefault="00394C1F" w:rsidP="005F7551">
      <w:pPr>
        <w:pStyle w:val="xl24"/>
        <w:numPr>
          <w:ilvl w:val="0"/>
          <w:numId w:val="4"/>
        </w:numPr>
        <w:tabs>
          <w:tab w:val="left" w:pos="284"/>
          <w:tab w:val="center" w:pos="851"/>
        </w:tabs>
        <w:spacing w:before="120" w:after="0"/>
        <w:ind w:left="567" w:hanging="283"/>
        <w:jc w:val="both"/>
        <w:rPr>
          <w:rFonts w:asciiTheme="minorHAnsi" w:hAnsiTheme="minorHAnsi" w:cstheme="minorHAnsi"/>
          <w:sz w:val="18"/>
          <w:szCs w:val="18"/>
        </w:rPr>
      </w:pPr>
      <w:r w:rsidRPr="00F568B6">
        <w:rPr>
          <w:rFonts w:asciiTheme="minorHAnsi" w:hAnsiTheme="minorHAnsi" w:cstheme="minorHAnsi"/>
          <w:b/>
          <w:bCs/>
          <w:sz w:val="18"/>
          <w:szCs w:val="18"/>
        </w:rPr>
        <w:t xml:space="preserve">OŚWIADCZAMY, </w:t>
      </w:r>
      <w:r w:rsidR="00197196" w:rsidRPr="00F568B6">
        <w:rPr>
          <w:rFonts w:asciiTheme="minorHAnsi" w:hAnsiTheme="minorHAnsi" w:cstheme="minorHAnsi"/>
          <w:b/>
          <w:bCs/>
          <w:sz w:val="18"/>
          <w:szCs w:val="18"/>
        </w:rPr>
        <w:t xml:space="preserve">że </w:t>
      </w:r>
      <w:r w:rsidR="0087164A" w:rsidRPr="00F568B6">
        <w:rPr>
          <w:rFonts w:asciiTheme="minorHAnsi" w:hAnsiTheme="minorHAnsi" w:cstheme="minorHAnsi"/>
          <w:sz w:val="18"/>
          <w:szCs w:val="18"/>
        </w:rPr>
        <w:t>zapoznaliśmy się z Zapytaniem ofertowym</w:t>
      </w:r>
      <w:r w:rsidR="00F078C2" w:rsidRPr="00F568B6">
        <w:rPr>
          <w:rFonts w:asciiTheme="minorHAnsi" w:hAnsiTheme="minorHAnsi" w:cstheme="minorHAnsi"/>
          <w:sz w:val="18"/>
          <w:szCs w:val="18"/>
        </w:rPr>
        <w:t xml:space="preserve">, istotnymi postanowieniami do umowy oraz wyjaśnieniami i zmianami </w:t>
      </w:r>
      <w:r w:rsidR="0087164A" w:rsidRPr="00F568B6">
        <w:rPr>
          <w:rFonts w:asciiTheme="minorHAnsi" w:hAnsiTheme="minorHAnsi" w:cstheme="minorHAnsi"/>
          <w:sz w:val="18"/>
          <w:szCs w:val="18"/>
        </w:rPr>
        <w:t>Zapytania</w:t>
      </w:r>
      <w:r w:rsidR="00F078C2" w:rsidRPr="00F568B6">
        <w:rPr>
          <w:rFonts w:asciiTheme="minorHAnsi" w:hAnsiTheme="minorHAnsi" w:cstheme="minorHAnsi"/>
          <w:sz w:val="18"/>
          <w:szCs w:val="18"/>
        </w:rPr>
        <w:t xml:space="preserve"> przekazanymi przez Zamawiającego i uznajemy się za związanych określonymi w nich postanowieniami i zasadami postępowania.</w:t>
      </w:r>
    </w:p>
    <w:p w14:paraId="7A8CF336" w14:textId="77777777" w:rsidR="00F078C2" w:rsidRPr="00F568B6" w:rsidRDefault="00F078C2" w:rsidP="008D40F5">
      <w:pPr>
        <w:pStyle w:val="Zwykytekst"/>
        <w:numPr>
          <w:ilvl w:val="0"/>
          <w:numId w:val="4"/>
        </w:numPr>
        <w:tabs>
          <w:tab w:val="clear" w:pos="357"/>
          <w:tab w:val="left" w:pos="426"/>
        </w:tabs>
        <w:spacing w:before="240"/>
        <w:jc w:val="both"/>
        <w:rPr>
          <w:rFonts w:asciiTheme="minorHAnsi" w:hAnsiTheme="minorHAnsi" w:cstheme="minorHAnsi"/>
          <w:sz w:val="18"/>
          <w:szCs w:val="18"/>
        </w:rPr>
      </w:pPr>
      <w:r w:rsidRPr="00F568B6">
        <w:rPr>
          <w:rFonts w:asciiTheme="minorHAnsi" w:hAnsiTheme="minorHAnsi" w:cstheme="minorHAnsi"/>
          <w:b/>
          <w:sz w:val="18"/>
          <w:szCs w:val="18"/>
        </w:rPr>
        <w:t>INFORMUJEMY</w:t>
      </w:r>
      <w:r w:rsidRPr="00F568B6">
        <w:rPr>
          <w:rFonts w:asciiTheme="minorHAnsi" w:hAnsiTheme="minorHAnsi" w:cstheme="minorHAnsi"/>
          <w:sz w:val="18"/>
          <w:szCs w:val="18"/>
        </w:rPr>
        <w:t>, że:**</w:t>
      </w:r>
    </w:p>
    <w:p w14:paraId="0C5B5A2D" w14:textId="77777777" w:rsidR="00F078C2" w:rsidRPr="00F568B6" w:rsidRDefault="00F078C2" w:rsidP="00F078C2">
      <w:pPr>
        <w:numPr>
          <w:ilvl w:val="0"/>
          <w:numId w:val="3"/>
        </w:numPr>
        <w:tabs>
          <w:tab w:val="left" w:pos="426"/>
        </w:tabs>
        <w:suppressAutoHyphens/>
        <w:spacing w:before="120"/>
        <w:ind w:left="0" w:right="23" w:firstLine="0"/>
        <w:jc w:val="both"/>
        <w:rPr>
          <w:rFonts w:asciiTheme="minorHAnsi" w:hAnsiTheme="minorHAnsi" w:cstheme="minorHAnsi"/>
          <w:sz w:val="18"/>
          <w:szCs w:val="18"/>
          <w:lang w:eastAsia="en-US"/>
        </w:rPr>
      </w:pPr>
      <w:r w:rsidRPr="00F568B6">
        <w:rPr>
          <w:rFonts w:asciiTheme="minorHAnsi" w:hAnsiTheme="minorHAnsi" w:cstheme="minorHAnsi"/>
          <w:sz w:val="18"/>
          <w:szCs w:val="18"/>
        </w:rPr>
        <w:t xml:space="preserve">wybór oferty </w:t>
      </w:r>
      <w:r w:rsidRPr="00F568B6">
        <w:rPr>
          <w:rFonts w:asciiTheme="minorHAnsi" w:hAnsiTheme="minorHAnsi" w:cstheme="minorHAnsi"/>
          <w:b/>
          <w:bCs/>
          <w:sz w:val="18"/>
          <w:szCs w:val="18"/>
        </w:rPr>
        <w:t xml:space="preserve">nie będzie </w:t>
      </w:r>
      <w:r w:rsidRPr="00F568B6">
        <w:rPr>
          <w:rFonts w:asciiTheme="minorHAnsi" w:hAnsiTheme="minorHAnsi" w:cstheme="minorHAnsi"/>
          <w:sz w:val="18"/>
          <w:szCs w:val="18"/>
        </w:rPr>
        <w:t>prowadzić do powstania u Zamawiającego obowiązku podatkowego.*</w:t>
      </w:r>
    </w:p>
    <w:p w14:paraId="279F380E" w14:textId="77777777" w:rsidR="00F078C2" w:rsidRPr="00F568B6" w:rsidRDefault="00F078C2" w:rsidP="00F078C2">
      <w:pPr>
        <w:numPr>
          <w:ilvl w:val="0"/>
          <w:numId w:val="3"/>
        </w:numPr>
        <w:tabs>
          <w:tab w:val="left" w:pos="426"/>
        </w:tabs>
        <w:suppressAutoHyphens/>
        <w:spacing w:before="120"/>
        <w:ind w:left="0" w:right="23" w:firstLine="0"/>
        <w:jc w:val="both"/>
        <w:rPr>
          <w:rFonts w:asciiTheme="minorHAnsi" w:hAnsiTheme="minorHAnsi" w:cstheme="minorHAnsi"/>
          <w:b/>
          <w:bCs/>
          <w:sz w:val="18"/>
          <w:szCs w:val="18"/>
        </w:rPr>
      </w:pPr>
      <w:r w:rsidRPr="00F568B6">
        <w:rPr>
          <w:rFonts w:asciiTheme="minorHAnsi" w:hAnsiTheme="minorHAnsi" w:cstheme="minorHAnsi"/>
          <w:sz w:val="18"/>
          <w:szCs w:val="18"/>
        </w:rPr>
        <w:t xml:space="preserve">wybór oferty </w:t>
      </w:r>
      <w:r w:rsidRPr="00F568B6">
        <w:rPr>
          <w:rFonts w:asciiTheme="minorHAnsi" w:hAnsiTheme="minorHAnsi" w:cstheme="minorHAnsi"/>
          <w:b/>
          <w:bCs/>
          <w:sz w:val="18"/>
          <w:szCs w:val="18"/>
        </w:rPr>
        <w:t>będzie</w:t>
      </w:r>
      <w:r w:rsidRPr="00F568B6">
        <w:rPr>
          <w:rFonts w:asciiTheme="minorHAnsi" w:hAnsiTheme="minorHAnsi" w:cstheme="minorHAnsi"/>
          <w:sz w:val="18"/>
          <w:szCs w:val="18"/>
        </w:rPr>
        <w:t xml:space="preserve"> prowadzić do powstania u Zamawiającego obowiązku podatkowego w odniesieniu do następujących </w:t>
      </w:r>
      <w:r w:rsidRPr="00F568B6">
        <w:rPr>
          <w:rFonts w:asciiTheme="minorHAnsi" w:hAnsiTheme="minorHAnsi" w:cstheme="minorHAnsi"/>
          <w:iCs/>
          <w:sz w:val="18"/>
          <w:szCs w:val="18"/>
        </w:rPr>
        <w:t>towarów/ usług (w zależności od przedmiotu zamówienia)</w:t>
      </w:r>
      <w:r w:rsidRPr="00F568B6">
        <w:rPr>
          <w:rFonts w:asciiTheme="minorHAnsi" w:hAnsiTheme="minorHAnsi" w:cstheme="minorHAnsi"/>
          <w:sz w:val="18"/>
          <w:szCs w:val="18"/>
        </w:rPr>
        <w:t>: ……………………………………………………………*.</w:t>
      </w:r>
    </w:p>
    <w:p w14:paraId="22364469" w14:textId="77777777" w:rsidR="00F078C2" w:rsidRPr="00F568B6" w:rsidRDefault="00F078C2" w:rsidP="00F078C2">
      <w:pPr>
        <w:tabs>
          <w:tab w:val="left" w:pos="426"/>
        </w:tabs>
        <w:suppressAutoHyphens/>
        <w:spacing w:before="120"/>
        <w:ind w:right="23"/>
        <w:jc w:val="both"/>
        <w:rPr>
          <w:rFonts w:asciiTheme="minorHAnsi" w:hAnsiTheme="minorHAnsi" w:cstheme="minorHAnsi"/>
          <w:b/>
          <w:bCs/>
          <w:sz w:val="18"/>
          <w:szCs w:val="18"/>
        </w:rPr>
      </w:pPr>
      <w:r w:rsidRPr="00F568B6">
        <w:rPr>
          <w:rFonts w:asciiTheme="minorHAnsi" w:hAnsiTheme="minorHAnsi" w:cstheme="minorHAnsi"/>
          <w:sz w:val="18"/>
          <w:szCs w:val="18"/>
        </w:rPr>
        <w:t xml:space="preserve">Wartość </w:t>
      </w:r>
      <w:r w:rsidRPr="00F568B6">
        <w:rPr>
          <w:rFonts w:asciiTheme="minorHAnsi" w:hAnsiTheme="minorHAnsi" w:cstheme="minorHAnsi"/>
          <w:iCs/>
          <w:sz w:val="18"/>
          <w:szCs w:val="18"/>
        </w:rPr>
        <w:t>towaru/ usług</w:t>
      </w:r>
      <w:r w:rsidRPr="00F568B6">
        <w:rPr>
          <w:rFonts w:asciiTheme="minorHAnsi" w:hAnsiTheme="minorHAnsi" w:cstheme="minorHAnsi"/>
          <w:sz w:val="18"/>
          <w:szCs w:val="18"/>
        </w:rPr>
        <w:t xml:space="preserve"> </w:t>
      </w:r>
      <w:r w:rsidRPr="00F568B6">
        <w:rPr>
          <w:rFonts w:asciiTheme="minorHAnsi" w:hAnsiTheme="minorHAnsi" w:cstheme="minorHAnsi"/>
          <w:iCs/>
          <w:sz w:val="18"/>
          <w:szCs w:val="18"/>
        </w:rPr>
        <w:t>(w zależności od przedmiotu zamówienia)</w:t>
      </w:r>
      <w:r w:rsidRPr="00F568B6">
        <w:rPr>
          <w:rFonts w:asciiTheme="minorHAnsi" w:hAnsiTheme="minorHAnsi" w:cstheme="minorHAnsi"/>
          <w:sz w:val="18"/>
          <w:szCs w:val="18"/>
        </w:rPr>
        <w:t xml:space="preserve"> powodująca obowiązek podatkowy u Zamawiającego to …………………..zł netto*</w:t>
      </w:r>
      <w:r w:rsidRPr="00F568B6">
        <w:rPr>
          <w:rFonts w:asciiTheme="minorHAnsi" w:hAnsiTheme="minorHAnsi" w:cstheme="minorHAnsi"/>
          <w:bCs/>
          <w:sz w:val="18"/>
          <w:szCs w:val="18"/>
        </w:rPr>
        <w:t>.</w:t>
      </w:r>
    </w:p>
    <w:p w14:paraId="16EB2306" w14:textId="77777777" w:rsidR="00F078C2" w:rsidRPr="00F568B6" w:rsidRDefault="00F078C2" w:rsidP="008D40F5">
      <w:pPr>
        <w:pStyle w:val="Zwykytekst"/>
        <w:numPr>
          <w:ilvl w:val="0"/>
          <w:numId w:val="4"/>
        </w:numPr>
        <w:tabs>
          <w:tab w:val="clear" w:pos="357"/>
          <w:tab w:val="left" w:pos="426"/>
        </w:tabs>
        <w:spacing w:before="240"/>
        <w:jc w:val="both"/>
        <w:rPr>
          <w:rFonts w:asciiTheme="minorHAnsi" w:hAnsiTheme="minorHAnsi" w:cstheme="minorHAnsi"/>
          <w:b/>
          <w:bCs/>
          <w:sz w:val="18"/>
          <w:szCs w:val="18"/>
        </w:rPr>
      </w:pPr>
      <w:r w:rsidRPr="00F568B6">
        <w:rPr>
          <w:rFonts w:asciiTheme="minorHAnsi" w:hAnsiTheme="minorHAnsi" w:cstheme="minorHAnsi"/>
          <w:b/>
          <w:bCs/>
          <w:sz w:val="18"/>
          <w:szCs w:val="18"/>
        </w:rPr>
        <w:t>ZAMIERZAMY</w:t>
      </w:r>
      <w:r w:rsidRPr="00F568B6">
        <w:rPr>
          <w:rFonts w:asciiTheme="minorHAnsi" w:hAnsiTheme="minorHAnsi" w:cstheme="minorHAnsi"/>
          <w:sz w:val="18"/>
          <w:szCs w:val="18"/>
        </w:rPr>
        <w:t xml:space="preserve"> powierzyć podwykonawcom wykonanie następujących części zamówienia:</w:t>
      </w:r>
    </w:p>
    <w:tbl>
      <w:tblPr>
        <w:tblStyle w:val="Tabela-Siatka"/>
        <w:tblW w:w="5000" w:type="pct"/>
        <w:tblLook w:val="04A0" w:firstRow="1" w:lastRow="0" w:firstColumn="1" w:lastColumn="0" w:noHBand="0" w:noVBand="1"/>
      </w:tblPr>
      <w:tblGrid>
        <w:gridCol w:w="3650"/>
        <w:gridCol w:w="5694"/>
      </w:tblGrid>
      <w:tr w:rsidR="00F568B6" w:rsidRPr="00F568B6" w14:paraId="67FAA18D" w14:textId="77777777" w:rsidTr="005B62A7">
        <w:tc>
          <w:tcPr>
            <w:tcW w:w="1953" w:type="pct"/>
            <w:vAlign w:val="center"/>
          </w:tcPr>
          <w:p w14:paraId="55AB5D78" w14:textId="77777777" w:rsidR="00F078C2" w:rsidRPr="00F568B6" w:rsidRDefault="00F078C2" w:rsidP="005B62A7">
            <w:pPr>
              <w:tabs>
                <w:tab w:val="left" w:pos="426"/>
              </w:tabs>
              <w:suppressAutoHyphens/>
              <w:ind w:right="23"/>
              <w:jc w:val="center"/>
              <w:rPr>
                <w:rFonts w:asciiTheme="minorHAnsi" w:hAnsiTheme="minorHAnsi" w:cstheme="minorHAnsi"/>
                <w:b/>
                <w:bCs/>
                <w:sz w:val="18"/>
                <w:szCs w:val="18"/>
              </w:rPr>
            </w:pPr>
            <w:r w:rsidRPr="00F568B6">
              <w:rPr>
                <w:rFonts w:asciiTheme="minorHAnsi" w:hAnsiTheme="minorHAnsi" w:cstheme="minorHAnsi"/>
                <w:b/>
                <w:bCs/>
                <w:sz w:val="18"/>
                <w:szCs w:val="18"/>
              </w:rPr>
              <w:t>Część zamówienia</w:t>
            </w:r>
          </w:p>
        </w:tc>
        <w:tc>
          <w:tcPr>
            <w:tcW w:w="3047" w:type="pct"/>
            <w:vAlign w:val="center"/>
          </w:tcPr>
          <w:p w14:paraId="2A2D9897" w14:textId="77777777" w:rsidR="00F078C2" w:rsidRPr="00F568B6" w:rsidRDefault="00F078C2" w:rsidP="005B62A7">
            <w:pPr>
              <w:tabs>
                <w:tab w:val="left" w:pos="426"/>
              </w:tabs>
              <w:suppressAutoHyphens/>
              <w:ind w:right="23"/>
              <w:jc w:val="center"/>
              <w:rPr>
                <w:rFonts w:asciiTheme="minorHAnsi" w:hAnsiTheme="minorHAnsi" w:cstheme="minorHAnsi"/>
                <w:b/>
                <w:bCs/>
                <w:sz w:val="18"/>
                <w:szCs w:val="18"/>
              </w:rPr>
            </w:pPr>
            <w:r w:rsidRPr="00F568B6">
              <w:rPr>
                <w:rFonts w:asciiTheme="minorHAnsi" w:hAnsiTheme="minorHAnsi" w:cstheme="minorHAnsi"/>
                <w:b/>
                <w:bCs/>
                <w:sz w:val="18"/>
                <w:szCs w:val="18"/>
              </w:rPr>
              <w:t>Nazwa podwykonawcy</w:t>
            </w:r>
          </w:p>
          <w:p w14:paraId="3243A416" w14:textId="77777777" w:rsidR="00F078C2" w:rsidRPr="00F568B6" w:rsidRDefault="00F078C2" w:rsidP="005B62A7">
            <w:pPr>
              <w:tabs>
                <w:tab w:val="left" w:pos="426"/>
              </w:tabs>
              <w:suppressAutoHyphens/>
              <w:ind w:right="23"/>
              <w:jc w:val="center"/>
              <w:rPr>
                <w:rFonts w:asciiTheme="minorHAnsi" w:hAnsiTheme="minorHAnsi" w:cstheme="minorHAnsi"/>
                <w:bCs/>
                <w:sz w:val="18"/>
                <w:szCs w:val="18"/>
              </w:rPr>
            </w:pPr>
            <w:r w:rsidRPr="00F568B6">
              <w:rPr>
                <w:rFonts w:asciiTheme="minorHAnsi" w:hAnsiTheme="minorHAnsi" w:cstheme="minorHAnsi"/>
                <w:bCs/>
                <w:sz w:val="18"/>
                <w:szCs w:val="18"/>
              </w:rPr>
              <w:t>(o ile jest to wiadome podać firmy Podwykonawców)</w:t>
            </w:r>
          </w:p>
        </w:tc>
      </w:tr>
      <w:tr w:rsidR="00F568B6" w:rsidRPr="00F568B6" w14:paraId="393AC311" w14:textId="77777777" w:rsidTr="005B62A7">
        <w:trPr>
          <w:trHeight w:val="603"/>
        </w:trPr>
        <w:tc>
          <w:tcPr>
            <w:tcW w:w="1953" w:type="pct"/>
          </w:tcPr>
          <w:p w14:paraId="15149BF5" w14:textId="77777777" w:rsidR="00F078C2" w:rsidRPr="00F568B6" w:rsidRDefault="00F078C2" w:rsidP="005B62A7">
            <w:pPr>
              <w:tabs>
                <w:tab w:val="left" w:pos="426"/>
              </w:tabs>
              <w:suppressAutoHyphens/>
              <w:ind w:right="23"/>
              <w:jc w:val="both"/>
              <w:rPr>
                <w:rFonts w:asciiTheme="minorHAnsi" w:hAnsiTheme="minorHAnsi" w:cstheme="minorHAnsi"/>
                <w:b/>
                <w:bCs/>
                <w:sz w:val="18"/>
                <w:szCs w:val="18"/>
              </w:rPr>
            </w:pPr>
          </w:p>
        </w:tc>
        <w:tc>
          <w:tcPr>
            <w:tcW w:w="3047" w:type="pct"/>
          </w:tcPr>
          <w:p w14:paraId="52AFB189" w14:textId="77777777" w:rsidR="00F078C2" w:rsidRPr="00F568B6" w:rsidRDefault="00F078C2" w:rsidP="005B62A7">
            <w:pPr>
              <w:tabs>
                <w:tab w:val="left" w:pos="426"/>
              </w:tabs>
              <w:suppressAutoHyphens/>
              <w:ind w:right="23"/>
              <w:jc w:val="both"/>
              <w:rPr>
                <w:rFonts w:asciiTheme="minorHAnsi" w:hAnsiTheme="minorHAnsi" w:cstheme="minorHAnsi"/>
                <w:b/>
                <w:bCs/>
                <w:sz w:val="18"/>
                <w:szCs w:val="18"/>
              </w:rPr>
            </w:pPr>
          </w:p>
        </w:tc>
      </w:tr>
    </w:tbl>
    <w:p w14:paraId="1E5A250A" w14:textId="77777777" w:rsidR="00F078C2" w:rsidRPr="00F568B6"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F568B6">
        <w:rPr>
          <w:rFonts w:asciiTheme="minorHAnsi" w:hAnsiTheme="minorHAnsi" w:cstheme="minorHAnsi"/>
          <w:b/>
          <w:bCs/>
          <w:sz w:val="18"/>
          <w:szCs w:val="18"/>
        </w:rPr>
        <w:t>OŚWIADCZAMY</w:t>
      </w:r>
      <w:r w:rsidRPr="00F568B6">
        <w:rPr>
          <w:rFonts w:asciiTheme="minorHAnsi" w:hAnsiTheme="minorHAnsi" w:cstheme="minorHAnsi"/>
          <w:bCs/>
          <w:sz w:val="18"/>
          <w:szCs w:val="18"/>
        </w:rPr>
        <w:t>, że informacje i dokumenty stanowiące tajemnicę przedsiębiorstwa</w:t>
      </w:r>
      <w:r w:rsidRPr="00F568B6">
        <w:rPr>
          <w:rFonts w:asciiTheme="minorHAnsi" w:hAnsiTheme="minorHAnsi" w:cstheme="minorHAnsi"/>
          <w:b/>
          <w:bCs/>
          <w:sz w:val="18"/>
          <w:szCs w:val="18"/>
        </w:rPr>
        <w:t xml:space="preserve"> </w:t>
      </w:r>
      <w:r w:rsidRPr="00F568B6">
        <w:rPr>
          <w:rFonts w:asciiTheme="minorHAnsi" w:hAnsiTheme="minorHAnsi" w:cstheme="minorHAnsi"/>
          <w:bCs/>
          <w:sz w:val="18"/>
          <w:szCs w:val="18"/>
        </w:rPr>
        <w:t xml:space="preserve">w rozumieniu przepisów ustawy o zwalczaniu nieuczciwej konkurencji </w:t>
      </w:r>
      <w:r w:rsidRPr="00F568B6">
        <w:rPr>
          <w:rFonts w:asciiTheme="minorHAnsi" w:hAnsiTheme="minorHAnsi" w:cstheme="minorHAnsi"/>
          <w:sz w:val="18"/>
          <w:szCs w:val="18"/>
        </w:rPr>
        <w:t>zawarte są na stronach …… niniejszej oferty.</w:t>
      </w:r>
    </w:p>
    <w:p w14:paraId="034BBD83" w14:textId="77777777" w:rsidR="00F078C2" w:rsidRPr="00F568B6"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F568B6">
        <w:rPr>
          <w:rFonts w:asciiTheme="minorHAnsi" w:hAnsiTheme="minorHAnsi" w:cstheme="minorHAnsi"/>
          <w:sz w:val="18"/>
          <w:szCs w:val="18"/>
        </w:rPr>
        <w:t>Wykonawca jest małym* / średnim* przedsiębiorcą.</w:t>
      </w:r>
    </w:p>
    <w:p w14:paraId="0BB20C01" w14:textId="77777777" w:rsidR="00F078C2" w:rsidRPr="00F568B6"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F568B6">
        <w:rPr>
          <w:rFonts w:asciiTheme="minorHAnsi" w:hAnsiTheme="minorHAnsi" w:cstheme="minorHAnsi"/>
          <w:b/>
          <w:sz w:val="18"/>
          <w:szCs w:val="18"/>
        </w:rPr>
        <w:t>OŚWIADCZAMY</w:t>
      </w:r>
      <w:r w:rsidRPr="00F568B6">
        <w:rPr>
          <w:rFonts w:asciiTheme="minorHAnsi" w:hAnsiTheme="minorHAnsi" w:cstheme="minorHAnsi"/>
          <w:sz w:val="18"/>
          <w:szCs w:val="18"/>
        </w:rPr>
        <w:t>, że wypełniliśmy obowiązki informacyjne przewidziane w art. 13 lub art. 14 RODO</w:t>
      </w:r>
      <w:r w:rsidRPr="00F568B6">
        <w:rPr>
          <w:rFonts w:asciiTheme="minorHAnsi" w:hAnsiTheme="minorHAnsi" w:cstheme="minorHAnsi"/>
          <w:sz w:val="18"/>
          <w:szCs w:val="18"/>
          <w:vertAlign w:val="superscript"/>
        </w:rPr>
        <w:t>1)</w:t>
      </w:r>
      <w:r w:rsidRPr="00F568B6">
        <w:rPr>
          <w:rFonts w:asciiTheme="minorHAnsi" w:hAnsiTheme="minorHAnsi" w:cstheme="minorHAnsi"/>
          <w:sz w:val="18"/>
          <w:szCs w:val="18"/>
        </w:rPr>
        <w:t xml:space="preserve"> wobec osób fizycznych, od których dane osobowe bezpośrednio lub pośrednio pozyskaliśmy w celu ubiegania się o udzielenie zamówienia publicznego w niniejszym postępowaniu.**</w:t>
      </w:r>
    </w:p>
    <w:p w14:paraId="48834BCC" w14:textId="77777777" w:rsidR="00F078C2" w:rsidRPr="00F568B6" w:rsidRDefault="00F078C2" w:rsidP="008D40F5">
      <w:pPr>
        <w:pStyle w:val="Zwykytekst"/>
        <w:numPr>
          <w:ilvl w:val="0"/>
          <w:numId w:val="4"/>
        </w:numPr>
        <w:tabs>
          <w:tab w:val="clear" w:pos="357"/>
          <w:tab w:val="left" w:pos="426"/>
        </w:tabs>
        <w:spacing w:before="240"/>
        <w:jc w:val="both"/>
        <w:rPr>
          <w:rFonts w:asciiTheme="minorHAnsi" w:hAnsiTheme="minorHAnsi" w:cstheme="minorHAnsi"/>
          <w:kern w:val="28"/>
          <w:sz w:val="18"/>
          <w:szCs w:val="18"/>
        </w:rPr>
      </w:pPr>
      <w:r w:rsidRPr="00F568B6">
        <w:rPr>
          <w:rFonts w:asciiTheme="minorHAnsi" w:hAnsiTheme="minorHAnsi" w:cstheme="minorHAnsi"/>
          <w:sz w:val="18"/>
          <w:szCs w:val="18"/>
        </w:rPr>
        <w:t>Integralnymi załącznikami do niniejszej oferty są:</w:t>
      </w:r>
    </w:p>
    <w:p w14:paraId="6FFF9BE0" w14:textId="77777777" w:rsidR="00F078C2" w:rsidRPr="00F568B6" w:rsidRDefault="00F078C2" w:rsidP="00F078C2">
      <w:pPr>
        <w:widowControl w:val="0"/>
        <w:tabs>
          <w:tab w:val="left" w:pos="426"/>
        </w:tabs>
        <w:spacing w:before="120"/>
        <w:jc w:val="both"/>
        <w:rPr>
          <w:rFonts w:asciiTheme="minorHAnsi" w:hAnsiTheme="minorHAnsi" w:cstheme="minorHAnsi"/>
          <w:bCs/>
          <w:sz w:val="18"/>
          <w:szCs w:val="18"/>
        </w:rPr>
      </w:pPr>
      <w:r w:rsidRPr="00F568B6">
        <w:rPr>
          <w:rFonts w:asciiTheme="minorHAnsi" w:hAnsiTheme="minorHAnsi" w:cstheme="minorHAnsi"/>
          <w:bCs/>
          <w:sz w:val="18"/>
          <w:szCs w:val="18"/>
        </w:rPr>
        <w:t>...................................................................................................................................................................</w:t>
      </w:r>
    </w:p>
    <w:p w14:paraId="3C0BDBEF" w14:textId="77777777" w:rsidR="00F078C2" w:rsidRPr="00F568B6" w:rsidRDefault="00F078C2" w:rsidP="00F078C2">
      <w:pPr>
        <w:pStyle w:val="Zwykytekst"/>
        <w:tabs>
          <w:tab w:val="left" w:pos="426"/>
        </w:tabs>
        <w:spacing w:before="120"/>
        <w:ind w:right="23"/>
        <w:jc w:val="both"/>
        <w:rPr>
          <w:rFonts w:asciiTheme="minorHAnsi" w:hAnsiTheme="minorHAnsi" w:cstheme="minorHAnsi"/>
          <w:sz w:val="18"/>
          <w:szCs w:val="18"/>
        </w:rPr>
      </w:pPr>
    </w:p>
    <w:tbl>
      <w:tblPr>
        <w:tblW w:w="5008" w:type="pct"/>
        <w:tblCellMar>
          <w:left w:w="180" w:type="dxa"/>
          <w:right w:w="180" w:type="dxa"/>
        </w:tblCellMar>
        <w:tblLook w:val="0000" w:firstRow="0" w:lastRow="0" w:firstColumn="0" w:lastColumn="0" w:noHBand="0" w:noVBand="0"/>
      </w:tblPr>
      <w:tblGrid>
        <w:gridCol w:w="4684"/>
        <w:gridCol w:w="4685"/>
      </w:tblGrid>
      <w:tr w:rsidR="00F568B6" w:rsidRPr="00F568B6" w14:paraId="63BF1122" w14:textId="77777777" w:rsidTr="005B62A7">
        <w:trPr>
          <w:trHeight w:val="670"/>
        </w:trPr>
        <w:tc>
          <w:tcPr>
            <w:tcW w:w="2500" w:type="pct"/>
            <w:tcBorders>
              <w:top w:val="nil"/>
              <w:left w:val="nil"/>
              <w:bottom w:val="nil"/>
              <w:right w:val="nil"/>
            </w:tcBorders>
          </w:tcPr>
          <w:p w14:paraId="2E012788" w14:textId="77777777" w:rsidR="00F078C2" w:rsidRPr="00F568B6" w:rsidRDefault="00F078C2" w:rsidP="005B62A7">
            <w:pPr>
              <w:overflowPunct w:val="0"/>
              <w:adjustRightInd w:val="0"/>
              <w:rPr>
                <w:rFonts w:asciiTheme="minorHAnsi" w:hAnsiTheme="minorHAnsi" w:cstheme="minorHAnsi"/>
                <w:kern w:val="28"/>
                <w:sz w:val="18"/>
                <w:szCs w:val="18"/>
              </w:rPr>
            </w:pPr>
            <w:r w:rsidRPr="00F568B6">
              <w:rPr>
                <w:rFonts w:asciiTheme="minorHAnsi" w:hAnsiTheme="minorHAnsi" w:cstheme="minorHAnsi"/>
                <w:noProof/>
                <w:spacing w:val="40"/>
                <w:kern w:val="28"/>
                <w:sz w:val="18"/>
                <w:szCs w:val="18"/>
              </w:rPr>
              <w:t>.....................</w:t>
            </w:r>
            <w:r w:rsidRPr="00F568B6">
              <w:rPr>
                <w:rFonts w:asciiTheme="minorHAnsi" w:hAnsiTheme="minorHAnsi" w:cstheme="minorHAnsi"/>
                <w:noProof/>
                <w:kern w:val="28"/>
                <w:sz w:val="18"/>
                <w:szCs w:val="18"/>
              </w:rPr>
              <w:t xml:space="preserve">, dnia </w:t>
            </w:r>
            <w:r w:rsidRPr="00F568B6">
              <w:rPr>
                <w:rFonts w:asciiTheme="minorHAnsi" w:hAnsiTheme="minorHAnsi" w:cstheme="minorHAnsi"/>
                <w:noProof/>
                <w:spacing w:val="40"/>
                <w:kern w:val="28"/>
                <w:sz w:val="18"/>
                <w:szCs w:val="18"/>
              </w:rPr>
              <w:t>................</w:t>
            </w:r>
          </w:p>
        </w:tc>
        <w:tc>
          <w:tcPr>
            <w:tcW w:w="2500" w:type="pct"/>
            <w:tcBorders>
              <w:top w:val="nil"/>
              <w:left w:val="nil"/>
              <w:bottom w:val="nil"/>
              <w:right w:val="nil"/>
            </w:tcBorders>
          </w:tcPr>
          <w:p w14:paraId="7D565FB9" w14:textId="77777777" w:rsidR="00F078C2" w:rsidRPr="00F568B6" w:rsidRDefault="00F078C2" w:rsidP="005B62A7">
            <w:pPr>
              <w:widowControl w:val="0"/>
              <w:tabs>
                <w:tab w:val="left" w:pos="425"/>
              </w:tabs>
              <w:overflowPunct w:val="0"/>
              <w:autoSpaceDE w:val="0"/>
              <w:autoSpaceDN w:val="0"/>
              <w:adjustRightInd w:val="0"/>
              <w:jc w:val="center"/>
              <w:rPr>
                <w:rFonts w:asciiTheme="minorHAnsi" w:hAnsiTheme="minorHAnsi" w:cstheme="minorHAnsi"/>
                <w:noProof/>
                <w:kern w:val="28"/>
                <w:sz w:val="18"/>
                <w:szCs w:val="18"/>
              </w:rPr>
            </w:pPr>
            <w:r w:rsidRPr="00F568B6">
              <w:rPr>
                <w:rFonts w:asciiTheme="minorHAnsi" w:hAnsiTheme="minorHAnsi" w:cstheme="minorHAnsi"/>
                <w:noProof/>
                <w:spacing w:val="40"/>
                <w:kern w:val="28"/>
                <w:sz w:val="18"/>
                <w:szCs w:val="18"/>
              </w:rPr>
              <w:t>.............................................</w:t>
            </w:r>
          </w:p>
          <w:p w14:paraId="75A33BCF" w14:textId="77777777" w:rsidR="00F078C2" w:rsidRPr="00F568B6" w:rsidRDefault="00F078C2" w:rsidP="005B62A7">
            <w:pPr>
              <w:widowControl w:val="0"/>
              <w:overflowPunct w:val="0"/>
              <w:autoSpaceDE w:val="0"/>
              <w:autoSpaceDN w:val="0"/>
              <w:adjustRightInd w:val="0"/>
              <w:jc w:val="center"/>
              <w:rPr>
                <w:rFonts w:asciiTheme="minorHAnsi" w:hAnsiTheme="minorHAnsi" w:cstheme="minorHAnsi"/>
                <w:i/>
                <w:iCs/>
                <w:noProof/>
                <w:kern w:val="28"/>
                <w:sz w:val="18"/>
                <w:szCs w:val="18"/>
              </w:rPr>
            </w:pPr>
            <w:r w:rsidRPr="00F568B6">
              <w:rPr>
                <w:rFonts w:asciiTheme="minorHAnsi" w:hAnsiTheme="minorHAnsi" w:cstheme="minorHAnsi"/>
                <w:i/>
                <w:iCs/>
                <w:noProof/>
                <w:kern w:val="28"/>
                <w:sz w:val="18"/>
                <w:szCs w:val="18"/>
              </w:rPr>
              <w:t>imię, nazwisko (pieczęć) i podpis/y osoby/osób</w:t>
            </w:r>
          </w:p>
          <w:p w14:paraId="123A5AEE" w14:textId="77777777" w:rsidR="00F078C2" w:rsidRPr="00F568B6" w:rsidRDefault="00F078C2" w:rsidP="005B62A7">
            <w:pPr>
              <w:overflowPunct w:val="0"/>
              <w:adjustRightInd w:val="0"/>
              <w:jc w:val="center"/>
              <w:rPr>
                <w:rFonts w:asciiTheme="minorHAnsi" w:hAnsiTheme="minorHAnsi" w:cstheme="minorHAnsi"/>
                <w:kern w:val="28"/>
                <w:sz w:val="18"/>
                <w:szCs w:val="18"/>
              </w:rPr>
            </w:pPr>
            <w:r w:rsidRPr="00F568B6">
              <w:rPr>
                <w:rFonts w:asciiTheme="minorHAnsi" w:hAnsiTheme="minorHAnsi" w:cstheme="minorHAnsi"/>
                <w:i/>
                <w:iCs/>
                <w:noProof/>
                <w:kern w:val="28"/>
                <w:sz w:val="18"/>
                <w:szCs w:val="18"/>
              </w:rPr>
              <w:t>upoważnionej/ych do reprezentowania Wykonawcy</w:t>
            </w:r>
          </w:p>
        </w:tc>
      </w:tr>
    </w:tbl>
    <w:p w14:paraId="340139CB" w14:textId="77777777" w:rsidR="00F078C2" w:rsidRPr="00F568B6" w:rsidRDefault="00F078C2" w:rsidP="00F078C2">
      <w:pPr>
        <w:pStyle w:val="Zwykytekst"/>
        <w:tabs>
          <w:tab w:val="left" w:pos="426"/>
        </w:tabs>
        <w:spacing w:before="120"/>
        <w:ind w:right="23"/>
        <w:jc w:val="both"/>
        <w:rPr>
          <w:rFonts w:asciiTheme="minorHAnsi" w:hAnsiTheme="minorHAnsi" w:cstheme="minorHAnsi"/>
          <w:sz w:val="18"/>
          <w:szCs w:val="18"/>
        </w:rPr>
      </w:pPr>
      <w:r w:rsidRPr="00F568B6">
        <w:rPr>
          <w:rFonts w:asciiTheme="minorHAnsi" w:hAnsiTheme="minorHAnsi" w:cstheme="minorHAnsi"/>
          <w:sz w:val="18"/>
          <w:szCs w:val="18"/>
          <w:vertAlign w:val="superscript"/>
        </w:rPr>
        <w:t xml:space="preserve">1) </w:t>
      </w:r>
      <w:r w:rsidRPr="00F568B6">
        <w:rPr>
          <w:rFonts w:asciiTheme="minorHAnsi" w:hAnsiTheme="minorHAnsi" w:cstheme="minorHAns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E12DE90" w14:textId="77777777" w:rsidR="00F078C2" w:rsidRPr="00F568B6" w:rsidRDefault="00F078C2" w:rsidP="00F078C2">
      <w:pPr>
        <w:pStyle w:val="Zwykytekst"/>
        <w:tabs>
          <w:tab w:val="left" w:pos="426"/>
        </w:tabs>
        <w:spacing w:before="120"/>
        <w:ind w:right="23"/>
        <w:jc w:val="both"/>
        <w:rPr>
          <w:rFonts w:asciiTheme="minorHAnsi" w:hAnsiTheme="minorHAnsi" w:cstheme="minorHAnsi"/>
          <w:sz w:val="18"/>
          <w:szCs w:val="18"/>
        </w:rPr>
      </w:pPr>
      <w:r w:rsidRPr="00F568B6">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F10E89" w14:textId="77777777" w:rsidR="00F078C2" w:rsidRPr="00F568B6" w:rsidRDefault="00F078C2" w:rsidP="00F078C2">
      <w:pPr>
        <w:tabs>
          <w:tab w:val="left" w:pos="426"/>
        </w:tabs>
        <w:spacing w:before="120"/>
        <w:jc w:val="both"/>
        <w:rPr>
          <w:rFonts w:asciiTheme="minorHAnsi" w:hAnsiTheme="minorHAnsi" w:cstheme="minorHAnsi"/>
          <w:iCs/>
          <w:sz w:val="18"/>
          <w:szCs w:val="18"/>
        </w:rPr>
      </w:pPr>
      <w:r w:rsidRPr="00F568B6">
        <w:rPr>
          <w:rFonts w:asciiTheme="minorHAnsi" w:hAnsiTheme="minorHAnsi" w:cstheme="minorHAnsi"/>
          <w:iCs/>
          <w:sz w:val="18"/>
          <w:szCs w:val="18"/>
        </w:rPr>
        <w:lastRenderedPageBreak/>
        <w:t>dotyczy Wykonawców</w:t>
      </w:r>
      <w:r w:rsidRPr="00F568B6">
        <w:rPr>
          <w:rFonts w:asciiTheme="minorHAnsi" w:hAnsiTheme="minorHAnsi" w:cstheme="minorHAnsi"/>
          <w:sz w:val="18"/>
          <w:szCs w:val="18"/>
        </w:rPr>
        <w:t xml:space="preserve">, </w:t>
      </w:r>
      <w:r w:rsidRPr="00F568B6">
        <w:rPr>
          <w:rFonts w:asciiTheme="minorHAnsi" w:hAnsiTheme="minorHAnsi" w:cstheme="minorHAnsi"/>
          <w:iCs/>
          <w:sz w:val="18"/>
          <w:szCs w:val="18"/>
        </w:rPr>
        <w:t>których oferty będą generować obowiązek doliczania wartości podatku VAT do wartości netto oferty, tj. w przypadku:</w:t>
      </w:r>
    </w:p>
    <w:p w14:paraId="4EC7578A" w14:textId="77777777" w:rsidR="00F078C2" w:rsidRPr="00F568B6" w:rsidRDefault="00F078C2" w:rsidP="00F078C2">
      <w:pPr>
        <w:pStyle w:val="Zwykytekst"/>
        <w:tabs>
          <w:tab w:val="left" w:pos="426"/>
        </w:tabs>
        <w:spacing w:before="120"/>
        <w:ind w:right="23"/>
        <w:jc w:val="both"/>
        <w:rPr>
          <w:rFonts w:asciiTheme="minorHAnsi" w:hAnsiTheme="minorHAnsi" w:cstheme="minorHAnsi"/>
          <w:sz w:val="18"/>
          <w:szCs w:val="18"/>
        </w:rPr>
      </w:pPr>
      <w:r w:rsidRPr="00F568B6">
        <w:rPr>
          <w:rFonts w:asciiTheme="minorHAnsi" w:hAnsiTheme="minorHAnsi" w:cstheme="minorHAnsi"/>
          <w:sz w:val="18"/>
          <w:szCs w:val="18"/>
        </w:rPr>
        <w:t>*niepotrzebne skreślić</w:t>
      </w:r>
    </w:p>
    <w:p w14:paraId="507624B2" w14:textId="77777777" w:rsidR="00F078C2" w:rsidRPr="00F568B6" w:rsidRDefault="00F078C2" w:rsidP="00F078C2">
      <w:pPr>
        <w:tabs>
          <w:tab w:val="left" w:pos="426"/>
        </w:tabs>
        <w:spacing w:before="120"/>
        <w:jc w:val="both"/>
        <w:rPr>
          <w:rFonts w:asciiTheme="minorHAnsi" w:hAnsiTheme="minorHAnsi" w:cstheme="minorHAnsi"/>
          <w:iCs/>
          <w:sz w:val="18"/>
          <w:szCs w:val="18"/>
        </w:rPr>
      </w:pPr>
      <w:r w:rsidRPr="00F568B6">
        <w:rPr>
          <w:rFonts w:asciiTheme="minorHAnsi" w:hAnsiTheme="minorHAnsi" w:cstheme="minorHAnsi"/>
          <w:iCs/>
          <w:sz w:val="18"/>
          <w:szCs w:val="18"/>
        </w:rPr>
        <w:t>**dotyczy Wykonawców</w:t>
      </w:r>
      <w:r w:rsidRPr="00F568B6">
        <w:rPr>
          <w:rFonts w:asciiTheme="minorHAnsi" w:hAnsiTheme="minorHAnsi" w:cstheme="minorHAnsi"/>
          <w:sz w:val="18"/>
          <w:szCs w:val="18"/>
        </w:rPr>
        <w:t xml:space="preserve">, </w:t>
      </w:r>
      <w:r w:rsidRPr="00F568B6">
        <w:rPr>
          <w:rFonts w:asciiTheme="minorHAnsi" w:hAnsiTheme="minorHAnsi" w:cstheme="minorHAnsi"/>
          <w:iCs/>
          <w:sz w:val="18"/>
          <w:szCs w:val="18"/>
        </w:rPr>
        <w:t>których oferty będą generować obowiązek doliczania wartości podatku VAT do wartości netto oferty, tj. w przypadku:</w:t>
      </w:r>
    </w:p>
    <w:p w14:paraId="5F6A9927" w14:textId="77777777" w:rsidR="00F078C2" w:rsidRPr="00F568B6" w:rsidRDefault="00F078C2" w:rsidP="00F078C2">
      <w:pPr>
        <w:pStyle w:val="Akapitzlist"/>
        <w:numPr>
          <w:ilvl w:val="0"/>
          <w:numId w:val="2"/>
        </w:numPr>
        <w:tabs>
          <w:tab w:val="left" w:pos="142"/>
        </w:tabs>
        <w:spacing w:line="240" w:lineRule="auto"/>
        <w:ind w:left="0" w:firstLine="0"/>
        <w:jc w:val="both"/>
        <w:rPr>
          <w:rFonts w:asciiTheme="minorHAnsi" w:hAnsiTheme="minorHAnsi" w:cstheme="minorHAnsi"/>
          <w:i/>
          <w:iCs/>
          <w:sz w:val="18"/>
          <w:szCs w:val="18"/>
        </w:rPr>
      </w:pPr>
      <w:r w:rsidRPr="00F568B6">
        <w:rPr>
          <w:rFonts w:asciiTheme="minorHAnsi" w:hAnsiTheme="minorHAnsi" w:cstheme="minorHAnsi"/>
          <w:i/>
          <w:iCs/>
          <w:sz w:val="18"/>
          <w:szCs w:val="18"/>
        </w:rPr>
        <w:t>wewnątrzwspólnotowego nabycia towarów,</w:t>
      </w:r>
    </w:p>
    <w:p w14:paraId="17825ADE" w14:textId="77777777" w:rsidR="00F078C2" w:rsidRPr="00F568B6" w:rsidRDefault="00F078C2" w:rsidP="00F078C2">
      <w:pPr>
        <w:pStyle w:val="Akapitzlist"/>
        <w:numPr>
          <w:ilvl w:val="0"/>
          <w:numId w:val="2"/>
        </w:numPr>
        <w:tabs>
          <w:tab w:val="left" w:pos="142"/>
        </w:tabs>
        <w:spacing w:line="240" w:lineRule="auto"/>
        <w:ind w:left="0" w:firstLine="0"/>
        <w:jc w:val="both"/>
        <w:rPr>
          <w:rFonts w:asciiTheme="minorHAnsi" w:hAnsiTheme="minorHAnsi" w:cstheme="minorHAnsi"/>
          <w:i/>
          <w:iCs/>
          <w:sz w:val="18"/>
          <w:szCs w:val="18"/>
        </w:rPr>
      </w:pPr>
      <w:r w:rsidRPr="00F568B6">
        <w:rPr>
          <w:rFonts w:asciiTheme="minorHAnsi" w:hAnsiTheme="minorHAnsi" w:cstheme="minorHAnsi"/>
          <w:i/>
          <w:iCs/>
          <w:sz w:val="18"/>
          <w:szCs w:val="18"/>
        </w:rPr>
        <w:t>mechanizmu odwróconego obciążenia, o którym mowa w art. 17 ust. 1 pkt 7 ustawy o podatku od towarów i usług,</w:t>
      </w:r>
    </w:p>
    <w:p w14:paraId="7EE4A720" w14:textId="77777777" w:rsidR="00F078C2" w:rsidRPr="00F568B6" w:rsidRDefault="00F078C2" w:rsidP="00F078C2">
      <w:pPr>
        <w:pStyle w:val="Akapitzlist"/>
        <w:numPr>
          <w:ilvl w:val="0"/>
          <w:numId w:val="2"/>
        </w:numPr>
        <w:tabs>
          <w:tab w:val="left" w:pos="142"/>
          <w:tab w:val="left" w:pos="426"/>
        </w:tabs>
        <w:spacing w:before="120" w:line="240" w:lineRule="auto"/>
        <w:ind w:left="0" w:firstLine="0"/>
        <w:jc w:val="both"/>
        <w:rPr>
          <w:rFonts w:asciiTheme="minorHAnsi" w:hAnsiTheme="minorHAnsi" w:cstheme="minorHAnsi"/>
          <w:sz w:val="18"/>
          <w:szCs w:val="18"/>
          <w:lang w:eastAsia="ar-SA"/>
        </w:rPr>
      </w:pPr>
      <w:r w:rsidRPr="00F568B6">
        <w:rPr>
          <w:rFonts w:asciiTheme="minorHAnsi" w:hAnsiTheme="minorHAnsi" w:cstheme="minorHAnsi"/>
          <w:i/>
          <w:iCs/>
          <w:sz w:val="18"/>
          <w:szCs w:val="18"/>
        </w:rPr>
        <w:t>importu usług lub importu towarów, z którymi wiąże się obowiązek doliczenia przez zamawiającego przy porównywaniu cen ofertowych podatku VAT.</w:t>
      </w:r>
    </w:p>
    <w:p w14:paraId="24EC6479"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1BD73486"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2A06C5DC"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60E13FD8"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3C5B20C7"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0F054DEF"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598B82EB"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64BE7961"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7A4359A6"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04D3263A"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336E285B"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240F081F"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6FB757AA"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67AAFCC2"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25AF7CD0"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58540556"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2A5DA2EA"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653FA959"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6FD87A83"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7651ABF0"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03E88EF1"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70AA58CA"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430D807D"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42A1AB9A"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0FCD7317"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37208BAD"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175018CA" w14:textId="77777777" w:rsidR="00F769F4" w:rsidRPr="00F568B6" w:rsidRDefault="00F769F4" w:rsidP="00F078C2">
      <w:pPr>
        <w:tabs>
          <w:tab w:val="left" w:pos="426"/>
        </w:tabs>
        <w:spacing w:before="120"/>
        <w:jc w:val="right"/>
        <w:rPr>
          <w:rFonts w:asciiTheme="minorHAnsi" w:hAnsiTheme="minorHAnsi" w:cstheme="minorHAnsi"/>
          <w:sz w:val="18"/>
          <w:szCs w:val="18"/>
        </w:rPr>
      </w:pPr>
    </w:p>
    <w:p w14:paraId="32687744" w14:textId="77777777" w:rsidR="00F769F4" w:rsidRPr="00F568B6" w:rsidRDefault="00F769F4" w:rsidP="00F078C2">
      <w:pPr>
        <w:tabs>
          <w:tab w:val="left" w:pos="426"/>
        </w:tabs>
        <w:spacing w:before="120"/>
        <w:jc w:val="right"/>
        <w:rPr>
          <w:rFonts w:asciiTheme="minorHAnsi" w:hAnsiTheme="minorHAnsi" w:cstheme="minorHAnsi"/>
          <w:sz w:val="18"/>
          <w:szCs w:val="18"/>
        </w:rPr>
      </w:pPr>
    </w:p>
    <w:p w14:paraId="5B2D338C" w14:textId="77777777" w:rsidR="00F769F4" w:rsidRPr="00F568B6" w:rsidRDefault="00F769F4" w:rsidP="00F078C2">
      <w:pPr>
        <w:tabs>
          <w:tab w:val="left" w:pos="426"/>
        </w:tabs>
        <w:spacing w:before="120"/>
        <w:jc w:val="right"/>
        <w:rPr>
          <w:rFonts w:asciiTheme="minorHAnsi" w:hAnsiTheme="minorHAnsi" w:cstheme="minorHAnsi"/>
          <w:sz w:val="18"/>
          <w:szCs w:val="18"/>
        </w:rPr>
      </w:pPr>
    </w:p>
    <w:p w14:paraId="7DF6B4BB" w14:textId="77777777" w:rsidR="00F769F4" w:rsidRPr="00F568B6" w:rsidRDefault="00F769F4" w:rsidP="00F078C2">
      <w:pPr>
        <w:tabs>
          <w:tab w:val="left" w:pos="426"/>
        </w:tabs>
        <w:spacing w:before="120"/>
        <w:jc w:val="right"/>
        <w:rPr>
          <w:rFonts w:asciiTheme="minorHAnsi" w:hAnsiTheme="minorHAnsi" w:cstheme="minorHAnsi"/>
          <w:sz w:val="18"/>
          <w:szCs w:val="18"/>
        </w:rPr>
      </w:pPr>
    </w:p>
    <w:p w14:paraId="3AAE2690" w14:textId="77777777" w:rsidR="00541A7E" w:rsidRPr="00F568B6" w:rsidRDefault="00541A7E" w:rsidP="00F078C2">
      <w:pPr>
        <w:tabs>
          <w:tab w:val="left" w:pos="426"/>
        </w:tabs>
        <w:spacing w:before="120"/>
        <w:jc w:val="right"/>
        <w:rPr>
          <w:rFonts w:asciiTheme="minorHAnsi" w:hAnsiTheme="minorHAnsi" w:cstheme="minorHAnsi"/>
          <w:sz w:val="18"/>
          <w:szCs w:val="18"/>
        </w:rPr>
      </w:pPr>
    </w:p>
    <w:p w14:paraId="565099F7" w14:textId="77777777" w:rsidR="00456089" w:rsidRPr="00F568B6" w:rsidRDefault="00456089" w:rsidP="00F078C2">
      <w:pPr>
        <w:tabs>
          <w:tab w:val="left" w:pos="426"/>
        </w:tabs>
        <w:spacing w:before="120"/>
        <w:jc w:val="right"/>
        <w:rPr>
          <w:rFonts w:asciiTheme="minorHAnsi" w:hAnsiTheme="minorHAnsi" w:cstheme="minorHAnsi"/>
          <w:sz w:val="18"/>
          <w:szCs w:val="18"/>
        </w:rPr>
      </w:pPr>
    </w:p>
    <w:p w14:paraId="3A703129" w14:textId="396433C9" w:rsidR="00F078C2" w:rsidRPr="00F568B6" w:rsidRDefault="00D6444A" w:rsidP="00F078C2">
      <w:pPr>
        <w:tabs>
          <w:tab w:val="left" w:pos="426"/>
        </w:tabs>
        <w:spacing w:before="120"/>
        <w:jc w:val="right"/>
        <w:rPr>
          <w:rFonts w:asciiTheme="minorHAnsi" w:hAnsiTheme="minorHAnsi" w:cstheme="minorHAnsi"/>
          <w:sz w:val="18"/>
          <w:szCs w:val="18"/>
        </w:rPr>
      </w:pPr>
      <w:r w:rsidRPr="00F568B6">
        <w:rPr>
          <w:rFonts w:asciiTheme="minorHAnsi" w:hAnsiTheme="minorHAnsi" w:cstheme="minorHAnsi"/>
          <w:sz w:val="18"/>
          <w:szCs w:val="18"/>
        </w:rPr>
        <w:t>Z</w:t>
      </w:r>
      <w:r w:rsidR="00F078C2" w:rsidRPr="00F568B6">
        <w:rPr>
          <w:rFonts w:asciiTheme="minorHAnsi" w:hAnsiTheme="minorHAnsi" w:cstheme="minorHAnsi"/>
          <w:sz w:val="18"/>
          <w:szCs w:val="18"/>
        </w:rPr>
        <w:t>ałącznik nr 2</w:t>
      </w:r>
    </w:p>
    <w:p w14:paraId="7D1AB40E" w14:textId="3F31BEC6" w:rsidR="00F078C2" w:rsidRPr="00F568B6" w:rsidRDefault="00F078C2" w:rsidP="00F078C2">
      <w:pPr>
        <w:tabs>
          <w:tab w:val="left" w:pos="426"/>
        </w:tabs>
        <w:spacing w:before="120"/>
        <w:jc w:val="center"/>
        <w:rPr>
          <w:rFonts w:asciiTheme="minorHAnsi" w:hAnsiTheme="minorHAnsi" w:cstheme="minorHAnsi"/>
          <w:b/>
          <w:sz w:val="18"/>
          <w:szCs w:val="18"/>
        </w:rPr>
      </w:pPr>
      <w:r w:rsidRPr="00F568B6">
        <w:rPr>
          <w:rFonts w:asciiTheme="minorHAnsi" w:hAnsiTheme="minorHAnsi" w:cstheme="minorHAnsi"/>
          <w:b/>
          <w:sz w:val="18"/>
          <w:szCs w:val="18"/>
        </w:rPr>
        <w:t xml:space="preserve">WYKAZ WYKONANYCH </w:t>
      </w:r>
      <w:r w:rsidR="001F77F3" w:rsidRPr="00F568B6">
        <w:rPr>
          <w:rFonts w:asciiTheme="minorHAnsi" w:hAnsiTheme="minorHAnsi" w:cstheme="minorHAnsi"/>
          <w:b/>
          <w:sz w:val="18"/>
          <w:szCs w:val="18"/>
        </w:rPr>
        <w:t>USŁUG</w:t>
      </w:r>
    </w:p>
    <w:p w14:paraId="047A65D7" w14:textId="77777777" w:rsidR="00F078C2" w:rsidRPr="00F568B6" w:rsidRDefault="00F078C2" w:rsidP="00F078C2">
      <w:pPr>
        <w:tabs>
          <w:tab w:val="left" w:pos="426"/>
        </w:tabs>
        <w:overflowPunct w:val="0"/>
        <w:autoSpaceDE w:val="0"/>
        <w:autoSpaceDN w:val="0"/>
        <w:adjustRightInd w:val="0"/>
        <w:spacing w:before="120"/>
        <w:jc w:val="both"/>
        <w:textAlignment w:val="baseline"/>
        <w:rPr>
          <w:rFonts w:asciiTheme="minorHAnsi" w:hAnsiTheme="minorHAnsi" w:cstheme="minorHAnsi"/>
          <w:bCs/>
          <w:sz w:val="18"/>
          <w:szCs w:val="18"/>
        </w:rPr>
      </w:pPr>
      <w:r w:rsidRPr="00F568B6">
        <w:rPr>
          <w:rFonts w:asciiTheme="minorHAnsi" w:hAnsiTheme="minorHAnsi" w:cstheme="minorHAnsi"/>
          <w:bCs/>
          <w:sz w:val="18"/>
          <w:szCs w:val="18"/>
        </w:rPr>
        <w:t>Nazwa zadania:</w:t>
      </w:r>
    </w:p>
    <w:p w14:paraId="6E244F2F" w14:textId="77777777" w:rsidR="006908CF" w:rsidRPr="00F568B6" w:rsidRDefault="006908CF" w:rsidP="006908CF">
      <w:pPr>
        <w:pStyle w:val="Standard"/>
        <w:rPr>
          <w:b/>
          <w:bCs/>
          <w:color w:val="auto"/>
        </w:rPr>
      </w:pPr>
      <w:r w:rsidRPr="00F568B6">
        <w:rPr>
          <w:b/>
          <w:bCs/>
          <w:color w:val="auto"/>
        </w:rPr>
        <w:t>„Konserwacja organów piszczałkowych Aleksandra Żebrowskiego w Bazylice Kalwaryjskiej.”</w:t>
      </w:r>
    </w:p>
    <w:p w14:paraId="60A4D5F0" w14:textId="4A85A219" w:rsidR="00F078C2" w:rsidRPr="00F568B6" w:rsidRDefault="00F078C2" w:rsidP="00F078C2">
      <w:pPr>
        <w:widowControl w:val="0"/>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Nazwa i adres Wykonawcy:</w:t>
      </w:r>
    </w:p>
    <w:p w14:paraId="2EB0425D" w14:textId="77777777" w:rsidR="00F078C2" w:rsidRPr="00F568B6" w:rsidRDefault="00F078C2" w:rsidP="00F078C2">
      <w:pPr>
        <w:widowControl w:val="0"/>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1973"/>
        <w:gridCol w:w="2127"/>
        <w:gridCol w:w="2977"/>
        <w:gridCol w:w="1835"/>
      </w:tblGrid>
      <w:tr w:rsidR="00F568B6" w:rsidRPr="00F568B6" w14:paraId="6C608F8B" w14:textId="77777777" w:rsidTr="001F77F3">
        <w:trPr>
          <w:trHeight w:val="20"/>
        </w:trPr>
        <w:tc>
          <w:tcPr>
            <w:tcW w:w="231" w:type="pct"/>
            <w:tcBorders>
              <w:top w:val="single" w:sz="4" w:space="0" w:color="auto"/>
              <w:left w:val="single" w:sz="4" w:space="0" w:color="auto"/>
              <w:bottom w:val="single" w:sz="4" w:space="0" w:color="auto"/>
              <w:right w:val="single" w:sz="4" w:space="0" w:color="auto"/>
            </w:tcBorders>
            <w:vAlign w:val="center"/>
            <w:hideMark/>
          </w:tcPr>
          <w:p w14:paraId="3AEEAC06" w14:textId="77777777"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Lp.</w:t>
            </w:r>
          </w:p>
        </w:tc>
        <w:tc>
          <w:tcPr>
            <w:tcW w:w="1056" w:type="pct"/>
            <w:tcBorders>
              <w:top w:val="single" w:sz="4" w:space="0" w:color="auto"/>
              <w:left w:val="single" w:sz="4" w:space="0" w:color="auto"/>
              <w:bottom w:val="single" w:sz="4" w:space="0" w:color="auto"/>
              <w:right w:val="single" w:sz="4" w:space="0" w:color="auto"/>
            </w:tcBorders>
            <w:vAlign w:val="center"/>
            <w:hideMark/>
          </w:tcPr>
          <w:p w14:paraId="714A2B88" w14:textId="77777777"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Nazwa zadania</w:t>
            </w:r>
          </w:p>
        </w:tc>
        <w:tc>
          <w:tcPr>
            <w:tcW w:w="1138" w:type="pct"/>
            <w:tcBorders>
              <w:top w:val="single" w:sz="4" w:space="0" w:color="auto"/>
              <w:left w:val="single" w:sz="4" w:space="0" w:color="auto"/>
              <w:bottom w:val="single" w:sz="4" w:space="0" w:color="auto"/>
              <w:right w:val="single" w:sz="4" w:space="0" w:color="auto"/>
            </w:tcBorders>
            <w:vAlign w:val="center"/>
            <w:hideMark/>
          </w:tcPr>
          <w:p w14:paraId="4574F9F1" w14:textId="7E58BA3B"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Rodzaj usługi</w:t>
            </w:r>
          </w:p>
          <w:p w14:paraId="33A55E01" w14:textId="77777777" w:rsidR="001F77F3" w:rsidRPr="00F568B6" w:rsidRDefault="001F77F3" w:rsidP="000B04FD">
            <w:pPr>
              <w:jc w:val="center"/>
              <w:rPr>
                <w:rFonts w:asciiTheme="minorHAnsi" w:hAnsiTheme="minorHAnsi" w:cstheme="minorHAnsi"/>
                <w:b/>
                <w:sz w:val="18"/>
                <w:szCs w:val="18"/>
              </w:rPr>
            </w:pPr>
          </w:p>
        </w:tc>
        <w:tc>
          <w:tcPr>
            <w:tcW w:w="1593" w:type="pct"/>
            <w:tcBorders>
              <w:top w:val="single" w:sz="4" w:space="0" w:color="auto"/>
              <w:left w:val="single" w:sz="4" w:space="0" w:color="auto"/>
              <w:bottom w:val="single" w:sz="4" w:space="0" w:color="auto"/>
              <w:right w:val="single" w:sz="4" w:space="0" w:color="auto"/>
            </w:tcBorders>
            <w:vAlign w:val="center"/>
            <w:hideMark/>
          </w:tcPr>
          <w:p w14:paraId="224652A0" w14:textId="77777777"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Data i podmiot, na rzecz którego realizowano usługę</w:t>
            </w:r>
          </w:p>
        </w:tc>
        <w:tc>
          <w:tcPr>
            <w:tcW w:w="982" w:type="pct"/>
            <w:tcBorders>
              <w:top w:val="single" w:sz="4" w:space="0" w:color="auto"/>
              <w:left w:val="single" w:sz="4" w:space="0" w:color="auto"/>
              <w:bottom w:val="single" w:sz="4" w:space="0" w:color="auto"/>
              <w:right w:val="single" w:sz="4" w:space="0" w:color="auto"/>
            </w:tcBorders>
            <w:vAlign w:val="center"/>
            <w:hideMark/>
          </w:tcPr>
          <w:p w14:paraId="7EDC817D" w14:textId="77777777"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Doświadczenie</w:t>
            </w:r>
          </w:p>
        </w:tc>
      </w:tr>
      <w:tr w:rsidR="00F568B6" w:rsidRPr="00F568B6" w14:paraId="449C2CCE" w14:textId="77777777" w:rsidTr="001F77F3">
        <w:trPr>
          <w:trHeight w:val="20"/>
        </w:trPr>
        <w:tc>
          <w:tcPr>
            <w:tcW w:w="231" w:type="pct"/>
            <w:tcBorders>
              <w:top w:val="single" w:sz="4" w:space="0" w:color="auto"/>
              <w:left w:val="single" w:sz="4" w:space="0" w:color="auto"/>
              <w:bottom w:val="single" w:sz="4" w:space="0" w:color="auto"/>
              <w:right w:val="single" w:sz="4" w:space="0" w:color="auto"/>
            </w:tcBorders>
            <w:vAlign w:val="center"/>
            <w:hideMark/>
          </w:tcPr>
          <w:p w14:paraId="4F6FC081"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[1]</w:t>
            </w:r>
          </w:p>
        </w:tc>
        <w:tc>
          <w:tcPr>
            <w:tcW w:w="1056" w:type="pct"/>
            <w:tcBorders>
              <w:top w:val="single" w:sz="4" w:space="0" w:color="auto"/>
              <w:left w:val="single" w:sz="4" w:space="0" w:color="auto"/>
              <w:bottom w:val="single" w:sz="4" w:space="0" w:color="auto"/>
              <w:right w:val="single" w:sz="4" w:space="0" w:color="auto"/>
            </w:tcBorders>
            <w:vAlign w:val="center"/>
            <w:hideMark/>
          </w:tcPr>
          <w:p w14:paraId="0D38FC31"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[2]</w:t>
            </w:r>
          </w:p>
        </w:tc>
        <w:tc>
          <w:tcPr>
            <w:tcW w:w="1138" w:type="pct"/>
            <w:tcBorders>
              <w:top w:val="single" w:sz="4" w:space="0" w:color="auto"/>
              <w:left w:val="single" w:sz="4" w:space="0" w:color="auto"/>
              <w:bottom w:val="single" w:sz="4" w:space="0" w:color="auto"/>
              <w:right w:val="single" w:sz="4" w:space="0" w:color="auto"/>
            </w:tcBorders>
            <w:vAlign w:val="center"/>
            <w:hideMark/>
          </w:tcPr>
          <w:p w14:paraId="5E2FA9C8"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[3]</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2CAE99E" w14:textId="7065942F"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[4]</w:t>
            </w:r>
          </w:p>
        </w:tc>
        <w:tc>
          <w:tcPr>
            <w:tcW w:w="982" w:type="pct"/>
            <w:tcBorders>
              <w:top w:val="single" w:sz="4" w:space="0" w:color="auto"/>
              <w:left w:val="single" w:sz="4" w:space="0" w:color="auto"/>
              <w:bottom w:val="single" w:sz="4" w:space="0" w:color="auto"/>
              <w:right w:val="single" w:sz="4" w:space="0" w:color="auto"/>
            </w:tcBorders>
            <w:vAlign w:val="center"/>
            <w:hideMark/>
          </w:tcPr>
          <w:p w14:paraId="0D710A13" w14:textId="11FBAB84"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[5]</w:t>
            </w:r>
          </w:p>
        </w:tc>
      </w:tr>
      <w:tr w:rsidR="00F568B6" w:rsidRPr="00F568B6" w14:paraId="690DD0C4" w14:textId="77777777" w:rsidTr="001F77F3">
        <w:trPr>
          <w:trHeight w:val="2320"/>
        </w:trPr>
        <w:tc>
          <w:tcPr>
            <w:tcW w:w="231" w:type="pct"/>
            <w:tcBorders>
              <w:top w:val="single" w:sz="4" w:space="0" w:color="auto"/>
              <w:left w:val="single" w:sz="4" w:space="0" w:color="auto"/>
              <w:bottom w:val="single" w:sz="4" w:space="0" w:color="auto"/>
              <w:right w:val="single" w:sz="4" w:space="0" w:color="auto"/>
            </w:tcBorders>
            <w:vAlign w:val="center"/>
          </w:tcPr>
          <w:p w14:paraId="366FB3A0"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1.</w:t>
            </w:r>
          </w:p>
        </w:tc>
        <w:tc>
          <w:tcPr>
            <w:tcW w:w="1056" w:type="pct"/>
            <w:tcBorders>
              <w:top w:val="single" w:sz="4" w:space="0" w:color="auto"/>
              <w:left w:val="single" w:sz="4" w:space="0" w:color="auto"/>
              <w:bottom w:val="single" w:sz="4" w:space="0" w:color="auto"/>
              <w:right w:val="single" w:sz="4" w:space="0" w:color="auto"/>
            </w:tcBorders>
            <w:vAlign w:val="center"/>
          </w:tcPr>
          <w:p w14:paraId="764AE454" w14:textId="77777777" w:rsidR="001F77F3" w:rsidRPr="00F568B6" w:rsidRDefault="001F77F3" w:rsidP="000B04FD">
            <w:pPr>
              <w:rPr>
                <w:rFonts w:asciiTheme="minorHAnsi" w:hAnsiTheme="minorHAnsi" w:cstheme="minorHAnsi"/>
                <w:bCs/>
                <w:sz w:val="18"/>
                <w:szCs w:val="18"/>
              </w:rPr>
            </w:pPr>
            <w:r w:rsidRPr="00F568B6">
              <w:rPr>
                <w:rFonts w:asciiTheme="minorHAnsi" w:hAnsiTheme="minorHAnsi" w:cstheme="minorHAnsi"/>
                <w:bCs/>
                <w:sz w:val="18"/>
                <w:szCs w:val="18"/>
              </w:rPr>
              <w:t>Nazwa zadania:</w:t>
            </w:r>
          </w:p>
          <w:p w14:paraId="3226573D" w14:textId="77777777" w:rsidR="001F77F3" w:rsidRPr="00F568B6" w:rsidRDefault="001F77F3" w:rsidP="000B04FD">
            <w:pPr>
              <w:rPr>
                <w:rFonts w:asciiTheme="minorHAnsi" w:hAnsiTheme="minorHAnsi" w:cstheme="minorHAnsi"/>
                <w:bCs/>
                <w:sz w:val="18"/>
                <w:szCs w:val="18"/>
              </w:rPr>
            </w:pPr>
            <w:r w:rsidRPr="00F568B6">
              <w:rPr>
                <w:rFonts w:asciiTheme="minorHAnsi" w:hAnsiTheme="minorHAnsi" w:cstheme="minorHAnsi"/>
                <w:bCs/>
                <w:sz w:val="18"/>
                <w:szCs w:val="18"/>
              </w:rPr>
              <w:t>……………………………………</w:t>
            </w:r>
          </w:p>
          <w:p w14:paraId="03ED8838" w14:textId="77777777" w:rsidR="001F77F3" w:rsidRPr="00F568B6" w:rsidRDefault="001F77F3" w:rsidP="000B04FD">
            <w:pPr>
              <w:rPr>
                <w:rFonts w:asciiTheme="minorHAnsi" w:hAnsiTheme="minorHAnsi" w:cstheme="minorHAnsi"/>
                <w:bCs/>
                <w:sz w:val="18"/>
                <w:szCs w:val="18"/>
              </w:rPr>
            </w:pPr>
            <w:r w:rsidRPr="00F568B6">
              <w:rPr>
                <w:rFonts w:asciiTheme="minorHAnsi" w:hAnsiTheme="minorHAnsi" w:cstheme="minorHAnsi"/>
                <w:bCs/>
                <w:sz w:val="18"/>
                <w:szCs w:val="18"/>
              </w:rPr>
              <w:t>……………………………………</w:t>
            </w:r>
          </w:p>
          <w:p w14:paraId="4A8F83A4" w14:textId="77777777" w:rsidR="001F77F3" w:rsidRPr="00F568B6" w:rsidRDefault="001F77F3" w:rsidP="000B04FD">
            <w:pPr>
              <w:rPr>
                <w:rFonts w:asciiTheme="minorHAnsi" w:hAnsiTheme="minorHAnsi" w:cstheme="minorHAnsi"/>
                <w:bCs/>
                <w:sz w:val="18"/>
                <w:szCs w:val="18"/>
              </w:rPr>
            </w:pPr>
            <w:r w:rsidRPr="00F568B6">
              <w:rPr>
                <w:rFonts w:asciiTheme="minorHAnsi" w:hAnsiTheme="minorHAnsi" w:cstheme="minorHAnsi"/>
                <w:bCs/>
                <w:sz w:val="18"/>
                <w:szCs w:val="18"/>
              </w:rPr>
              <w:t>……………………………………</w:t>
            </w:r>
          </w:p>
          <w:p w14:paraId="7EBA065D" w14:textId="77777777" w:rsidR="001F77F3" w:rsidRPr="00F568B6" w:rsidRDefault="001F77F3" w:rsidP="000B04FD">
            <w:pPr>
              <w:rPr>
                <w:rFonts w:asciiTheme="minorHAnsi" w:hAnsiTheme="minorHAnsi" w:cstheme="minorHAnsi"/>
                <w:sz w:val="18"/>
                <w:szCs w:val="18"/>
              </w:rPr>
            </w:pPr>
          </w:p>
          <w:p w14:paraId="41930B2E" w14:textId="77777777" w:rsidR="001F77F3" w:rsidRPr="00F568B6" w:rsidRDefault="001F77F3" w:rsidP="000B04FD">
            <w:pPr>
              <w:rPr>
                <w:rFonts w:asciiTheme="minorHAnsi" w:hAnsiTheme="minorHAnsi" w:cstheme="minorHAnsi"/>
                <w:bCs/>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14:paraId="4120C50B" w14:textId="77777777" w:rsidR="001F77F3" w:rsidRPr="00F568B6" w:rsidRDefault="001F77F3" w:rsidP="000B04FD">
            <w:pPr>
              <w:jc w:val="center"/>
              <w:rPr>
                <w:rFonts w:asciiTheme="minorHAnsi" w:hAnsiTheme="minorHAnsi" w:cstheme="minorHAnsi"/>
                <w:bCs/>
                <w:sz w:val="18"/>
                <w:szCs w:val="18"/>
              </w:rPr>
            </w:pPr>
          </w:p>
        </w:tc>
        <w:tc>
          <w:tcPr>
            <w:tcW w:w="1593" w:type="pct"/>
            <w:tcBorders>
              <w:top w:val="single" w:sz="4" w:space="0" w:color="auto"/>
              <w:left w:val="single" w:sz="4" w:space="0" w:color="auto"/>
              <w:bottom w:val="single" w:sz="4" w:space="0" w:color="auto"/>
              <w:right w:val="single" w:sz="4" w:space="0" w:color="auto"/>
            </w:tcBorders>
            <w:vAlign w:val="center"/>
          </w:tcPr>
          <w:p w14:paraId="3F46EAB6" w14:textId="77777777" w:rsidR="001F77F3" w:rsidRPr="00F568B6" w:rsidRDefault="001F77F3" w:rsidP="000B04FD">
            <w:pPr>
              <w:pStyle w:val="Tekstpodstawowy"/>
              <w:rPr>
                <w:rFonts w:asciiTheme="minorHAnsi" w:hAnsiTheme="minorHAnsi" w:cstheme="minorHAnsi"/>
                <w:sz w:val="18"/>
                <w:szCs w:val="18"/>
              </w:rPr>
            </w:pPr>
            <w:r w:rsidRPr="00F568B6">
              <w:rPr>
                <w:rFonts w:asciiTheme="minorHAnsi" w:hAnsiTheme="minorHAnsi" w:cstheme="minorHAnsi"/>
                <w:sz w:val="18"/>
                <w:szCs w:val="18"/>
              </w:rPr>
              <w:t>od ………………………</w:t>
            </w:r>
          </w:p>
          <w:p w14:paraId="1EA71F30" w14:textId="77777777" w:rsidR="001F77F3" w:rsidRPr="00F568B6" w:rsidRDefault="001F77F3" w:rsidP="000B04FD">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dzień-miesiąc-rok</w:t>
            </w:r>
            <w:r w:rsidRPr="00F568B6">
              <w:rPr>
                <w:rFonts w:asciiTheme="minorHAnsi" w:hAnsiTheme="minorHAnsi" w:cstheme="minorHAnsi"/>
                <w:sz w:val="18"/>
                <w:szCs w:val="18"/>
              </w:rPr>
              <w:t>)</w:t>
            </w:r>
          </w:p>
          <w:p w14:paraId="0C642A77" w14:textId="77777777" w:rsidR="001F77F3" w:rsidRPr="00F568B6" w:rsidRDefault="001F77F3" w:rsidP="000B04FD">
            <w:pPr>
              <w:pStyle w:val="Tekstpodstawowy"/>
              <w:spacing w:before="240"/>
              <w:rPr>
                <w:rFonts w:asciiTheme="minorHAnsi" w:hAnsiTheme="minorHAnsi" w:cstheme="minorHAnsi"/>
                <w:sz w:val="18"/>
                <w:szCs w:val="18"/>
              </w:rPr>
            </w:pPr>
            <w:r w:rsidRPr="00F568B6">
              <w:rPr>
                <w:rFonts w:asciiTheme="minorHAnsi" w:hAnsiTheme="minorHAnsi" w:cstheme="minorHAnsi"/>
                <w:sz w:val="18"/>
                <w:szCs w:val="18"/>
              </w:rPr>
              <w:t>do ……………………….</w:t>
            </w:r>
          </w:p>
          <w:p w14:paraId="79BDC948" w14:textId="77777777" w:rsidR="001F77F3" w:rsidRPr="00F568B6" w:rsidRDefault="001F77F3" w:rsidP="000B04FD">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dzień-miesiąc-rok</w:t>
            </w:r>
            <w:r w:rsidRPr="00F568B6">
              <w:rPr>
                <w:rFonts w:asciiTheme="minorHAnsi" w:hAnsiTheme="minorHAnsi" w:cstheme="minorHAnsi"/>
                <w:sz w:val="18"/>
                <w:szCs w:val="18"/>
              </w:rPr>
              <w:t>)</w:t>
            </w:r>
          </w:p>
          <w:p w14:paraId="00DFB5E3" w14:textId="77777777" w:rsidR="001F77F3" w:rsidRPr="00F568B6" w:rsidRDefault="001F77F3" w:rsidP="000B04FD">
            <w:pPr>
              <w:pStyle w:val="Tekstpodstawowy"/>
              <w:jc w:val="center"/>
              <w:rPr>
                <w:rFonts w:asciiTheme="minorHAnsi" w:hAnsiTheme="minorHAnsi" w:cstheme="minorHAnsi"/>
                <w:sz w:val="18"/>
                <w:szCs w:val="18"/>
              </w:rPr>
            </w:pPr>
          </w:p>
          <w:p w14:paraId="21517A24" w14:textId="77777777" w:rsidR="001F77F3" w:rsidRPr="00F568B6" w:rsidRDefault="001F77F3" w:rsidP="000B04FD">
            <w:pPr>
              <w:pStyle w:val="Tekstpodstawowy"/>
              <w:jc w:val="center"/>
              <w:rPr>
                <w:rFonts w:asciiTheme="minorHAnsi" w:hAnsiTheme="minorHAnsi" w:cstheme="minorHAnsi"/>
                <w:sz w:val="18"/>
                <w:szCs w:val="18"/>
              </w:rPr>
            </w:pPr>
          </w:p>
          <w:p w14:paraId="4DC78527" w14:textId="77777777" w:rsidR="001F77F3" w:rsidRPr="00F568B6" w:rsidRDefault="001F77F3" w:rsidP="000B04FD">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p>
          <w:p w14:paraId="7A4C18D8" w14:textId="77777777" w:rsidR="001F77F3" w:rsidRPr="00F568B6" w:rsidRDefault="001F77F3" w:rsidP="000B04FD">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podmiot</w:t>
            </w:r>
            <w:r w:rsidRPr="00F568B6">
              <w:rPr>
                <w:rFonts w:asciiTheme="minorHAnsi" w:hAnsiTheme="minorHAnsi" w:cstheme="minorHAnsi"/>
                <w:sz w:val="18"/>
                <w:szCs w:val="18"/>
              </w:rPr>
              <w:t>)</w:t>
            </w:r>
          </w:p>
        </w:tc>
        <w:tc>
          <w:tcPr>
            <w:tcW w:w="982" w:type="pct"/>
            <w:tcBorders>
              <w:top w:val="single" w:sz="4" w:space="0" w:color="auto"/>
              <w:left w:val="single" w:sz="4" w:space="0" w:color="auto"/>
              <w:bottom w:val="single" w:sz="4" w:space="0" w:color="auto"/>
              <w:right w:val="single" w:sz="4" w:space="0" w:color="auto"/>
            </w:tcBorders>
            <w:vAlign w:val="center"/>
          </w:tcPr>
          <w:p w14:paraId="54621FBD" w14:textId="77777777" w:rsidR="001F77F3" w:rsidRPr="00F568B6" w:rsidRDefault="001F77F3" w:rsidP="000B04FD">
            <w:pPr>
              <w:rPr>
                <w:rFonts w:asciiTheme="minorHAnsi" w:hAnsiTheme="minorHAnsi" w:cstheme="minorHAnsi"/>
                <w:bCs/>
                <w:sz w:val="18"/>
                <w:szCs w:val="18"/>
              </w:rPr>
            </w:pPr>
            <w:r w:rsidRPr="00F568B6">
              <w:rPr>
                <w:rFonts w:asciiTheme="minorHAnsi" w:hAnsiTheme="minorHAnsi" w:cstheme="minorHAnsi"/>
                <w:bCs/>
                <w:sz w:val="18"/>
                <w:szCs w:val="18"/>
              </w:rPr>
              <w:t>1) własne*</w:t>
            </w:r>
          </w:p>
          <w:p w14:paraId="53686682" w14:textId="77777777" w:rsidR="001F77F3" w:rsidRPr="00F568B6" w:rsidRDefault="001F77F3" w:rsidP="000B04FD">
            <w:pPr>
              <w:spacing w:before="240" w:after="240"/>
              <w:rPr>
                <w:rFonts w:asciiTheme="minorHAnsi" w:hAnsiTheme="minorHAnsi" w:cstheme="minorHAnsi"/>
                <w:bCs/>
                <w:sz w:val="18"/>
                <w:szCs w:val="18"/>
              </w:rPr>
            </w:pPr>
            <w:r w:rsidRPr="00F568B6">
              <w:rPr>
                <w:rFonts w:asciiTheme="minorHAnsi" w:hAnsiTheme="minorHAnsi" w:cstheme="minorHAnsi"/>
                <w:bCs/>
                <w:sz w:val="18"/>
                <w:szCs w:val="18"/>
              </w:rPr>
              <w:t>lub</w:t>
            </w:r>
          </w:p>
          <w:p w14:paraId="673162B0" w14:textId="77777777" w:rsidR="001F77F3" w:rsidRPr="00F568B6" w:rsidRDefault="001F77F3" w:rsidP="000B04FD">
            <w:pPr>
              <w:rPr>
                <w:rFonts w:asciiTheme="minorHAnsi" w:hAnsiTheme="minorHAnsi" w:cstheme="minorHAnsi"/>
                <w:bCs/>
                <w:sz w:val="18"/>
                <w:szCs w:val="18"/>
              </w:rPr>
            </w:pPr>
            <w:r w:rsidRPr="00F568B6">
              <w:rPr>
                <w:rFonts w:asciiTheme="minorHAnsi" w:hAnsiTheme="minorHAnsi" w:cstheme="minorHAnsi"/>
                <w:bCs/>
                <w:sz w:val="18"/>
                <w:szCs w:val="18"/>
              </w:rPr>
              <w:t>2) innych podmiotów*</w:t>
            </w:r>
          </w:p>
          <w:p w14:paraId="6CA3F57E" w14:textId="758C3FF6" w:rsidR="001F77F3" w:rsidRPr="00F568B6" w:rsidRDefault="001F77F3" w:rsidP="000B04FD">
            <w:pPr>
              <w:rPr>
                <w:rFonts w:asciiTheme="minorHAnsi" w:hAnsiTheme="minorHAnsi" w:cstheme="minorHAnsi"/>
                <w:bCs/>
                <w:sz w:val="18"/>
                <w:szCs w:val="18"/>
              </w:rPr>
            </w:pPr>
          </w:p>
        </w:tc>
      </w:tr>
      <w:tr w:rsidR="00F568B6" w:rsidRPr="00F568B6" w14:paraId="7E9303A0" w14:textId="77777777" w:rsidTr="001F77F3">
        <w:trPr>
          <w:trHeight w:val="2409"/>
        </w:trPr>
        <w:tc>
          <w:tcPr>
            <w:tcW w:w="231" w:type="pct"/>
            <w:tcBorders>
              <w:top w:val="single" w:sz="4" w:space="0" w:color="auto"/>
              <w:left w:val="single" w:sz="4" w:space="0" w:color="auto"/>
              <w:bottom w:val="single" w:sz="4" w:space="0" w:color="auto"/>
              <w:right w:val="single" w:sz="4" w:space="0" w:color="auto"/>
            </w:tcBorders>
            <w:vAlign w:val="center"/>
          </w:tcPr>
          <w:p w14:paraId="6CDDC60E" w14:textId="38E9C808" w:rsidR="001F77F3" w:rsidRPr="00F568B6" w:rsidRDefault="001F77F3" w:rsidP="001F77F3">
            <w:pPr>
              <w:jc w:val="center"/>
              <w:rPr>
                <w:rFonts w:asciiTheme="minorHAnsi" w:hAnsiTheme="minorHAnsi" w:cstheme="minorHAnsi"/>
                <w:bCs/>
                <w:sz w:val="18"/>
                <w:szCs w:val="18"/>
              </w:rPr>
            </w:pPr>
            <w:r w:rsidRPr="00F568B6">
              <w:rPr>
                <w:rFonts w:asciiTheme="minorHAnsi" w:hAnsiTheme="minorHAnsi" w:cstheme="minorHAnsi"/>
                <w:bCs/>
                <w:sz w:val="18"/>
                <w:szCs w:val="18"/>
              </w:rPr>
              <w:t>2</w:t>
            </w:r>
          </w:p>
        </w:tc>
        <w:tc>
          <w:tcPr>
            <w:tcW w:w="1056" w:type="pct"/>
            <w:tcBorders>
              <w:top w:val="single" w:sz="4" w:space="0" w:color="auto"/>
              <w:left w:val="single" w:sz="4" w:space="0" w:color="auto"/>
              <w:bottom w:val="single" w:sz="4" w:space="0" w:color="auto"/>
              <w:right w:val="single" w:sz="4" w:space="0" w:color="auto"/>
            </w:tcBorders>
            <w:vAlign w:val="center"/>
          </w:tcPr>
          <w:p w14:paraId="01D6DF63"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Nazwa zadania:</w:t>
            </w:r>
          </w:p>
          <w:p w14:paraId="2B449642"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w:t>
            </w:r>
          </w:p>
          <w:p w14:paraId="01452BCA"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w:t>
            </w:r>
          </w:p>
          <w:p w14:paraId="55AD8546"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w:t>
            </w:r>
          </w:p>
          <w:p w14:paraId="7CDEC4AA" w14:textId="77777777" w:rsidR="001F77F3" w:rsidRPr="00F568B6" w:rsidRDefault="001F77F3" w:rsidP="001F77F3">
            <w:pPr>
              <w:rPr>
                <w:rFonts w:asciiTheme="minorHAnsi" w:hAnsiTheme="minorHAnsi" w:cstheme="minorHAnsi"/>
                <w:sz w:val="18"/>
                <w:szCs w:val="18"/>
              </w:rPr>
            </w:pPr>
          </w:p>
          <w:p w14:paraId="1303FF46" w14:textId="77777777" w:rsidR="001F77F3" w:rsidRPr="00F568B6" w:rsidRDefault="001F77F3" w:rsidP="001F77F3">
            <w:pPr>
              <w:rPr>
                <w:rFonts w:asciiTheme="minorHAnsi" w:hAnsiTheme="minorHAnsi" w:cstheme="minorHAnsi"/>
                <w:bCs/>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14:paraId="1B64E165" w14:textId="77777777" w:rsidR="001F77F3" w:rsidRPr="00F568B6" w:rsidRDefault="001F77F3" w:rsidP="001F77F3">
            <w:pPr>
              <w:jc w:val="center"/>
              <w:rPr>
                <w:rFonts w:asciiTheme="minorHAnsi" w:hAnsiTheme="minorHAnsi" w:cstheme="minorHAnsi"/>
                <w:bCs/>
                <w:sz w:val="18"/>
                <w:szCs w:val="18"/>
              </w:rPr>
            </w:pPr>
          </w:p>
        </w:tc>
        <w:tc>
          <w:tcPr>
            <w:tcW w:w="1593" w:type="pct"/>
            <w:tcBorders>
              <w:top w:val="single" w:sz="4" w:space="0" w:color="auto"/>
              <w:left w:val="single" w:sz="4" w:space="0" w:color="auto"/>
              <w:bottom w:val="single" w:sz="4" w:space="0" w:color="auto"/>
              <w:right w:val="single" w:sz="4" w:space="0" w:color="auto"/>
            </w:tcBorders>
            <w:vAlign w:val="center"/>
          </w:tcPr>
          <w:p w14:paraId="092BAB31" w14:textId="77777777" w:rsidR="001F77F3" w:rsidRPr="00F568B6" w:rsidRDefault="001F77F3" w:rsidP="001F77F3">
            <w:pPr>
              <w:pStyle w:val="Tekstpodstawowy"/>
              <w:rPr>
                <w:rFonts w:asciiTheme="minorHAnsi" w:hAnsiTheme="minorHAnsi" w:cstheme="minorHAnsi"/>
                <w:sz w:val="18"/>
                <w:szCs w:val="18"/>
              </w:rPr>
            </w:pPr>
            <w:r w:rsidRPr="00F568B6">
              <w:rPr>
                <w:rFonts w:asciiTheme="minorHAnsi" w:hAnsiTheme="minorHAnsi" w:cstheme="minorHAnsi"/>
                <w:sz w:val="18"/>
                <w:szCs w:val="18"/>
              </w:rPr>
              <w:t>od ………………………</w:t>
            </w:r>
          </w:p>
          <w:p w14:paraId="6B532CF9" w14:textId="77777777" w:rsidR="001F77F3" w:rsidRPr="00F568B6" w:rsidRDefault="001F77F3" w:rsidP="001F77F3">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dzień-miesiąc-rok</w:t>
            </w:r>
            <w:r w:rsidRPr="00F568B6">
              <w:rPr>
                <w:rFonts w:asciiTheme="minorHAnsi" w:hAnsiTheme="minorHAnsi" w:cstheme="minorHAnsi"/>
                <w:sz w:val="18"/>
                <w:szCs w:val="18"/>
              </w:rPr>
              <w:t>)</w:t>
            </w:r>
          </w:p>
          <w:p w14:paraId="70F132CE" w14:textId="77777777" w:rsidR="001F77F3" w:rsidRPr="00F568B6" w:rsidRDefault="001F77F3" w:rsidP="001F77F3">
            <w:pPr>
              <w:pStyle w:val="Tekstpodstawowy"/>
              <w:spacing w:before="240"/>
              <w:rPr>
                <w:rFonts w:asciiTheme="minorHAnsi" w:hAnsiTheme="minorHAnsi" w:cstheme="minorHAnsi"/>
                <w:sz w:val="18"/>
                <w:szCs w:val="18"/>
              </w:rPr>
            </w:pPr>
            <w:r w:rsidRPr="00F568B6">
              <w:rPr>
                <w:rFonts w:asciiTheme="minorHAnsi" w:hAnsiTheme="minorHAnsi" w:cstheme="minorHAnsi"/>
                <w:sz w:val="18"/>
                <w:szCs w:val="18"/>
              </w:rPr>
              <w:t>do ……………………….</w:t>
            </w:r>
          </w:p>
          <w:p w14:paraId="70370DD5" w14:textId="77777777" w:rsidR="001F77F3" w:rsidRPr="00F568B6" w:rsidRDefault="001F77F3" w:rsidP="001F77F3">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dzień-miesiąc-rok</w:t>
            </w:r>
            <w:r w:rsidRPr="00F568B6">
              <w:rPr>
                <w:rFonts w:asciiTheme="minorHAnsi" w:hAnsiTheme="minorHAnsi" w:cstheme="minorHAnsi"/>
                <w:sz w:val="18"/>
                <w:szCs w:val="18"/>
              </w:rPr>
              <w:t>)</w:t>
            </w:r>
          </w:p>
          <w:p w14:paraId="0B1A8E1B" w14:textId="77777777" w:rsidR="001F77F3" w:rsidRPr="00F568B6" w:rsidRDefault="001F77F3" w:rsidP="001F77F3">
            <w:pPr>
              <w:pStyle w:val="Tekstpodstawowy"/>
              <w:jc w:val="center"/>
              <w:rPr>
                <w:rFonts w:asciiTheme="minorHAnsi" w:hAnsiTheme="minorHAnsi" w:cstheme="minorHAnsi"/>
                <w:sz w:val="18"/>
                <w:szCs w:val="18"/>
              </w:rPr>
            </w:pPr>
          </w:p>
          <w:p w14:paraId="14CA60AD" w14:textId="77777777" w:rsidR="001F77F3" w:rsidRPr="00F568B6" w:rsidRDefault="001F77F3" w:rsidP="001F77F3">
            <w:pPr>
              <w:pStyle w:val="Tekstpodstawowy"/>
              <w:jc w:val="center"/>
              <w:rPr>
                <w:rFonts w:asciiTheme="minorHAnsi" w:hAnsiTheme="minorHAnsi" w:cstheme="minorHAnsi"/>
                <w:sz w:val="18"/>
                <w:szCs w:val="18"/>
              </w:rPr>
            </w:pPr>
          </w:p>
          <w:p w14:paraId="32EB8F89" w14:textId="77777777" w:rsidR="001F77F3" w:rsidRPr="00F568B6" w:rsidRDefault="001F77F3" w:rsidP="001F77F3">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p>
          <w:p w14:paraId="0827A5AE" w14:textId="11EE4793" w:rsidR="001F77F3" w:rsidRPr="00F568B6" w:rsidRDefault="001F77F3" w:rsidP="001F77F3">
            <w:pPr>
              <w:pStyle w:val="Tekstpodstawowy"/>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podmiot</w:t>
            </w:r>
            <w:r w:rsidRPr="00F568B6">
              <w:rPr>
                <w:rFonts w:asciiTheme="minorHAnsi" w:hAnsiTheme="minorHAnsi" w:cstheme="minorHAnsi"/>
                <w:sz w:val="18"/>
                <w:szCs w:val="18"/>
              </w:rPr>
              <w:t>)</w:t>
            </w:r>
          </w:p>
        </w:tc>
        <w:tc>
          <w:tcPr>
            <w:tcW w:w="982" w:type="pct"/>
            <w:tcBorders>
              <w:top w:val="single" w:sz="4" w:space="0" w:color="auto"/>
              <w:left w:val="single" w:sz="4" w:space="0" w:color="auto"/>
              <w:bottom w:val="single" w:sz="4" w:space="0" w:color="auto"/>
              <w:right w:val="single" w:sz="4" w:space="0" w:color="auto"/>
            </w:tcBorders>
            <w:vAlign w:val="center"/>
          </w:tcPr>
          <w:p w14:paraId="7D3C8CD8"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1) własne*</w:t>
            </w:r>
          </w:p>
          <w:p w14:paraId="16F42E63" w14:textId="77777777" w:rsidR="001F77F3" w:rsidRPr="00F568B6" w:rsidRDefault="001F77F3" w:rsidP="001F77F3">
            <w:pPr>
              <w:spacing w:before="240" w:after="240"/>
              <w:rPr>
                <w:rFonts w:asciiTheme="minorHAnsi" w:hAnsiTheme="minorHAnsi" w:cstheme="minorHAnsi"/>
                <w:bCs/>
                <w:sz w:val="18"/>
                <w:szCs w:val="18"/>
              </w:rPr>
            </w:pPr>
            <w:r w:rsidRPr="00F568B6">
              <w:rPr>
                <w:rFonts w:asciiTheme="minorHAnsi" w:hAnsiTheme="minorHAnsi" w:cstheme="minorHAnsi"/>
                <w:bCs/>
                <w:sz w:val="18"/>
                <w:szCs w:val="18"/>
              </w:rPr>
              <w:t>lub</w:t>
            </w:r>
          </w:p>
          <w:p w14:paraId="30A43F71"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2) innych podmiotów*</w:t>
            </w:r>
          </w:p>
          <w:p w14:paraId="740BAA59" w14:textId="77777777" w:rsidR="001F77F3" w:rsidRPr="00F568B6" w:rsidRDefault="001F77F3" w:rsidP="001F77F3">
            <w:pPr>
              <w:rPr>
                <w:rFonts w:asciiTheme="minorHAnsi" w:hAnsiTheme="minorHAnsi" w:cstheme="minorHAnsi"/>
                <w:bCs/>
                <w:sz w:val="18"/>
                <w:szCs w:val="18"/>
              </w:rPr>
            </w:pPr>
          </w:p>
        </w:tc>
      </w:tr>
      <w:tr w:rsidR="001F77F3" w:rsidRPr="00F568B6" w14:paraId="17AB6730" w14:textId="77777777" w:rsidTr="001F77F3">
        <w:trPr>
          <w:trHeight w:val="2118"/>
        </w:trPr>
        <w:tc>
          <w:tcPr>
            <w:tcW w:w="231" w:type="pct"/>
            <w:tcBorders>
              <w:top w:val="single" w:sz="4" w:space="0" w:color="auto"/>
              <w:left w:val="single" w:sz="4" w:space="0" w:color="auto"/>
              <w:bottom w:val="single" w:sz="4" w:space="0" w:color="auto"/>
              <w:right w:val="single" w:sz="4" w:space="0" w:color="auto"/>
            </w:tcBorders>
            <w:vAlign w:val="center"/>
          </w:tcPr>
          <w:p w14:paraId="5A5029E6" w14:textId="7BABB7AA" w:rsidR="001F77F3" w:rsidRPr="00F568B6" w:rsidRDefault="001F77F3" w:rsidP="001F77F3">
            <w:pPr>
              <w:jc w:val="center"/>
              <w:rPr>
                <w:rFonts w:asciiTheme="minorHAnsi" w:hAnsiTheme="minorHAnsi" w:cstheme="minorHAnsi"/>
                <w:bCs/>
                <w:sz w:val="18"/>
                <w:szCs w:val="18"/>
              </w:rPr>
            </w:pPr>
            <w:r w:rsidRPr="00F568B6">
              <w:rPr>
                <w:rFonts w:asciiTheme="minorHAnsi" w:hAnsiTheme="minorHAnsi" w:cstheme="minorHAnsi"/>
                <w:bCs/>
                <w:sz w:val="18"/>
                <w:szCs w:val="18"/>
              </w:rPr>
              <w:t>3</w:t>
            </w:r>
          </w:p>
        </w:tc>
        <w:tc>
          <w:tcPr>
            <w:tcW w:w="1056" w:type="pct"/>
            <w:tcBorders>
              <w:top w:val="single" w:sz="4" w:space="0" w:color="auto"/>
              <w:left w:val="single" w:sz="4" w:space="0" w:color="auto"/>
              <w:bottom w:val="single" w:sz="4" w:space="0" w:color="auto"/>
              <w:right w:val="single" w:sz="4" w:space="0" w:color="auto"/>
            </w:tcBorders>
            <w:vAlign w:val="center"/>
          </w:tcPr>
          <w:p w14:paraId="2822A3B9"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Nazwa zadania:</w:t>
            </w:r>
          </w:p>
          <w:p w14:paraId="53EFC998"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w:t>
            </w:r>
          </w:p>
          <w:p w14:paraId="3115C0CF"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w:t>
            </w:r>
          </w:p>
          <w:p w14:paraId="2A9290F4"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w:t>
            </w:r>
          </w:p>
          <w:p w14:paraId="53CFAC9E" w14:textId="77777777" w:rsidR="001F77F3" w:rsidRPr="00F568B6" w:rsidRDefault="001F77F3" w:rsidP="001F77F3">
            <w:pPr>
              <w:rPr>
                <w:rFonts w:asciiTheme="minorHAnsi" w:hAnsiTheme="minorHAnsi" w:cstheme="minorHAnsi"/>
                <w:sz w:val="18"/>
                <w:szCs w:val="18"/>
              </w:rPr>
            </w:pPr>
          </w:p>
          <w:p w14:paraId="50644501" w14:textId="77777777" w:rsidR="001F77F3" w:rsidRPr="00F568B6" w:rsidRDefault="001F77F3" w:rsidP="001F77F3">
            <w:pPr>
              <w:rPr>
                <w:rFonts w:asciiTheme="minorHAnsi" w:hAnsiTheme="minorHAnsi" w:cstheme="minorHAnsi"/>
                <w:bCs/>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14:paraId="31B81925" w14:textId="77777777" w:rsidR="001F77F3" w:rsidRPr="00F568B6" w:rsidRDefault="001F77F3" w:rsidP="001F77F3">
            <w:pPr>
              <w:jc w:val="center"/>
              <w:rPr>
                <w:rFonts w:asciiTheme="minorHAnsi" w:hAnsiTheme="minorHAnsi" w:cstheme="minorHAnsi"/>
                <w:bCs/>
                <w:sz w:val="18"/>
                <w:szCs w:val="18"/>
              </w:rPr>
            </w:pPr>
          </w:p>
        </w:tc>
        <w:tc>
          <w:tcPr>
            <w:tcW w:w="1593" w:type="pct"/>
            <w:tcBorders>
              <w:top w:val="single" w:sz="4" w:space="0" w:color="auto"/>
              <w:left w:val="single" w:sz="4" w:space="0" w:color="auto"/>
              <w:bottom w:val="single" w:sz="4" w:space="0" w:color="auto"/>
              <w:right w:val="single" w:sz="4" w:space="0" w:color="auto"/>
            </w:tcBorders>
            <w:vAlign w:val="center"/>
          </w:tcPr>
          <w:p w14:paraId="611E0A47" w14:textId="77777777" w:rsidR="001F77F3" w:rsidRPr="00F568B6" w:rsidRDefault="001F77F3" w:rsidP="001F77F3">
            <w:pPr>
              <w:pStyle w:val="Tekstpodstawowy"/>
              <w:rPr>
                <w:rFonts w:asciiTheme="minorHAnsi" w:hAnsiTheme="minorHAnsi" w:cstheme="minorHAnsi"/>
                <w:sz w:val="18"/>
                <w:szCs w:val="18"/>
              </w:rPr>
            </w:pPr>
            <w:r w:rsidRPr="00F568B6">
              <w:rPr>
                <w:rFonts w:asciiTheme="minorHAnsi" w:hAnsiTheme="minorHAnsi" w:cstheme="minorHAnsi"/>
                <w:sz w:val="18"/>
                <w:szCs w:val="18"/>
              </w:rPr>
              <w:t>od ………………………</w:t>
            </w:r>
          </w:p>
          <w:p w14:paraId="587D40AD" w14:textId="77777777" w:rsidR="001F77F3" w:rsidRPr="00F568B6" w:rsidRDefault="001F77F3" w:rsidP="001F77F3">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dzień-miesiąc-rok</w:t>
            </w:r>
            <w:r w:rsidRPr="00F568B6">
              <w:rPr>
                <w:rFonts w:asciiTheme="minorHAnsi" w:hAnsiTheme="minorHAnsi" w:cstheme="minorHAnsi"/>
                <w:sz w:val="18"/>
                <w:szCs w:val="18"/>
              </w:rPr>
              <w:t>)</w:t>
            </w:r>
          </w:p>
          <w:p w14:paraId="5827027D" w14:textId="77777777" w:rsidR="001F77F3" w:rsidRPr="00F568B6" w:rsidRDefault="001F77F3" w:rsidP="001F77F3">
            <w:pPr>
              <w:pStyle w:val="Tekstpodstawowy"/>
              <w:spacing w:before="240"/>
              <w:rPr>
                <w:rFonts w:asciiTheme="minorHAnsi" w:hAnsiTheme="minorHAnsi" w:cstheme="minorHAnsi"/>
                <w:sz w:val="18"/>
                <w:szCs w:val="18"/>
              </w:rPr>
            </w:pPr>
            <w:r w:rsidRPr="00F568B6">
              <w:rPr>
                <w:rFonts w:asciiTheme="minorHAnsi" w:hAnsiTheme="minorHAnsi" w:cstheme="minorHAnsi"/>
                <w:sz w:val="18"/>
                <w:szCs w:val="18"/>
              </w:rPr>
              <w:t>do ……………………….</w:t>
            </w:r>
          </w:p>
          <w:p w14:paraId="6B9766D9" w14:textId="77777777" w:rsidR="001F77F3" w:rsidRPr="00F568B6" w:rsidRDefault="001F77F3" w:rsidP="001F77F3">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dzień-miesiąc-rok</w:t>
            </w:r>
            <w:r w:rsidRPr="00F568B6">
              <w:rPr>
                <w:rFonts w:asciiTheme="minorHAnsi" w:hAnsiTheme="minorHAnsi" w:cstheme="minorHAnsi"/>
                <w:sz w:val="18"/>
                <w:szCs w:val="18"/>
              </w:rPr>
              <w:t>)</w:t>
            </w:r>
          </w:p>
          <w:p w14:paraId="2A519330" w14:textId="77777777" w:rsidR="001F77F3" w:rsidRPr="00F568B6" w:rsidRDefault="001F77F3" w:rsidP="001F77F3">
            <w:pPr>
              <w:pStyle w:val="Tekstpodstawowy"/>
              <w:jc w:val="center"/>
              <w:rPr>
                <w:rFonts w:asciiTheme="minorHAnsi" w:hAnsiTheme="minorHAnsi" w:cstheme="minorHAnsi"/>
                <w:sz w:val="18"/>
                <w:szCs w:val="18"/>
              </w:rPr>
            </w:pPr>
          </w:p>
          <w:p w14:paraId="168851C3" w14:textId="77777777" w:rsidR="001F77F3" w:rsidRPr="00F568B6" w:rsidRDefault="001F77F3" w:rsidP="001F77F3">
            <w:pPr>
              <w:pStyle w:val="Tekstpodstawowy"/>
              <w:jc w:val="center"/>
              <w:rPr>
                <w:rFonts w:asciiTheme="minorHAnsi" w:hAnsiTheme="minorHAnsi" w:cstheme="minorHAnsi"/>
                <w:sz w:val="18"/>
                <w:szCs w:val="18"/>
              </w:rPr>
            </w:pPr>
          </w:p>
          <w:p w14:paraId="06B55799" w14:textId="77777777" w:rsidR="001F77F3" w:rsidRPr="00F568B6" w:rsidRDefault="001F77F3" w:rsidP="001F77F3">
            <w:pPr>
              <w:pStyle w:val="Tekstpodstawowy"/>
              <w:jc w:val="center"/>
              <w:rPr>
                <w:rFonts w:asciiTheme="minorHAnsi" w:hAnsiTheme="minorHAnsi" w:cstheme="minorHAnsi"/>
                <w:sz w:val="18"/>
                <w:szCs w:val="18"/>
              </w:rPr>
            </w:pPr>
            <w:r w:rsidRPr="00F568B6">
              <w:rPr>
                <w:rFonts w:asciiTheme="minorHAnsi" w:hAnsiTheme="minorHAnsi" w:cstheme="minorHAnsi"/>
                <w:sz w:val="18"/>
                <w:szCs w:val="18"/>
              </w:rPr>
              <w:t>……………………………</w:t>
            </w:r>
          </w:p>
          <w:p w14:paraId="7EA97BDA" w14:textId="75EE2D12" w:rsidR="001F77F3" w:rsidRPr="00F568B6" w:rsidRDefault="001F77F3" w:rsidP="001F77F3">
            <w:pPr>
              <w:pStyle w:val="Tekstpodstawowy"/>
              <w:rPr>
                <w:rFonts w:asciiTheme="minorHAnsi" w:hAnsiTheme="minorHAnsi" w:cstheme="minorHAnsi"/>
                <w:sz w:val="18"/>
                <w:szCs w:val="18"/>
              </w:rPr>
            </w:pPr>
            <w:r w:rsidRPr="00F568B6">
              <w:rPr>
                <w:rFonts w:asciiTheme="minorHAnsi" w:hAnsiTheme="minorHAnsi" w:cstheme="minorHAnsi"/>
                <w:sz w:val="18"/>
                <w:szCs w:val="18"/>
              </w:rPr>
              <w:t>(</w:t>
            </w:r>
            <w:r w:rsidRPr="00F568B6">
              <w:rPr>
                <w:rFonts w:asciiTheme="minorHAnsi" w:hAnsiTheme="minorHAnsi" w:cstheme="minorHAnsi"/>
                <w:i/>
                <w:sz w:val="18"/>
                <w:szCs w:val="18"/>
              </w:rPr>
              <w:t>podmiot</w:t>
            </w:r>
            <w:r w:rsidRPr="00F568B6">
              <w:rPr>
                <w:rFonts w:asciiTheme="minorHAnsi" w:hAnsiTheme="minorHAnsi" w:cstheme="minorHAnsi"/>
                <w:sz w:val="18"/>
                <w:szCs w:val="18"/>
              </w:rPr>
              <w:t>)</w:t>
            </w:r>
          </w:p>
        </w:tc>
        <w:tc>
          <w:tcPr>
            <w:tcW w:w="982" w:type="pct"/>
            <w:tcBorders>
              <w:top w:val="single" w:sz="4" w:space="0" w:color="auto"/>
              <w:left w:val="single" w:sz="4" w:space="0" w:color="auto"/>
              <w:bottom w:val="single" w:sz="4" w:space="0" w:color="auto"/>
              <w:right w:val="single" w:sz="4" w:space="0" w:color="auto"/>
            </w:tcBorders>
            <w:vAlign w:val="center"/>
          </w:tcPr>
          <w:p w14:paraId="4D43F6FC"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1) własne*</w:t>
            </w:r>
          </w:p>
          <w:p w14:paraId="43670DAB" w14:textId="77777777" w:rsidR="001F77F3" w:rsidRPr="00F568B6" w:rsidRDefault="001F77F3" w:rsidP="001F77F3">
            <w:pPr>
              <w:spacing w:before="240" w:after="240"/>
              <w:rPr>
                <w:rFonts w:asciiTheme="minorHAnsi" w:hAnsiTheme="minorHAnsi" w:cstheme="minorHAnsi"/>
                <w:bCs/>
                <w:sz w:val="18"/>
                <w:szCs w:val="18"/>
              </w:rPr>
            </w:pPr>
            <w:r w:rsidRPr="00F568B6">
              <w:rPr>
                <w:rFonts w:asciiTheme="minorHAnsi" w:hAnsiTheme="minorHAnsi" w:cstheme="minorHAnsi"/>
                <w:bCs/>
                <w:sz w:val="18"/>
                <w:szCs w:val="18"/>
              </w:rPr>
              <w:t>lub</w:t>
            </w:r>
          </w:p>
          <w:p w14:paraId="63843714" w14:textId="77777777" w:rsidR="001F77F3" w:rsidRPr="00F568B6" w:rsidRDefault="001F77F3" w:rsidP="001F77F3">
            <w:pPr>
              <w:rPr>
                <w:rFonts w:asciiTheme="minorHAnsi" w:hAnsiTheme="minorHAnsi" w:cstheme="minorHAnsi"/>
                <w:bCs/>
                <w:sz w:val="18"/>
                <w:szCs w:val="18"/>
              </w:rPr>
            </w:pPr>
            <w:r w:rsidRPr="00F568B6">
              <w:rPr>
                <w:rFonts w:asciiTheme="minorHAnsi" w:hAnsiTheme="minorHAnsi" w:cstheme="minorHAnsi"/>
                <w:bCs/>
                <w:sz w:val="18"/>
                <w:szCs w:val="18"/>
              </w:rPr>
              <w:t>2) innych podmiotów*</w:t>
            </w:r>
          </w:p>
          <w:p w14:paraId="47014B1D" w14:textId="77777777" w:rsidR="001F77F3" w:rsidRPr="00F568B6" w:rsidRDefault="001F77F3" w:rsidP="001F77F3">
            <w:pPr>
              <w:rPr>
                <w:rFonts w:asciiTheme="minorHAnsi" w:hAnsiTheme="minorHAnsi" w:cstheme="minorHAnsi"/>
                <w:bCs/>
                <w:sz w:val="18"/>
                <w:szCs w:val="18"/>
              </w:rPr>
            </w:pPr>
          </w:p>
        </w:tc>
      </w:tr>
    </w:tbl>
    <w:p w14:paraId="1F229AF8" w14:textId="77777777" w:rsidR="00F078C2" w:rsidRPr="00F568B6" w:rsidRDefault="00F078C2" w:rsidP="00F078C2">
      <w:pPr>
        <w:tabs>
          <w:tab w:val="left" w:pos="426"/>
        </w:tabs>
        <w:spacing w:before="120"/>
        <w:jc w:val="center"/>
        <w:rPr>
          <w:rFonts w:asciiTheme="minorHAnsi" w:hAnsiTheme="minorHAnsi" w:cstheme="minorHAnsi"/>
          <w:b/>
          <w:sz w:val="18"/>
          <w:szCs w:val="18"/>
        </w:rPr>
      </w:pPr>
    </w:p>
    <w:p w14:paraId="0D9FCDED" w14:textId="77777777" w:rsidR="00F078C2" w:rsidRPr="00F568B6" w:rsidRDefault="00F078C2" w:rsidP="00F078C2">
      <w:pPr>
        <w:tabs>
          <w:tab w:val="left" w:pos="426"/>
        </w:tabs>
        <w:spacing w:before="120"/>
        <w:jc w:val="center"/>
        <w:rPr>
          <w:rFonts w:asciiTheme="minorHAnsi" w:hAnsiTheme="minorHAnsi" w:cstheme="minorHAnsi"/>
          <w:sz w:val="18"/>
          <w:szCs w:val="18"/>
        </w:rPr>
      </w:pPr>
    </w:p>
    <w:tbl>
      <w:tblPr>
        <w:tblW w:w="5000" w:type="pct"/>
        <w:tblCellMar>
          <w:left w:w="180" w:type="dxa"/>
          <w:right w:w="180" w:type="dxa"/>
        </w:tblCellMar>
        <w:tblLook w:val="0000" w:firstRow="0" w:lastRow="0" w:firstColumn="0" w:lastColumn="0" w:noHBand="0" w:noVBand="0"/>
      </w:tblPr>
      <w:tblGrid>
        <w:gridCol w:w="4677"/>
        <w:gridCol w:w="4677"/>
      </w:tblGrid>
      <w:tr w:rsidR="00F078C2" w:rsidRPr="00F568B6" w14:paraId="4530973A" w14:textId="77777777" w:rsidTr="005B62A7">
        <w:trPr>
          <w:trHeight w:val="959"/>
        </w:trPr>
        <w:tc>
          <w:tcPr>
            <w:tcW w:w="2500" w:type="pct"/>
            <w:tcBorders>
              <w:top w:val="nil"/>
              <w:left w:val="nil"/>
              <w:bottom w:val="nil"/>
              <w:right w:val="nil"/>
            </w:tcBorders>
          </w:tcPr>
          <w:p w14:paraId="46ABA88E" w14:textId="77777777" w:rsidR="00F078C2" w:rsidRPr="00F568B6" w:rsidRDefault="00F078C2" w:rsidP="005B62A7">
            <w:pPr>
              <w:overflowPunct w:val="0"/>
              <w:adjustRightInd w:val="0"/>
              <w:rPr>
                <w:rFonts w:asciiTheme="minorHAnsi" w:hAnsiTheme="minorHAnsi" w:cstheme="minorHAnsi"/>
                <w:kern w:val="28"/>
                <w:sz w:val="18"/>
                <w:szCs w:val="18"/>
              </w:rPr>
            </w:pPr>
            <w:r w:rsidRPr="00F568B6">
              <w:rPr>
                <w:rFonts w:asciiTheme="minorHAnsi" w:hAnsiTheme="minorHAnsi" w:cstheme="minorHAnsi"/>
                <w:noProof/>
                <w:spacing w:val="40"/>
                <w:kern w:val="28"/>
                <w:sz w:val="18"/>
                <w:szCs w:val="18"/>
              </w:rPr>
              <w:t>.....................</w:t>
            </w:r>
            <w:r w:rsidRPr="00F568B6">
              <w:rPr>
                <w:rFonts w:asciiTheme="minorHAnsi" w:hAnsiTheme="minorHAnsi" w:cstheme="minorHAnsi"/>
                <w:noProof/>
                <w:kern w:val="28"/>
                <w:sz w:val="18"/>
                <w:szCs w:val="18"/>
              </w:rPr>
              <w:t xml:space="preserve">, dnia </w:t>
            </w:r>
            <w:r w:rsidRPr="00F568B6">
              <w:rPr>
                <w:rFonts w:asciiTheme="minorHAnsi" w:hAnsiTheme="minorHAnsi" w:cstheme="minorHAnsi"/>
                <w:noProof/>
                <w:spacing w:val="40"/>
                <w:kern w:val="28"/>
                <w:sz w:val="18"/>
                <w:szCs w:val="18"/>
              </w:rPr>
              <w:t>................</w:t>
            </w:r>
          </w:p>
        </w:tc>
        <w:tc>
          <w:tcPr>
            <w:tcW w:w="2500" w:type="pct"/>
            <w:tcBorders>
              <w:top w:val="nil"/>
              <w:left w:val="nil"/>
              <w:bottom w:val="nil"/>
              <w:right w:val="nil"/>
            </w:tcBorders>
          </w:tcPr>
          <w:p w14:paraId="426E36EA" w14:textId="77777777" w:rsidR="00F078C2" w:rsidRPr="00F568B6" w:rsidRDefault="00F078C2" w:rsidP="005B62A7">
            <w:pPr>
              <w:widowControl w:val="0"/>
              <w:tabs>
                <w:tab w:val="left" w:pos="425"/>
              </w:tabs>
              <w:overflowPunct w:val="0"/>
              <w:autoSpaceDE w:val="0"/>
              <w:autoSpaceDN w:val="0"/>
              <w:adjustRightInd w:val="0"/>
              <w:jc w:val="center"/>
              <w:rPr>
                <w:rFonts w:asciiTheme="minorHAnsi" w:hAnsiTheme="minorHAnsi" w:cstheme="minorHAnsi"/>
                <w:noProof/>
                <w:kern w:val="28"/>
                <w:sz w:val="18"/>
                <w:szCs w:val="18"/>
              </w:rPr>
            </w:pPr>
            <w:r w:rsidRPr="00F568B6">
              <w:rPr>
                <w:rFonts w:asciiTheme="minorHAnsi" w:hAnsiTheme="minorHAnsi" w:cstheme="minorHAnsi"/>
                <w:noProof/>
                <w:spacing w:val="40"/>
                <w:kern w:val="28"/>
                <w:sz w:val="18"/>
                <w:szCs w:val="18"/>
              </w:rPr>
              <w:t>.............................................</w:t>
            </w:r>
          </w:p>
          <w:p w14:paraId="193D74FE" w14:textId="77777777" w:rsidR="00F078C2" w:rsidRPr="00F568B6" w:rsidRDefault="00F078C2" w:rsidP="005B62A7">
            <w:pPr>
              <w:widowControl w:val="0"/>
              <w:overflowPunct w:val="0"/>
              <w:autoSpaceDE w:val="0"/>
              <w:autoSpaceDN w:val="0"/>
              <w:adjustRightInd w:val="0"/>
              <w:jc w:val="center"/>
              <w:rPr>
                <w:rFonts w:asciiTheme="minorHAnsi" w:hAnsiTheme="minorHAnsi" w:cstheme="minorHAnsi"/>
                <w:i/>
                <w:iCs/>
                <w:noProof/>
                <w:kern w:val="28"/>
                <w:sz w:val="18"/>
                <w:szCs w:val="18"/>
              </w:rPr>
            </w:pPr>
            <w:r w:rsidRPr="00F568B6">
              <w:rPr>
                <w:rFonts w:asciiTheme="minorHAnsi" w:hAnsiTheme="minorHAnsi" w:cstheme="minorHAnsi"/>
                <w:i/>
                <w:iCs/>
                <w:noProof/>
                <w:kern w:val="28"/>
                <w:sz w:val="18"/>
                <w:szCs w:val="18"/>
              </w:rPr>
              <w:t>imię, nazwisko (pieczęć) i podpis/y osoby/osób</w:t>
            </w:r>
          </w:p>
          <w:p w14:paraId="65BE00C6" w14:textId="77777777" w:rsidR="00F078C2" w:rsidRPr="00F568B6" w:rsidRDefault="00F078C2" w:rsidP="005B62A7">
            <w:pPr>
              <w:overflowPunct w:val="0"/>
              <w:adjustRightInd w:val="0"/>
              <w:jc w:val="center"/>
              <w:rPr>
                <w:rFonts w:asciiTheme="minorHAnsi" w:hAnsiTheme="minorHAnsi" w:cstheme="minorHAnsi"/>
                <w:kern w:val="28"/>
                <w:sz w:val="18"/>
                <w:szCs w:val="18"/>
              </w:rPr>
            </w:pPr>
            <w:r w:rsidRPr="00F568B6">
              <w:rPr>
                <w:rFonts w:asciiTheme="minorHAnsi" w:hAnsiTheme="minorHAnsi" w:cstheme="minorHAnsi"/>
                <w:i/>
                <w:iCs/>
                <w:noProof/>
                <w:kern w:val="28"/>
                <w:sz w:val="18"/>
                <w:szCs w:val="18"/>
              </w:rPr>
              <w:t>upoważnionej/ych do reprezentowania Wykonawcy</w:t>
            </w:r>
          </w:p>
        </w:tc>
      </w:tr>
    </w:tbl>
    <w:p w14:paraId="74266A1A"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00C16614" w14:textId="77777777" w:rsidR="00F078C2" w:rsidRPr="00F568B6" w:rsidRDefault="00F078C2" w:rsidP="00F078C2">
      <w:pPr>
        <w:tabs>
          <w:tab w:val="left" w:pos="426"/>
        </w:tabs>
        <w:spacing w:before="120"/>
        <w:jc w:val="right"/>
        <w:rPr>
          <w:rFonts w:asciiTheme="minorHAnsi" w:hAnsiTheme="minorHAnsi" w:cstheme="minorHAnsi"/>
          <w:sz w:val="18"/>
          <w:szCs w:val="18"/>
        </w:rPr>
      </w:pPr>
    </w:p>
    <w:p w14:paraId="1675BFD8" w14:textId="6FD05965" w:rsidR="00F078C2" w:rsidRPr="00F568B6" w:rsidRDefault="00F078C2" w:rsidP="00F078C2">
      <w:pPr>
        <w:tabs>
          <w:tab w:val="left" w:pos="426"/>
        </w:tabs>
        <w:spacing w:before="120"/>
        <w:jc w:val="right"/>
        <w:rPr>
          <w:rFonts w:asciiTheme="minorHAnsi" w:hAnsiTheme="minorHAnsi" w:cstheme="minorHAnsi"/>
          <w:sz w:val="18"/>
          <w:szCs w:val="18"/>
        </w:rPr>
      </w:pPr>
    </w:p>
    <w:p w14:paraId="2702696F" w14:textId="229396FA" w:rsidR="00F049FA" w:rsidRPr="00F568B6" w:rsidRDefault="00F049FA" w:rsidP="00F078C2">
      <w:pPr>
        <w:tabs>
          <w:tab w:val="left" w:pos="426"/>
        </w:tabs>
        <w:spacing w:before="120"/>
        <w:jc w:val="right"/>
        <w:rPr>
          <w:rFonts w:asciiTheme="minorHAnsi" w:hAnsiTheme="minorHAnsi" w:cstheme="minorHAnsi"/>
          <w:sz w:val="18"/>
          <w:szCs w:val="18"/>
        </w:rPr>
      </w:pPr>
    </w:p>
    <w:p w14:paraId="1313AB85" w14:textId="77777777" w:rsidR="00F049FA" w:rsidRPr="00F568B6" w:rsidRDefault="00F049FA" w:rsidP="00F078C2">
      <w:pPr>
        <w:tabs>
          <w:tab w:val="left" w:pos="426"/>
        </w:tabs>
        <w:spacing w:before="120"/>
        <w:jc w:val="right"/>
        <w:rPr>
          <w:rFonts w:asciiTheme="minorHAnsi" w:hAnsiTheme="minorHAnsi" w:cstheme="minorHAnsi"/>
          <w:sz w:val="18"/>
          <w:szCs w:val="18"/>
        </w:rPr>
      </w:pPr>
    </w:p>
    <w:p w14:paraId="63CDE910" w14:textId="77777777" w:rsidR="00F078C2" w:rsidRPr="00F568B6" w:rsidRDefault="00E2303D" w:rsidP="00F078C2">
      <w:pPr>
        <w:tabs>
          <w:tab w:val="left" w:pos="426"/>
        </w:tabs>
        <w:spacing w:before="120"/>
        <w:jc w:val="right"/>
        <w:rPr>
          <w:rFonts w:asciiTheme="minorHAnsi" w:hAnsiTheme="minorHAnsi" w:cstheme="minorHAnsi"/>
          <w:sz w:val="18"/>
          <w:szCs w:val="18"/>
        </w:rPr>
      </w:pPr>
      <w:r w:rsidRPr="00F568B6">
        <w:rPr>
          <w:rFonts w:asciiTheme="minorHAnsi" w:hAnsiTheme="minorHAnsi" w:cstheme="minorHAnsi"/>
          <w:sz w:val="18"/>
          <w:szCs w:val="18"/>
        </w:rPr>
        <w:t>Z</w:t>
      </w:r>
      <w:r w:rsidR="00F078C2" w:rsidRPr="00F568B6">
        <w:rPr>
          <w:rFonts w:asciiTheme="minorHAnsi" w:hAnsiTheme="minorHAnsi" w:cstheme="minorHAnsi"/>
          <w:sz w:val="18"/>
          <w:szCs w:val="18"/>
        </w:rPr>
        <w:t>ałącznik nr 3</w:t>
      </w:r>
    </w:p>
    <w:p w14:paraId="6D72F189" w14:textId="77777777" w:rsidR="00F078C2" w:rsidRPr="00F568B6" w:rsidRDefault="00F078C2" w:rsidP="00F078C2">
      <w:pPr>
        <w:spacing w:line="276" w:lineRule="auto"/>
        <w:jc w:val="center"/>
        <w:rPr>
          <w:rFonts w:asciiTheme="minorHAnsi" w:hAnsiTheme="minorHAnsi" w:cstheme="minorHAnsi"/>
          <w:b/>
          <w:sz w:val="18"/>
          <w:szCs w:val="18"/>
        </w:rPr>
      </w:pPr>
      <w:r w:rsidRPr="00F568B6">
        <w:rPr>
          <w:rFonts w:asciiTheme="minorHAnsi" w:hAnsiTheme="minorHAnsi" w:cstheme="minorHAnsi"/>
          <w:b/>
          <w:sz w:val="18"/>
          <w:szCs w:val="18"/>
        </w:rPr>
        <w:t>WYKAZ KADRY</w:t>
      </w:r>
    </w:p>
    <w:p w14:paraId="6DA91618" w14:textId="77777777" w:rsidR="00F078C2" w:rsidRPr="00F568B6" w:rsidRDefault="00F078C2" w:rsidP="00F078C2">
      <w:pPr>
        <w:tabs>
          <w:tab w:val="left" w:pos="426"/>
        </w:tabs>
        <w:overflowPunct w:val="0"/>
        <w:autoSpaceDE w:val="0"/>
        <w:autoSpaceDN w:val="0"/>
        <w:adjustRightInd w:val="0"/>
        <w:spacing w:before="120"/>
        <w:jc w:val="both"/>
        <w:textAlignment w:val="baseline"/>
        <w:rPr>
          <w:rFonts w:asciiTheme="minorHAnsi" w:hAnsiTheme="minorHAnsi" w:cstheme="minorHAnsi"/>
          <w:bCs/>
          <w:sz w:val="18"/>
          <w:szCs w:val="18"/>
        </w:rPr>
      </w:pPr>
      <w:r w:rsidRPr="00F568B6">
        <w:rPr>
          <w:rFonts w:asciiTheme="minorHAnsi" w:hAnsiTheme="minorHAnsi" w:cstheme="minorHAnsi"/>
          <w:bCs/>
          <w:sz w:val="18"/>
          <w:szCs w:val="18"/>
        </w:rPr>
        <w:t>Nazwa zadania:</w:t>
      </w:r>
    </w:p>
    <w:p w14:paraId="01FEB5E4" w14:textId="77777777" w:rsidR="006908CF" w:rsidRPr="00F568B6" w:rsidRDefault="006908CF" w:rsidP="006908CF">
      <w:pPr>
        <w:pStyle w:val="Standard"/>
        <w:rPr>
          <w:b/>
          <w:bCs/>
          <w:color w:val="auto"/>
        </w:rPr>
      </w:pPr>
      <w:r w:rsidRPr="00F568B6">
        <w:rPr>
          <w:b/>
          <w:bCs/>
          <w:color w:val="auto"/>
        </w:rPr>
        <w:t>„Konserwacja organów piszczałkowych Aleksandra Żebrowskiego w Bazylice Kalwaryjskiej.”</w:t>
      </w:r>
    </w:p>
    <w:p w14:paraId="3F69961E" w14:textId="77777777" w:rsidR="00197196" w:rsidRPr="00F568B6" w:rsidRDefault="00197196" w:rsidP="00F078C2">
      <w:pPr>
        <w:widowControl w:val="0"/>
        <w:tabs>
          <w:tab w:val="left" w:pos="426"/>
        </w:tabs>
        <w:spacing w:before="120"/>
        <w:rPr>
          <w:rFonts w:asciiTheme="minorHAnsi" w:hAnsiTheme="minorHAnsi" w:cstheme="minorHAnsi"/>
          <w:b/>
          <w:sz w:val="18"/>
          <w:szCs w:val="18"/>
        </w:rPr>
      </w:pPr>
    </w:p>
    <w:p w14:paraId="3CFECD8E" w14:textId="21045CD2" w:rsidR="00F078C2" w:rsidRPr="00F568B6" w:rsidRDefault="00F078C2" w:rsidP="00F078C2">
      <w:pPr>
        <w:widowControl w:val="0"/>
        <w:tabs>
          <w:tab w:val="left" w:pos="426"/>
        </w:tabs>
        <w:spacing w:before="120"/>
        <w:rPr>
          <w:rFonts w:asciiTheme="minorHAnsi" w:eastAsia="Arial Unicode MS" w:hAnsiTheme="minorHAnsi" w:cstheme="minorHAnsi"/>
          <w:bCs/>
          <w:sz w:val="18"/>
          <w:szCs w:val="18"/>
        </w:rPr>
      </w:pPr>
      <w:r w:rsidRPr="00F568B6">
        <w:rPr>
          <w:rFonts w:asciiTheme="minorHAnsi" w:eastAsia="Arial Unicode MS" w:hAnsiTheme="minorHAnsi" w:cstheme="minorHAnsi"/>
          <w:bCs/>
          <w:sz w:val="18"/>
          <w:szCs w:val="18"/>
        </w:rPr>
        <w:t>Nazwa i adres Wykonawcy:</w:t>
      </w:r>
    </w:p>
    <w:p w14:paraId="16209329" w14:textId="77777777" w:rsidR="00F078C2" w:rsidRPr="00F568B6" w:rsidRDefault="00F078C2" w:rsidP="00F078C2">
      <w:pPr>
        <w:tabs>
          <w:tab w:val="left" w:pos="426"/>
        </w:tabs>
        <w:spacing w:before="120"/>
        <w:outlineLvl w:val="0"/>
        <w:rPr>
          <w:rFonts w:asciiTheme="minorHAnsi" w:hAnsiTheme="minorHAnsi" w:cstheme="minorHAnsi"/>
          <w:bCs/>
          <w:sz w:val="18"/>
          <w:szCs w:val="18"/>
        </w:rPr>
      </w:pPr>
      <w:r w:rsidRPr="00F568B6">
        <w:rPr>
          <w:rFonts w:asciiTheme="minorHAnsi" w:hAnsiTheme="minorHAnsi" w:cstheme="minorHAnsi"/>
          <w:bCs/>
          <w:sz w:val="18"/>
          <w:szCs w:val="18"/>
        </w:rPr>
        <w:t>...................................................................................................................................................................</w:t>
      </w:r>
    </w:p>
    <w:p w14:paraId="7ABA45D0" w14:textId="77777777" w:rsidR="00F078C2" w:rsidRPr="00F568B6" w:rsidRDefault="00F078C2" w:rsidP="00F078C2">
      <w:pPr>
        <w:spacing w:line="276" w:lineRule="auto"/>
        <w:jc w:val="both"/>
        <w:rPr>
          <w:rFonts w:asciiTheme="minorHAnsi" w:hAnsiTheme="minorHAnsi" w:cstheme="minorHAnsi"/>
          <w:sz w:val="18"/>
          <w:szCs w:val="18"/>
        </w:rPr>
      </w:pPr>
    </w:p>
    <w:tbl>
      <w:tblPr>
        <w:tblpPr w:leftFromText="141" w:rightFromText="141" w:vertAnchor="text" w:horzAnchor="page" w:tblpX="1352" w:tblpY="17"/>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2405"/>
        <w:gridCol w:w="1562"/>
        <w:gridCol w:w="2125"/>
        <w:gridCol w:w="2693"/>
      </w:tblGrid>
      <w:tr w:rsidR="00F568B6" w:rsidRPr="00F568B6" w14:paraId="0E634731" w14:textId="77777777" w:rsidTr="001F77F3">
        <w:trPr>
          <w:cantSplit/>
          <w:trHeight w:val="798"/>
        </w:trPr>
        <w:tc>
          <w:tcPr>
            <w:tcW w:w="230" w:type="pct"/>
            <w:vAlign w:val="center"/>
          </w:tcPr>
          <w:p w14:paraId="5715260F" w14:textId="77777777"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Lp.</w:t>
            </w:r>
          </w:p>
        </w:tc>
        <w:tc>
          <w:tcPr>
            <w:tcW w:w="1306" w:type="pct"/>
            <w:vAlign w:val="center"/>
          </w:tcPr>
          <w:p w14:paraId="6162040F" w14:textId="77777777"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Imię i Nazwisko osoby, która będzie uczestniczyć w wykonywaniu zamówienia</w:t>
            </w:r>
          </w:p>
        </w:tc>
        <w:tc>
          <w:tcPr>
            <w:tcW w:w="848" w:type="pct"/>
            <w:vAlign w:val="center"/>
          </w:tcPr>
          <w:p w14:paraId="0842A1E6" w14:textId="1290EC2A" w:rsidR="001F77F3" w:rsidRPr="00F568B6" w:rsidRDefault="001F77F3" w:rsidP="000B04FD">
            <w:pPr>
              <w:jc w:val="center"/>
              <w:rPr>
                <w:rFonts w:asciiTheme="minorHAnsi" w:hAnsiTheme="minorHAnsi" w:cstheme="minorHAnsi"/>
                <w:b/>
                <w:sz w:val="18"/>
                <w:szCs w:val="18"/>
              </w:rPr>
            </w:pPr>
            <w:r w:rsidRPr="00F568B6">
              <w:rPr>
                <w:rFonts w:asciiTheme="minorHAnsi" w:hAnsiTheme="minorHAnsi" w:cstheme="minorHAnsi"/>
                <w:b/>
                <w:sz w:val="18"/>
                <w:szCs w:val="18"/>
              </w:rPr>
              <w:t xml:space="preserve">Wykształcenie </w:t>
            </w:r>
          </w:p>
        </w:tc>
        <w:tc>
          <w:tcPr>
            <w:tcW w:w="1154" w:type="pct"/>
            <w:vAlign w:val="center"/>
          </w:tcPr>
          <w:p w14:paraId="0289C897" w14:textId="668E2E74" w:rsidR="001F77F3" w:rsidRPr="00F568B6" w:rsidRDefault="001F77F3" w:rsidP="000B04FD">
            <w:pPr>
              <w:jc w:val="center"/>
              <w:rPr>
                <w:rFonts w:asciiTheme="minorHAnsi" w:hAnsiTheme="minorHAnsi" w:cstheme="minorHAnsi"/>
                <w:b/>
                <w:bCs/>
                <w:sz w:val="18"/>
                <w:szCs w:val="18"/>
              </w:rPr>
            </w:pPr>
            <w:r w:rsidRPr="00F568B6">
              <w:rPr>
                <w:rFonts w:asciiTheme="minorHAnsi" w:hAnsiTheme="minorHAnsi" w:cstheme="minorHAnsi"/>
                <w:b/>
                <w:bCs/>
                <w:sz w:val="18"/>
                <w:szCs w:val="18"/>
              </w:rPr>
              <w:t>Doświadczenie zawodowe</w:t>
            </w:r>
          </w:p>
        </w:tc>
        <w:tc>
          <w:tcPr>
            <w:tcW w:w="1462" w:type="pct"/>
            <w:vAlign w:val="center"/>
          </w:tcPr>
          <w:p w14:paraId="7AE0F9EE" w14:textId="77777777" w:rsidR="001F77F3" w:rsidRPr="00F568B6" w:rsidRDefault="001F77F3" w:rsidP="000B04FD">
            <w:pPr>
              <w:tabs>
                <w:tab w:val="left" w:pos="1773"/>
              </w:tabs>
              <w:jc w:val="center"/>
              <w:rPr>
                <w:rFonts w:asciiTheme="minorHAnsi" w:hAnsiTheme="minorHAnsi" w:cstheme="minorHAnsi"/>
                <w:b/>
                <w:bCs/>
                <w:sz w:val="18"/>
                <w:szCs w:val="18"/>
              </w:rPr>
            </w:pPr>
            <w:r w:rsidRPr="00F568B6">
              <w:rPr>
                <w:rFonts w:asciiTheme="minorHAnsi" w:hAnsiTheme="minorHAnsi" w:cstheme="minorHAnsi"/>
                <w:b/>
                <w:bCs/>
                <w:sz w:val="18"/>
                <w:szCs w:val="18"/>
              </w:rPr>
              <w:t xml:space="preserve">Informacja </w:t>
            </w:r>
          </w:p>
          <w:p w14:paraId="23E11EB2" w14:textId="77777777" w:rsidR="001F77F3" w:rsidRPr="00F568B6" w:rsidRDefault="001F77F3" w:rsidP="000B04FD">
            <w:pPr>
              <w:tabs>
                <w:tab w:val="left" w:pos="1773"/>
              </w:tabs>
              <w:jc w:val="center"/>
              <w:rPr>
                <w:rFonts w:asciiTheme="minorHAnsi" w:hAnsiTheme="minorHAnsi" w:cstheme="minorHAnsi"/>
                <w:b/>
                <w:sz w:val="18"/>
                <w:szCs w:val="18"/>
              </w:rPr>
            </w:pPr>
            <w:r w:rsidRPr="00F568B6">
              <w:rPr>
                <w:rFonts w:asciiTheme="minorHAnsi" w:hAnsiTheme="minorHAnsi" w:cstheme="minorHAnsi"/>
                <w:b/>
                <w:bCs/>
                <w:sz w:val="18"/>
                <w:szCs w:val="18"/>
              </w:rPr>
              <w:t>o podstawie dysponowania  wymienioną osobą przez Wykonawcę</w:t>
            </w:r>
          </w:p>
        </w:tc>
      </w:tr>
      <w:tr w:rsidR="00F568B6" w:rsidRPr="00F568B6" w14:paraId="222E1FB1" w14:textId="77777777" w:rsidTr="001F77F3">
        <w:trPr>
          <w:cantSplit/>
          <w:trHeight w:val="199"/>
        </w:trPr>
        <w:tc>
          <w:tcPr>
            <w:tcW w:w="230" w:type="pct"/>
            <w:vAlign w:val="center"/>
          </w:tcPr>
          <w:p w14:paraId="11AEE2F1"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[1]</w:t>
            </w:r>
          </w:p>
        </w:tc>
        <w:tc>
          <w:tcPr>
            <w:tcW w:w="1306" w:type="pct"/>
            <w:vAlign w:val="center"/>
          </w:tcPr>
          <w:p w14:paraId="7D44FD9B"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[2]</w:t>
            </w:r>
          </w:p>
        </w:tc>
        <w:tc>
          <w:tcPr>
            <w:tcW w:w="848" w:type="pct"/>
          </w:tcPr>
          <w:p w14:paraId="5AC21D24"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[3]</w:t>
            </w:r>
          </w:p>
        </w:tc>
        <w:tc>
          <w:tcPr>
            <w:tcW w:w="1154" w:type="pct"/>
            <w:tcBorders>
              <w:bottom w:val="single" w:sz="4" w:space="0" w:color="auto"/>
            </w:tcBorders>
            <w:vAlign w:val="center"/>
          </w:tcPr>
          <w:p w14:paraId="5CDBBCC3" w14:textId="6B1AAC01"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[4]</w:t>
            </w:r>
          </w:p>
        </w:tc>
        <w:tc>
          <w:tcPr>
            <w:tcW w:w="1462" w:type="pct"/>
            <w:tcBorders>
              <w:bottom w:val="single" w:sz="4" w:space="0" w:color="auto"/>
            </w:tcBorders>
            <w:vAlign w:val="center"/>
          </w:tcPr>
          <w:p w14:paraId="74E577B4" w14:textId="7F242A4C" w:rsidR="001F77F3" w:rsidRPr="00F568B6" w:rsidRDefault="001F77F3" w:rsidP="000B04FD">
            <w:pPr>
              <w:tabs>
                <w:tab w:val="left" w:pos="1773"/>
              </w:tabs>
              <w:jc w:val="center"/>
              <w:rPr>
                <w:rFonts w:asciiTheme="minorHAnsi" w:hAnsiTheme="minorHAnsi" w:cstheme="minorHAnsi"/>
                <w:bCs/>
                <w:sz w:val="18"/>
                <w:szCs w:val="18"/>
              </w:rPr>
            </w:pPr>
            <w:r w:rsidRPr="00F568B6">
              <w:rPr>
                <w:rFonts w:asciiTheme="minorHAnsi" w:hAnsiTheme="minorHAnsi" w:cstheme="minorHAnsi"/>
                <w:bCs/>
                <w:sz w:val="18"/>
                <w:szCs w:val="18"/>
              </w:rPr>
              <w:t>[5]</w:t>
            </w:r>
          </w:p>
        </w:tc>
      </w:tr>
      <w:tr w:rsidR="00F568B6" w:rsidRPr="00F568B6" w14:paraId="637F68AC" w14:textId="77777777" w:rsidTr="001F77F3">
        <w:trPr>
          <w:cantSplit/>
          <w:trHeight w:val="1318"/>
        </w:trPr>
        <w:tc>
          <w:tcPr>
            <w:tcW w:w="230" w:type="pct"/>
            <w:vAlign w:val="center"/>
          </w:tcPr>
          <w:p w14:paraId="5E8280F9" w14:textId="77777777" w:rsidR="001F77F3" w:rsidRPr="00F568B6" w:rsidRDefault="001F77F3" w:rsidP="000B04FD">
            <w:pPr>
              <w:jc w:val="center"/>
              <w:rPr>
                <w:rFonts w:asciiTheme="minorHAnsi" w:hAnsiTheme="minorHAnsi" w:cstheme="minorHAnsi"/>
                <w:bCs/>
                <w:sz w:val="18"/>
                <w:szCs w:val="18"/>
              </w:rPr>
            </w:pPr>
            <w:r w:rsidRPr="00F568B6">
              <w:rPr>
                <w:rFonts w:asciiTheme="minorHAnsi" w:hAnsiTheme="minorHAnsi" w:cstheme="minorHAnsi"/>
                <w:bCs/>
                <w:sz w:val="18"/>
                <w:szCs w:val="18"/>
              </w:rPr>
              <w:t>1</w:t>
            </w:r>
          </w:p>
        </w:tc>
        <w:tc>
          <w:tcPr>
            <w:tcW w:w="1306" w:type="pct"/>
            <w:tcBorders>
              <w:top w:val="single" w:sz="4" w:space="0" w:color="auto"/>
              <w:left w:val="single" w:sz="4" w:space="0" w:color="auto"/>
              <w:bottom w:val="single" w:sz="4" w:space="0" w:color="auto"/>
              <w:right w:val="single" w:sz="4" w:space="0" w:color="auto"/>
            </w:tcBorders>
            <w:vAlign w:val="center"/>
          </w:tcPr>
          <w:p w14:paraId="4F9AA8B9" w14:textId="77777777" w:rsidR="001F77F3" w:rsidRPr="00F568B6" w:rsidRDefault="001F77F3" w:rsidP="000B04FD">
            <w:pPr>
              <w:jc w:val="center"/>
              <w:rPr>
                <w:rFonts w:asciiTheme="minorHAnsi" w:hAnsiTheme="minorHAnsi" w:cstheme="minorHAnsi"/>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14:paraId="7B4799FE" w14:textId="5CC0AFCB" w:rsidR="001F77F3" w:rsidRPr="00F568B6" w:rsidRDefault="001F77F3" w:rsidP="000B04FD">
            <w:pPr>
              <w:jc w:val="center"/>
              <w:rPr>
                <w:rFonts w:asciiTheme="minorHAnsi" w:hAnsiTheme="minorHAnsi" w:cstheme="minorHAnsi"/>
                <w:bCs/>
                <w:sz w:val="18"/>
                <w:szCs w:val="18"/>
              </w:rPr>
            </w:pPr>
          </w:p>
        </w:tc>
        <w:tc>
          <w:tcPr>
            <w:tcW w:w="1154" w:type="pct"/>
            <w:tcBorders>
              <w:top w:val="single" w:sz="4" w:space="0" w:color="auto"/>
              <w:left w:val="single" w:sz="4" w:space="0" w:color="auto"/>
              <w:bottom w:val="single" w:sz="4" w:space="0" w:color="auto"/>
              <w:right w:val="single" w:sz="4" w:space="0" w:color="auto"/>
            </w:tcBorders>
            <w:vAlign w:val="center"/>
          </w:tcPr>
          <w:p w14:paraId="609F5AD3" w14:textId="77777777" w:rsidR="001F77F3" w:rsidRPr="00F568B6" w:rsidRDefault="001F77F3" w:rsidP="000B04FD">
            <w:pPr>
              <w:pStyle w:val="Akapitzlist"/>
              <w:spacing w:line="240" w:lineRule="auto"/>
              <w:ind w:left="210"/>
              <w:rPr>
                <w:rFonts w:asciiTheme="minorHAnsi" w:hAnsiTheme="minorHAnsi" w:cstheme="minorHAnsi"/>
                <w:b/>
                <w:bCs/>
                <w:sz w:val="18"/>
                <w:szCs w:val="18"/>
              </w:rPr>
            </w:pPr>
          </w:p>
        </w:tc>
        <w:tc>
          <w:tcPr>
            <w:tcW w:w="1462" w:type="pct"/>
            <w:tcBorders>
              <w:left w:val="single" w:sz="4" w:space="0" w:color="auto"/>
              <w:right w:val="single" w:sz="4" w:space="0" w:color="auto"/>
            </w:tcBorders>
            <w:vAlign w:val="center"/>
          </w:tcPr>
          <w:p w14:paraId="5C6C3FFF" w14:textId="77777777" w:rsidR="001F77F3" w:rsidRPr="00F568B6" w:rsidRDefault="001F77F3">
            <w:pPr>
              <w:numPr>
                <w:ilvl w:val="0"/>
                <w:numId w:val="44"/>
              </w:numPr>
              <w:tabs>
                <w:tab w:val="left" w:pos="249"/>
                <w:tab w:val="left" w:pos="1773"/>
              </w:tabs>
              <w:ind w:left="0" w:firstLine="0"/>
              <w:rPr>
                <w:rFonts w:asciiTheme="minorHAnsi" w:hAnsiTheme="minorHAnsi" w:cstheme="minorHAnsi"/>
                <w:bCs/>
                <w:i/>
                <w:sz w:val="18"/>
                <w:szCs w:val="18"/>
              </w:rPr>
            </w:pPr>
            <w:r w:rsidRPr="00F568B6">
              <w:rPr>
                <w:rFonts w:asciiTheme="minorHAnsi" w:hAnsiTheme="minorHAnsi" w:cstheme="minorHAnsi"/>
                <w:bCs/>
                <w:sz w:val="18"/>
                <w:szCs w:val="18"/>
              </w:rPr>
              <w:t xml:space="preserve">dysponuje * - </w:t>
            </w:r>
            <w:r w:rsidRPr="00F568B6">
              <w:rPr>
                <w:rFonts w:asciiTheme="minorHAnsi" w:hAnsiTheme="minorHAnsi" w:cstheme="minorHAnsi"/>
                <w:bCs/>
                <w:sz w:val="18"/>
                <w:szCs w:val="18"/>
              </w:rPr>
              <w:br/>
            </w:r>
            <w:r w:rsidRPr="00F568B6">
              <w:rPr>
                <w:rFonts w:asciiTheme="minorHAnsi" w:hAnsiTheme="minorHAnsi" w:cstheme="minorHAnsi"/>
                <w:bCs/>
                <w:i/>
                <w:sz w:val="18"/>
                <w:szCs w:val="18"/>
              </w:rPr>
              <w:t>Wykonawca winien podać podstawę dysponowania*</w:t>
            </w:r>
          </w:p>
          <w:p w14:paraId="3FDFF054" w14:textId="77777777" w:rsidR="001F77F3" w:rsidRPr="00F568B6" w:rsidRDefault="001F77F3" w:rsidP="002C75CA">
            <w:pPr>
              <w:tabs>
                <w:tab w:val="left" w:pos="249"/>
                <w:tab w:val="left" w:pos="1773"/>
              </w:tabs>
              <w:rPr>
                <w:rFonts w:asciiTheme="minorHAnsi" w:hAnsiTheme="minorHAnsi" w:cstheme="minorHAnsi"/>
                <w:bCs/>
                <w:sz w:val="18"/>
                <w:szCs w:val="18"/>
              </w:rPr>
            </w:pPr>
            <w:r w:rsidRPr="00F568B6">
              <w:rPr>
                <w:rFonts w:asciiTheme="minorHAnsi" w:hAnsiTheme="minorHAnsi" w:cstheme="minorHAnsi"/>
                <w:bCs/>
                <w:sz w:val="18"/>
                <w:szCs w:val="18"/>
              </w:rPr>
              <w:t>…………………………………</w:t>
            </w:r>
          </w:p>
          <w:p w14:paraId="0D13A66D" w14:textId="77777777" w:rsidR="001F77F3" w:rsidRPr="00F568B6" w:rsidRDefault="001F77F3" w:rsidP="002C75CA">
            <w:pPr>
              <w:tabs>
                <w:tab w:val="left" w:pos="249"/>
                <w:tab w:val="left" w:pos="1773"/>
              </w:tabs>
              <w:rPr>
                <w:rFonts w:asciiTheme="minorHAnsi" w:hAnsiTheme="minorHAnsi" w:cstheme="minorHAnsi"/>
                <w:bCs/>
                <w:i/>
                <w:sz w:val="18"/>
                <w:szCs w:val="18"/>
              </w:rPr>
            </w:pPr>
            <w:r w:rsidRPr="00F568B6">
              <w:rPr>
                <w:rFonts w:asciiTheme="minorHAnsi" w:hAnsiTheme="minorHAnsi" w:cstheme="minorHAnsi"/>
                <w:bCs/>
                <w:i/>
                <w:sz w:val="18"/>
                <w:szCs w:val="18"/>
              </w:rPr>
              <w:t>(np. umowa o pracę, umowa zlecenie, umowa o dzieło)</w:t>
            </w:r>
          </w:p>
          <w:p w14:paraId="45E46A41" w14:textId="77777777" w:rsidR="001F77F3" w:rsidRPr="00F568B6" w:rsidRDefault="001F77F3" w:rsidP="002C75CA">
            <w:pPr>
              <w:tabs>
                <w:tab w:val="left" w:pos="249"/>
                <w:tab w:val="left" w:pos="1773"/>
              </w:tabs>
              <w:rPr>
                <w:rFonts w:asciiTheme="minorHAnsi" w:hAnsiTheme="minorHAnsi" w:cstheme="minorHAnsi"/>
                <w:bCs/>
                <w:sz w:val="18"/>
                <w:szCs w:val="18"/>
              </w:rPr>
            </w:pPr>
            <w:r w:rsidRPr="00F568B6">
              <w:rPr>
                <w:rFonts w:asciiTheme="minorHAnsi" w:hAnsiTheme="minorHAnsi" w:cstheme="minorHAnsi"/>
                <w:bCs/>
                <w:sz w:val="18"/>
                <w:szCs w:val="18"/>
              </w:rPr>
              <w:t>lub</w:t>
            </w:r>
          </w:p>
          <w:p w14:paraId="0CA2FAE2" w14:textId="65805DCD" w:rsidR="001F77F3" w:rsidRPr="00F568B6" w:rsidRDefault="001F77F3">
            <w:pPr>
              <w:numPr>
                <w:ilvl w:val="0"/>
                <w:numId w:val="44"/>
              </w:numPr>
              <w:tabs>
                <w:tab w:val="left" w:pos="-7867"/>
                <w:tab w:val="left" w:pos="249"/>
                <w:tab w:val="left" w:pos="1773"/>
              </w:tabs>
              <w:ind w:left="0" w:firstLine="0"/>
              <w:rPr>
                <w:rFonts w:asciiTheme="minorHAnsi" w:hAnsiTheme="minorHAnsi" w:cstheme="minorHAnsi"/>
                <w:bCs/>
                <w:sz w:val="18"/>
                <w:szCs w:val="18"/>
              </w:rPr>
            </w:pPr>
            <w:r w:rsidRPr="00F568B6">
              <w:rPr>
                <w:rFonts w:asciiTheme="minorHAnsi" w:hAnsiTheme="minorHAnsi" w:cstheme="minorHAnsi"/>
                <w:bCs/>
                <w:sz w:val="18"/>
                <w:szCs w:val="18"/>
              </w:rPr>
              <w:t xml:space="preserve">będzie dysponował *- </w:t>
            </w:r>
          </w:p>
        </w:tc>
      </w:tr>
    </w:tbl>
    <w:p w14:paraId="4EE2A809" w14:textId="77777777" w:rsidR="00F078C2" w:rsidRPr="00F568B6" w:rsidRDefault="00F078C2" w:rsidP="00F078C2">
      <w:pPr>
        <w:adjustRightInd w:val="0"/>
        <w:jc w:val="both"/>
        <w:rPr>
          <w:rFonts w:asciiTheme="minorHAnsi" w:hAnsiTheme="minorHAnsi" w:cstheme="minorHAnsi"/>
          <w:sz w:val="18"/>
          <w:szCs w:val="18"/>
        </w:rPr>
      </w:pPr>
    </w:p>
    <w:p w14:paraId="68554D64" w14:textId="77777777" w:rsidR="00F078C2" w:rsidRPr="00F568B6" w:rsidRDefault="00F078C2" w:rsidP="00F078C2">
      <w:pPr>
        <w:adjustRightInd w:val="0"/>
        <w:jc w:val="both"/>
        <w:rPr>
          <w:rFonts w:asciiTheme="minorHAnsi" w:hAnsiTheme="minorHAnsi" w:cstheme="minorHAnsi"/>
          <w:sz w:val="18"/>
          <w:szCs w:val="18"/>
        </w:rPr>
      </w:pPr>
    </w:p>
    <w:p w14:paraId="2B86D34A" w14:textId="77777777" w:rsidR="00F078C2" w:rsidRPr="00F568B6" w:rsidRDefault="00F078C2" w:rsidP="00F078C2">
      <w:pPr>
        <w:adjustRightInd w:val="0"/>
        <w:jc w:val="both"/>
        <w:rPr>
          <w:rFonts w:asciiTheme="minorHAnsi" w:hAnsiTheme="minorHAnsi" w:cstheme="minorHAnsi"/>
          <w:sz w:val="18"/>
          <w:szCs w:val="18"/>
        </w:rPr>
      </w:pPr>
    </w:p>
    <w:tbl>
      <w:tblPr>
        <w:tblW w:w="5000" w:type="pct"/>
        <w:tblCellMar>
          <w:left w:w="180" w:type="dxa"/>
          <w:right w:w="180" w:type="dxa"/>
        </w:tblCellMar>
        <w:tblLook w:val="0000" w:firstRow="0" w:lastRow="0" w:firstColumn="0" w:lastColumn="0" w:noHBand="0" w:noVBand="0"/>
      </w:tblPr>
      <w:tblGrid>
        <w:gridCol w:w="4677"/>
        <w:gridCol w:w="4677"/>
      </w:tblGrid>
      <w:tr w:rsidR="00F078C2" w:rsidRPr="00F568B6" w14:paraId="717FB3D1" w14:textId="77777777" w:rsidTr="005B62A7">
        <w:trPr>
          <w:trHeight w:val="959"/>
        </w:trPr>
        <w:tc>
          <w:tcPr>
            <w:tcW w:w="2500" w:type="pct"/>
            <w:tcBorders>
              <w:top w:val="nil"/>
              <w:left w:val="nil"/>
              <w:bottom w:val="nil"/>
              <w:right w:val="nil"/>
            </w:tcBorders>
          </w:tcPr>
          <w:p w14:paraId="6E648F2D" w14:textId="77777777" w:rsidR="00F078C2" w:rsidRPr="00F568B6" w:rsidRDefault="00F078C2" w:rsidP="005B62A7">
            <w:pPr>
              <w:overflowPunct w:val="0"/>
              <w:adjustRightInd w:val="0"/>
              <w:rPr>
                <w:rFonts w:asciiTheme="minorHAnsi" w:hAnsiTheme="minorHAnsi" w:cstheme="minorHAnsi"/>
                <w:kern w:val="28"/>
                <w:sz w:val="18"/>
                <w:szCs w:val="18"/>
              </w:rPr>
            </w:pPr>
            <w:r w:rsidRPr="00F568B6">
              <w:rPr>
                <w:rFonts w:asciiTheme="minorHAnsi" w:hAnsiTheme="minorHAnsi" w:cstheme="minorHAnsi"/>
                <w:noProof/>
                <w:spacing w:val="40"/>
                <w:kern w:val="28"/>
                <w:sz w:val="18"/>
                <w:szCs w:val="18"/>
              </w:rPr>
              <w:t>.....................</w:t>
            </w:r>
            <w:r w:rsidRPr="00F568B6">
              <w:rPr>
                <w:rFonts w:asciiTheme="minorHAnsi" w:hAnsiTheme="minorHAnsi" w:cstheme="minorHAnsi"/>
                <w:noProof/>
                <w:kern w:val="28"/>
                <w:sz w:val="18"/>
                <w:szCs w:val="18"/>
              </w:rPr>
              <w:t xml:space="preserve">, dnia </w:t>
            </w:r>
            <w:r w:rsidRPr="00F568B6">
              <w:rPr>
                <w:rFonts w:asciiTheme="minorHAnsi" w:hAnsiTheme="minorHAnsi" w:cstheme="minorHAnsi"/>
                <w:noProof/>
                <w:spacing w:val="40"/>
                <w:kern w:val="28"/>
                <w:sz w:val="18"/>
                <w:szCs w:val="18"/>
              </w:rPr>
              <w:t>................</w:t>
            </w:r>
          </w:p>
        </w:tc>
        <w:tc>
          <w:tcPr>
            <w:tcW w:w="2500" w:type="pct"/>
            <w:tcBorders>
              <w:top w:val="nil"/>
              <w:left w:val="nil"/>
              <w:bottom w:val="nil"/>
              <w:right w:val="nil"/>
            </w:tcBorders>
          </w:tcPr>
          <w:p w14:paraId="22D5B4A0" w14:textId="77777777" w:rsidR="00F078C2" w:rsidRPr="00F568B6" w:rsidRDefault="00F078C2" w:rsidP="005B62A7">
            <w:pPr>
              <w:widowControl w:val="0"/>
              <w:tabs>
                <w:tab w:val="left" w:pos="425"/>
              </w:tabs>
              <w:overflowPunct w:val="0"/>
              <w:autoSpaceDE w:val="0"/>
              <w:autoSpaceDN w:val="0"/>
              <w:adjustRightInd w:val="0"/>
              <w:jc w:val="center"/>
              <w:rPr>
                <w:rFonts w:asciiTheme="minorHAnsi" w:hAnsiTheme="minorHAnsi" w:cstheme="minorHAnsi"/>
                <w:noProof/>
                <w:kern w:val="28"/>
                <w:sz w:val="18"/>
                <w:szCs w:val="18"/>
              </w:rPr>
            </w:pPr>
            <w:r w:rsidRPr="00F568B6">
              <w:rPr>
                <w:rFonts w:asciiTheme="minorHAnsi" w:hAnsiTheme="minorHAnsi" w:cstheme="minorHAnsi"/>
                <w:noProof/>
                <w:spacing w:val="40"/>
                <w:kern w:val="28"/>
                <w:sz w:val="18"/>
                <w:szCs w:val="18"/>
              </w:rPr>
              <w:t>.............................................</w:t>
            </w:r>
          </w:p>
          <w:p w14:paraId="7B7F1A97" w14:textId="77777777" w:rsidR="00F078C2" w:rsidRPr="00F568B6" w:rsidRDefault="00F078C2" w:rsidP="005B62A7">
            <w:pPr>
              <w:widowControl w:val="0"/>
              <w:overflowPunct w:val="0"/>
              <w:autoSpaceDE w:val="0"/>
              <w:autoSpaceDN w:val="0"/>
              <w:adjustRightInd w:val="0"/>
              <w:jc w:val="center"/>
              <w:rPr>
                <w:rFonts w:asciiTheme="minorHAnsi" w:hAnsiTheme="minorHAnsi" w:cstheme="minorHAnsi"/>
                <w:i/>
                <w:iCs/>
                <w:noProof/>
                <w:kern w:val="28"/>
                <w:sz w:val="18"/>
                <w:szCs w:val="18"/>
              </w:rPr>
            </w:pPr>
            <w:r w:rsidRPr="00F568B6">
              <w:rPr>
                <w:rFonts w:asciiTheme="minorHAnsi" w:hAnsiTheme="minorHAnsi" w:cstheme="minorHAnsi"/>
                <w:i/>
                <w:iCs/>
                <w:noProof/>
                <w:kern w:val="28"/>
                <w:sz w:val="18"/>
                <w:szCs w:val="18"/>
              </w:rPr>
              <w:t>imię, nazwisko (pieczęć) i podpis/y osoby/osób</w:t>
            </w:r>
          </w:p>
          <w:p w14:paraId="562C0319" w14:textId="77777777" w:rsidR="00F078C2" w:rsidRPr="00F568B6" w:rsidRDefault="00F078C2" w:rsidP="005B62A7">
            <w:pPr>
              <w:overflowPunct w:val="0"/>
              <w:adjustRightInd w:val="0"/>
              <w:jc w:val="center"/>
              <w:rPr>
                <w:rFonts w:asciiTheme="minorHAnsi" w:hAnsiTheme="minorHAnsi" w:cstheme="minorHAnsi"/>
                <w:kern w:val="28"/>
                <w:sz w:val="18"/>
                <w:szCs w:val="18"/>
              </w:rPr>
            </w:pPr>
            <w:r w:rsidRPr="00F568B6">
              <w:rPr>
                <w:rFonts w:asciiTheme="minorHAnsi" w:hAnsiTheme="minorHAnsi" w:cstheme="minorHAnsi"/>
                <w:i/>
                <w:iCs/>
                <w:noProof/>
                <w:kern w:val="28"/>
                <w:sz w:val="18"/>
                <w:szCs w:val="18"/>
              </w:rPr>
              <w:t>upoważnionej/ych do reprezentowania Wykonawcy</w:t>
            </w:r>
          </w:p>
        </w:tc>
      </w:tr>
    </w:tbl>
    <w:p w14:paraId="4B223BAE" w14:textId="691E7B55" w:rsidR="00F078C2" w:rsidRPr="00F568B6" w:rsidRDefault="00F078C2" w:rsidP="00F078C2">
      <w:pPr>
        <w:tabs>
          <w:tab w:val="left" w:pos="426"/>
        </w:tabs>
        <w:spacing w:before="120"/>
        <w:jc w:val="right"/>
        <w:rPr>
          <w:rFonts w:asciiTheme="minorHAnsi" w:hAnsiTheme="minorHAnsi" w:cstheme="minorHAnsi"/>
          <w:sz w:val="18"/>
          <w:szCs w:val="18"/>
        </w:rPr>
      </w:pPr>
    </w:p>
    <w:p w14:paraId="516E5587" w14:textId="10D3FA3B" w:rsidR="00F049FA" w:rsidRPr="00F568B6" w:rsidRDefault="00F049FA" w:rsidP="00F078C2">
      <w:pPr>
        <w:tabs>
          <w:tab w:val="left" w:pos="426"/>
        </w:tabs>
        <w:spacing w:before="120"/>
        <w:jc w:val="right"/>
        <w:rPr>
          <w:rFonts w:asciiTheme="minorHAnsi" w:hAnsiTheme="minorHAnsi" w:cstheme="minorHAnsi"/>
          <w:sz w:val="18"/>
          <w:szCs w:val="18"/>
        </w:rPr>
      </w:pPr>
    </w:p>
    <w:p w14:paraId="2F336946" w14:textId="625A72FA" w:rsidR="00F049FA" w:rsidRPr="00F568B6" w:rsidRDefault="00F049FA" w:rsidP="00F078C2">
      <w:pPr>
        <w:tabs>
          <w:tab w:val="left" w:pos="426"/>
        </w:tabs>
        <w:spacing w:before="120"/>
        <w:jc w:val="right"/>
        <w:rPr>
          <w:rFonts w:asciiTheme="minorHAnsi" w:hAnsiTheme="minorHAnsi" w:cstheme="minorHAnsi"/>
          <w:sz w:val="18"/>
          <w:szCs w:val="18"/>
        </w:rPr>
      </w:pPr>
    </w:p>
    <w:p w14:paraId="42F9C4C6" w14:textId="02FEC59D" w:rsidR="00F049FA" w:rsidRPr="00F568B6" w:rsidRDefault="00F049FA" w:rsidP="00F078C2">
      <w:pPr>
        <w:tabs>
          <w:tab w:val="left" w:pos="426"/>
        </w:tabs>
        <w:spacing w:before="120"/>
        <w:jc w:val="right"/>
        <w:rPr>
          <w:rFonts w:asciiTheme="minorHAnsi" w:hAnsiTheme="minorHAnsi" w:cstheme="minorHAnsi"/>
          <w:sz w:val="18"/>
          <w:szCs w:val="18"/>
        </w:rPr>
      </w:pPr>
    </w:p>
    <w:p w14:paraId="02EFB7CF" w14:textId="416B3447" w:rsidR="00F049FA" w:rsidRPr="00F568B6" w:rsidRDefault="00F049FA" w:rsidP="00F078C2">
      <w:pPr>
        <w:tabs>
          <w:tab w:val="left" w:pos="426"/>
        </w:tabs>
        <w:spacing w:before="120"/>
        <w:jc w:val="right"/>
        <w:rPr>
          <w:rFonts w:asciiTheme="minorHAnsi" w:hAnsiTheme="minorHAnsi" w:cstheme="minorHAnsi"/>
          <w:sz w:val="18"/>
          <w:szCs w:val="18"/>
        </w:rPr>
      </w:pPr>
    </w:p>
    <w:p w14:paraId="48C15B7C" w14:textId="3CDF721F" w:rsidR="00F049FA" w:rsidRPr="00F568B6" w:rsidRDefault="00F049FA" w:rsidP="00F078C2">
      <w:pPr>
        <w:tabs>
          <w:tab w:val="left" w:pos="426"/>
        </w:tabs>
        <w:spacing w:before="120"/>
        <w:jc w:val="right"/>
        <w:rPr>
          <w:rFonts w:asciiTheme="minorHAnsi" w:hAnsiTheme="minorHAnsi" w:cstheme="minorHAnsi"/>
          <w:sz w:val="18"/>
          <w:szCs w:val="18"/>
        </w:rPr>
      </w:pPr>
    </w:p>
    <w:p w14:paraId="6329F370" w14:textId="5B6D0A45" w:rsidR="00F049FA" w:rsidRPr="00F568B6" w:rsidRDefault="00F049FA" w:rsidP="00F078C2">
      <w:pPr>
        <w:tabs>
          <w:tab w:val="left" w:pos="426"/>
        </w:tabs>
        <w:spacing w:before="120"/>
        <w:jc w:val="right"/>
        <w:rPr>
          <w:rFonts w:asciiTheme="minorHAnsi" w:hAnsiTheme="minorHAnsi" w:cstheme="minorHAnsi"/>
          <w:sz w:val="18"/>
          <w:szCs w:val="18"/>
        </w:rPr>
      </w:pPr>
    </w:p>
    <w:p w14:paraId="012FD934" w14:textId="77777777" w:rsidR="00F049FA" w:rsidRPr="00F568B6" w:rsidRDefault="00F049FA" w:rsidP="00F078C2">
      <w:pPr>
        <w:tabs>
          <w:tab w:val="left" w:pos="426"/>
        </w:tabs>
        <w:spacing w:before="120"/>
        <w:jc w:val="right"/>
        <w:rPr>
          <w:rFonts w:asciiTheme="minorHAnsi" w:hAnsiTheme="minorHAnsi" w:cstheme="minorHAnsi"/>
          <w:sz w:val="18"/>
          <w:szCs w:val="18"/>
        </w:rPr>
      </w:pPr>
    </w:p>
    <w:p w14:paraId="1ABB33D4" w14:textId="7CA966D2" w:rsidR="00CD1506" w:rsidRPr="00F568B6" w:rsidRDefault="00F049FA" w:rsidP="00CD1506">
      <w:pPr>
        <w:tabs>
          <w:tab w:val="left" w:pos="426"/>
        </w:tabs>
        <w:spacing w:before="120"/>
        <w:rPr>
          <w:rFonts w:asciiTheme="minorHAnsi" w:hAnsiTheme="minorHAnsi" w:cstheme="minorHAnsi"/>
          <w:sz w:val="18"/>
          <w:szCs w:val="18"/>
        </w:rPr>
      </w:pPr>
      <w:r w:rsidRPr="00F568B6">
        <w:rPr>
          <w:rFonts w:asciiTheme="minorHAnsi" w:hAnsiTheme="minorHAnsi" w:cstheme="minorHAnsi"/>
          <w:sz w:val="18"/>
          <w:szCs w:val="18"/>
        </w:rPr>
        <w:tab/>
      </w:r>
      <w:r w:rsidRPr="00F568B6">
        <w:rPr>
          <w:rFonts w:asciiTheme="minorHAnsi" w:hAnsiTheme="minorHAnsi" w:cstheme="minorHAnsi"/>
          <w:sz w:val="18"/>
          <w:szCs w:val="18"/>
        </w:rPr>
        <w:tab/>
      </w:r>
      <w:r w:rsidRPr="00F568B6">
        <w:rPr>
          <w:rFonts w:asciiTheme="minorHAnsi" w:hAnsiTheme="minorHAnsi" w:cstheme="minorHAnsi"/>
          <w:sz w:val="18"/>
          <w:szCs w:val="18"/>
        </w:rPr>
        <w:tab/>
      </w:r>
      <w:r w:rsidR="00CD1506" w:rsidRPr="00F568B6">
        <w:rPr>
          <w:rFonts w:asciiTheme="minorHAnsi" w:hAnsiTheme="minorHAnsi" w:cstheme="minorHAnsi"/>
          <w:sz w:val="18"/>
          <w:szCs w:val="18"/>
        </w:rPr>
        <w:tab/>
      </w:r>
      <w:r w:rsidR="00CD1506" w:rsidRPr="00F568B6">
        <w:rPr>
          <w:rFonts w:asciiTheme="minorHAnsi" w:hAnsiTheme="minorHAnsi" w:cstheme="minorHAnsi"/>
          <w:sz w:val="18"/>
          <w:szCs w:val="18"/>
        </w:rPr>
        <w:tab/>
      </w:r>
    </w:p>
    <w:p w14:paraId="6A427E4D" w14:textId="77777777" w:rsidR="00197196" w:rsidRPr="00F568B6" w:rsidRDefault="00197196" w:rsidP="00CD1506">
      <w:pPr>
        <w:tabs>
          <w:tab w:val="left" w:pos="426"/>
        </w:tabs>
        <w:spacing w:before="120"/>
        <w:rPr>
          <w:rFonts w:asciiTheme="minorHAnsi" w:hAnsiTheme="minorHAnsi" w:cstheme="minorHAnsi"/>
          <w:sz w:val="18"/>
          <w:szCs w:val="18"/>
        </w:rPr>
      </w:pPr>
    </w:p>
    <w:p w14:paraId="572BC1DC"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06BAB45C"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4D10B078"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2CFEC4BD"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3B0B6F2D"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7484C694"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67F2FA6E"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59D1A6B7"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1CBA8345"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5F6B7D67" w14:textId="77777777" w:rsidR="008E2E4F" w:rsidRPr="00F568B6" w:rsidRDefault="008E2E4F" w:rsidP="00CD1506">
      <w:pPr>
        <w:ind w:left="1701" w:hanging="1701"/>
        <w:jc w:val="right"/>
        <w:rPr>
          <w:rFonts w:asciiTheme="minorHAnsi" w:hAnsiTheme="minorHAnsi" w:cstheme="minorHAnsi"/>
          <w:sz w:val="18"/>
          <w:szCs w:val="18"/>
          <w:lang w:eastAsia="en-US"/>
        </w:rPr>
      </w:pPr>
    </w:p>
    <w:p w14:paraId="1AC008C9" w14:textId="3A4AB76C" w:rsidR="00CD1506" w:rsidRPr="00F568B6" w:rsidRDefault="00CD1506" w:rsidP="00CD1506">
      <w:pPr>
        <w:ind w:left="1701" w:hanging="1701"/>
        <w:jc w:val="right"/>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Załącznik nr </w:t>
      </w:r>
      <w:r w:rsidRPr="00F568B6">
        <w:rPr>
          <w:rFonts w:asciiTheme="minorHAnsi" w:hAnsiTheme="minorHAnsi" w:cstheme="minorHAnsi"/>
          <w:sz w:val="18"/>
          <w:szCs w:val="18"/>
        </w:rPr>
        <w:t>4</w:t>
      </w:r>
      <w:r w:rsidRPr="00F568B6">
        <w:rPr>
          <w:rFonts w:asciiTheme="minorHAnsi" w:hAnsiTheme="minorHAnsi" w:cstheme="minorHAnsi"/>
          <w:sz w:val="18"/>
          <w:szCs w:val="18"/>
          <w:lang w:eastAsia="en-US"/>
        </w:rPr>
        <w:tab/>
        <w:t xml:space="preserve"> </w:t>
      </w:r>
    </w:p>
    <w:p w14:paraId="541DD1E9" w14:textId="77777777" w:rsidR="00CD1506" w:rsidRPr="00F568B6" w:rsidRDefault="00CD1506" w:rsidP="00CD1506">
      <w:pPr>
        <w:ind w:left="1701" w:hanging="1701"/>
        <w:jc w:val="right"/>
        <w:rPr>
          <w:rFonts w:asciiTheme="minorHAnsi" w:hAnsiTheme="minorHAnsi" w:cstheme="minorHAnsi"/>
          <w:sz w:val="18"/>
          <w:szCs w:val="18"/>
          <w:lang w:eastAsia="en-US"/>
        </w:rPr>
      </w:pPr>
    </w:p>
    <w:p w14:paraId="170AB366" w14:textId="77777777" w:rsidR="00CD1506" w:rsidRPr="00F568B6" w:rsidRDefault="00CD1506" w:rsidP="00CD1506">
      <w:pPr>
        <w:pStyle w:val="SPISTRECI"/>
        <w:spacing w:line="240" w:lineRule="auto"/>
        <w:jc w:val="center"/>
        <w:rPr>
          <w:rFonts w:asciiTheme="minorHAnsi" w:hAnsiTheme="minorHAnsi" w:cstheme="minorHAnsi"/>
          <w:sz w:val="18"/>
          <w:szCs w:val="18"/>
        </w:rPr>
      </w:pPr>
      <w:r w:rsidRPr="00F568B6">
        <w:rPr>
          <w:rFonts w:asciiTheme="minorHAnsi" w:hAnsiTheme="minorHAnsi" w:cstheme="minorHAnsi"/>
          <w:sz w:val="18"/>
          <w:szCs w:val="18"/>
        </w:rPr>
        <w:t xml:space="preserve">PROJEKT UMOWY (WZÓR) </w:t>
      </w:r>
    </w:p>
    <w:p w14:paraId="10910076" w14:textId="77777777" w:rsidR="00CD1506" w:rsidRPr="00F568B6" w:rsidRDefault="00CD1506" w:rsidP="00CD1506">
      <w:pPr>
        <w:jc w:val="center"/>
        <w:rPr>
          <w:rFonts w:asciiTheme="minorHAnsi" w:hAnsiTheme="minorHAnsi" w:cstheme="minorHAnsi"/>
          <w:b/>
          <w:sz w:val="18"/>
          <w:szCs w:val="18"/>
        </w:rPr>
      </w:pPr>
      <w:r w:rsidRPr="00F568B6">
        <w:rPr>
          <w:rFonts w:asciiTheme="minorHAnsi" w:hAnsiTheme="minorHAnsi" w:cstheme="minorHAnsi"/>
          <w:b/>
          <w:sz w:val="18"/>
          <w:szCs w:val="18"/>
        </w:rPr>
        <w:t>UMOWA NR […]</w:t>
      </w:r>
    </w:p>
    <w:p w14:paraId="25CB6F62" w14:textId="77777777" w:rsidR="00CD1506" w:rsidRPr="00F568B6" w:rsidRDefault="00CD1506" w:rsidP="00CD1506">
      <w:pPr>
        <w:jc w:val="center"/>
        <w:rPr>
          <w:rFonts w:asciiTheme="minorHAnsi" w:hAnsiTheme="minorHAnsi" w:cstheme="minorHAnsi"/>
          <w:b/>
          <w:sz w:val="18"/>
          <w:szCs w:val="18"/>
        </w:rPr>
      </w:pPr>
    </w:p>
    <w:p w14:paraId="087CC524" w14:textId="77777777" w:rsidR="00CD1506" w:rsidRPr="00F568B6" w:rsidRDefault="00CD1506" w:rsidP="00CD1506">
      <w:pPr>
        <w:pStyle w:val="Bezodstpw"/>
        <w:jc w:val="both"/>
        <w:rPr>
          <w:rFonts w:asciiTheme="minorHAnsi" w:hAnsiTheme="minorHAnsi" w:cstheme="minorHAnsi"/>
          <w:sz w:val="18"/>
          <w:szCs w:val="18"/>
        </w:rPr>
      </w:pPr>
      <w:r w:rsidRPr="00F568B6">
        <w:rPr>
          <w:rFonts w:asciiTheme="minorHAnsi" w:hAnsiTheme="minorHAnsi" w:cstheme="minorHAnsi"/>
          <w:sz w:val="18"/>
          <w:szCs w:val="18"/>
        </w:rPr>
        <w:t>zawarta w dniu […] r. w Kalwarii Zebrzydowskiej pomiędzy:</w:t>
      </w:r>
    </w:p>
    <w:p w14:paraId="35A3B4F2" w14:textId="77777777" w:rsidR="00CD1506" w:rsidRPr="00F568B6" w:rsidRDefault="00CD1506" w:rsidP="00CD1506">
      <w:pPr>
        <w:pStyle w:val="Bezodstpw"/>
        <w:jc w:val="both"/>
        <w:rPr>
          <w:rFonts w:asciiTheme="minorHAnsi" w:hAnsiTheme="minorHAnsi" w:cstheme="minorHAnsi"/>
          <w:b/>
          <w:bCs/>
          <w:sz w:val="18"/>
          <w:szCs w:val="18"/>
        </w:rPr>
      </w:pPr>
    </w:p>
    <w:p w14:paraId="77991305" w14:textId="119D2281" w:rsidR="00092E00" w:rsidRPr="00F568B6" w:rsidRDefault="00CD1506" w:rsidP="00CD1506">
      <w:pPr>
        <w:jc w:val="both"/>
        <w:rPr>
          <w:rFonts w:asciiTheme="minorHAnsi" w:hAnsiTheme="minorHAnsi" w:cstheme="minorHAnsi"/>
          <w:sz w:val="18"/>
          <w:szCs w:val="18"/>
          <w:shd w:val="clear" w:color="auto" w:fill="FFFFFF"/>
        </w:rPr>
      </w:pPr>
      <w:r w:rsidRPr="00F568B6">
        <w:rPr>
          <w:rFonts w:asciiTheme="minorHAnsi" w:hAnsiTheme="minorHAnsi" w:cstheme="minorHAnsi"/>
          <w:b/>
          <w:bCs/>
          <w:sz w:val="18"/>
          <w:szCs w:val="18"/>
          <w:shd w:val="clear" w:color="auto" w:fill="FFFFFF"/>
        </w:rPr>
        <w:t>Klasztorem OO. Bernardynów w Kalwarii Zebrzydowskiej</w:t>
      </w:r>
      <w:r w:rsidRPr="00F568B6">
        <w:rPr>
          <w:rFonts w:asciiTheme="minorHAnsi" w:hAnsiTheme="minorHAnsi" w:cstheme="minorHAnsi"/>
          <w:sz w:val="18"/>
          <w:szCs w:val="18"/>
          <w:shd w:val="clear" w:color="auto" w:fill="FFFFFF"/>
        </w:rPr>
        <w:t>, ul. Berna</w:t>
      </w:r>
      <w:r w:rsidR="00105C96">
        <w:rPr>
          <w:rFonts w:asciiTheme="minorHAnsi" w:hAnsiTheme="minorHAnsi" w:cstheme="minorHAnsi"/>
          <w:sz w:val="18"/>
          <w:szCs w:val="18"/>
          <w:shd w:val="clear" w:color="auto" w:fill="FFFFFF"/>
        </w:rPr>
        <w:t>r</w:t>
      </w:r>
      <w:r w:rsidRPr="00F568B6">
        <w:rPr>
          <w:rFonts w:asciiTheme="minorHAnsi" w:hAnsiTheme="minorHAnsi" w:cstheme="minorHAnsi"/>
          <w:sz w:val="18"/>
          <w:szCs w:val="18"/>
          <w:shd w:val="clear" w:color="auto" w:fill="FFFFFF"/>
        </w:rPr>
        <w:t xml:space="preserve">dyńska 46, 34 – 130 Kalwaria Zebrzydowska, kościelną osobą prawną posiadającą następujący NIP </w:t>
      </w:r>
      <w:r w:rsidRPr="00F568B6">
        <w:rPr>
          <w:rFonts w:asciiTheme="minorHAnsi" w:hAnsiTheme="minorHAnsi" w:cstheme="minorHAnsi"/>
          <w:sz w:val="18"/>
          <w:szCs w:val="18"/>
        </w:rPr>
        <w:t xml:space="preserve">[…] </w:t>
      </w:r>
      <w:r w:rsidRPr="00F568B6">
        <w:rPr>
          <w:rFonts w:asciiTheme="minorHAnsi" w:hAnsiTheme="minorHAnsi" w:cstheme="minorHAnsi"/>
          <w:sz w:val="18"/>
          <w:szCs w:val="18"/>
          <w:shd w:val="clear" w:color="auto" w:fill="FFFFFF"/>
        </w:rPr>
        <w:t xml:space="preserve">oraz REGON </w:t>
      </w:r>
      <w:r w:rsidRPr="00F568B6">
        <w:rPr>
          <w:rFonts w:asciiTheme="minorHAnsi" w:hAnsiTheme="minorHAnsi" w:cstheme="minorHAnsi"/>
          <w:sz w:val="18"/>
          <w:szCs w:val="18"/>
        </w:rPr>
        <w:t>[…]</w:t>
      </w:r>
      <w:r w:rsidRPr="00F568B6">
        <w:rPr>
          <w:rFonts w:asciiTheme="minorHAnsi" w:hAnsiTheme="minorHAnsi" w:cstheme="minorHAnsi"/>
          <w:sz w:val="18"/>
          <w:szCs w:val="18"/>
          <w:shd w:val="clear" w:color="auto" w:fill="FFFFFF"/>
        </w:rPr>
        <w:t>, reprezentowanym przez</w:t>
      </w:r>
    </w:p>
    <w:p w14:paraId="102243CF" w14:textId="77777777" w:rsidR="00092E00" w:rsidRPr="00F568B6" w:rsidRDefault="00CD1506" w:rsidP="00CD1506">
      <w:pPr>
        <w:jc w:val="both"/>
        <w:rPr>
          <w:rFonts w:asciiTheme="minorHAnsi" w:hAnsiTheme="minorHAnsi" w:cstheme="minorHAnsi"/>
          <w:sz w:val="18"/>
          <w:szCs w:val="18"/>
        </w:rPr>
      </w:pPr>
      <w:r w:rsidRPr="00F568B6">
        <w:rPr>
          <w:rFonts w:asciiTheme="minorHAnsi" w:hAnsiTheme="minorHAnsi" w:cstheme="minorHAnsi"/>
          <w:sz w:val="18"/>
          <w:szCs w:val="18"/>
          <w:shd w:val="clear" w:color="auto" w:fill="FFFFFF"/>
        </w:rPr>
        <w:t xml:space="preserve"> o. </w:t>
      </w:r>
      <w:r w:rsidRPr="00F568B6">
        <w:rPr>
          <w:rFonts w:asciiTheme="minorHAnsi" w:hAnsiTheme="minorHAnsi" w:cstheme="minorHAnsi"/>
          <w:sz w:val="18"/>
          <w:szCs w:val="18"/>
        </w:rPr>
        <w:t>[…] – Przeora Klasztoru,</w:t>
      </w:r>
    </w:p>
    <w:p w14:paraId="6BC7453B" w14:textId="18849551" w:rsidR="00092E00" w:rsidRPr="00F568B6" w:rsidRDefault="00092E00" w:rsidP="00CD1506">
      <w:pPr>
        <w:jc w:val="both"/>
        <w:rPr>
          <w:rFonts w:asciiTheme="minorHAnsi" w:hAnsiTheme="minorHAnsi" w:cstheme="minorHAnsi"/>
          <w:sz w:val="18"/>
          <w:szCs w:val="18"/>
        </w:rPr>
      </w:pPr>
      <w:r w:rsidRPr="00F568B6">
        <w:rPr>
          <w:rFonts w:asciiTheme="minorHAnsi" w:hAnsiTheme="minorHAnsi" w:cstheme="minorHAnsi"/>
          <w:sz w:val="18"/>
          <w:szCs w:val="18"/>
          <w:shd w:val="clear" w:color="auto" w:fill="FFFFFF"/>
        </w:rPr>
        <w:t xml:space="preserve">o. </w:t>
      </w:r>
      <w:r w:rsidRPr="00F568B6">
        <w:rPr>
          <w:rFonts w:asciiTheme="minorHAnsi" w:hAnsiTheme="minorHAnsi" w:cstheme="minorHAnsi"/>
          <w:sz w:val="18"/>
          <w:szCs w:val="18"/>
        </w:rPr>
        <w:t>[…] – Ekonoma Klasztoru</w:t>
      </w:r>
    </w:p>
    <w:p w14:paraId="64616A99" w14:textId="0D9016CC" w:rsidR="00CD1506" w:rsidRPr="00F568B6" w:rsidRDefault="00CD1506" w:rsidP="00CD1506">
      <w:pPr>
        <w:jc w:val="both"/>
        <w:rPr>
          <w:rFonts w:asciiTheme="minorHAnsi" w:hAnsiTheme="minorHAnsi" w:cstheme="minorHAnsi"/>
          <w:sz w:val="18"/>
          <w:szCs w:val="18"/>
          <w:shd w:val="clear" w:color="auto" w:fill="FFFFFF"/>
        </w:rPr>
      </w:pPr>
      <w:r w:rsidRPr="00F568B6">
        <w:rPr>
          <w:rFonts w:asciiTheme="minorHAnsi" w:hAnsiTheme="minorHAnsi" w:cstheme="minorHAnsi"/>
          <w:sz w:val="18"/>
          <w:szCs w:val="18"/>
        </w:rPr>
        <w:t xml:space="preserve"> z</w:t>
      </w:r>
      <w:r w:rsidRPr="00F568B6">
        <w:rPr>
          <w:rFonts w:asciiTheme="minorHAnsi" w:eastAsia="Calibri" w:hAnsiTheme="minorHAnsi" w:cstheme="minorHAnsi"/>
          <w:sz w:val="18"/>
          <w:szCs w:val="18"/>
          <w:bdr w:val="none" w:sz="0" w:space="0" w:color="auto" w:frame="1"/>
          <w:lang w:eastAsia="en-US"/>
        </w:rPr>
        <w:t>wanym dalej</w:t>
      </w:r>
      <w:r w:rsidRPr="00F568B6">
        <w:rPr>
          <w:rFonts w:asciiTheme="minorHAnsi" w:eastAsia="Calibri" w:hAnsiTheme="minorHAnsi" w:cstheme="minorHAnsi"/>
          <w:b/>
          <w:bCs/>
          <w:sz w:val="18"/>
          <w:szCs w:val="18"/>
          <w:bdr w:val="none" w:sz="0" w:space="0" w:color="auto" w:frame="1"/>
          <w:lang w:eastAsia="en-US"/>
        </w:rPr>
        <w:t xml:space="preserve"> Zamawiającym,</w:t>
      </w:r>
    </w:p>
    <w:p w14:paraId="084362C0" w14:textId="77777777" w:rsidR="00CD1506" w:rsidRPr="00F568B6" w:rsidRDefault="00CD1506" w:rsidP="00CD1506">
      <w:pPr>
        <w:suppressAutoHyphens/>
        <w:ind w:right="106"/>
        <w:jc w:val="both"/>
        <w:rPr>
          <w:rFonts w:asciiTheme="minorHAnsi" w:eastAsia="Calibri" w:hAnsiTheme="minorHAnsi" w:cstheme="minorHAnsi"/>
          <w:sz w:val="18"/>
          <w:szCs w:val="18"/>
          <w:bdr w:val="none" w:sz="0" w:space="0" w:color="auto" w:frame="1"/>
          <w:lang w:eastAsia="en-US"/>
        </w:rPr>
      </w:pPr>
    </w:p>
    <w:p w14:paraId="1C301A32" w14:textId="77777777" w:rsidR="00CD1506" w:rsidRPr="00F568B6" w:rsidRDefault="00CD1506" w:rsidP="00CD1506">
      <w:pPr>
        <w:tabs>
          <w:tab w:val="left" w:pos="6100"/>
        </w:tabs>
        <w:ind w:left="284" w:hanging="284"/>
        <w:contextualSpacing/>
        <w:jc w:val="both"/>
        <w:rPr>
          <w:rFonts w:asciiTheme="minorHAnsi" w:hAnsiTheme="minorHAnsi" w:cstheme="minorHAnsi"/>
          <w:sz w:val="18"/>
          <w:szCs w:val="18"/>
        </w:rPr>
      </w:pPr>
      <w:r w:rsidRPr="00F568B6">
        <w:rPr>
          <w:rFonts w:asciiTheme="minorHAnsi" w:hAnsiTheme="minorHAnsi" w:cstheme="minorHAnsi"/>
          <w:sz w:val="18"/>
          <w:szCs w:val="18"/>
        </w:rPr>
        <w:t>a</w:t>
      </w:r>
      <w:r w:rsidRPr="00F568B6">
        <w:rPr>
          <w:rFonts w:asciiTheme="minorHAnsi" w:hAnsiTheme="minorHAnsi" w:cstheme="minorHAnsi"/>
          <w:sz w:val="18"/>
          <w:szCs w:val="18"/>
        </w:rPr>
        <w:tab/>
      </w:r>
    </w:p>
    <w:p w14:paraId="7C69BDB6" w14:textId="77777777" w:rsidR="00CD1506" w:rsidRPr="00F568B6" w:rsidRDefault="00CD1506" w:rsidP="00CD1506">
      <w:pPr>
        <w:tabs>
          <w:tab w:val="left" w:pos="1418"/>
        </w:tabs>
        <w:ind w:left="284" w:hanging="284"/>
        <w:jc w:val="both"/>
        <w:rPr>
          <w:rFonts w:asciiTheme="minorHAnsi" w:hAnsiTheme="minorHAnsi" w:cstheme="minorHAnsi"/>
          <w:sz w:val="18"/>
          <w:szCs w:val="18"/>
        </w:rPr>
      </w:pPr>
    </w:p>
    <w:p w14:paraId="7F9FEF3E" w14:textId="77777777" w:rsidR="00CD1506" w:rsidRPr="00F568B6" w:rsidRDefault="00CD1506" w:rsidP="00CD1506">
      <w:pPr>
        <w:tabs>
          <w:tab w:val="left" w:pos="1418"/>
        </w:tabs>
        <w:ind w:left="284" w:hanging="284"/>
        <w:jc w:val="both"/>
        <w:rPr>
          <w:rFonts w:asciiTheme="minorHAnsi" w:hAnsiTheme="minorHAnsi" w:cstheme="minorHAnsi"/>
          <w:sz w:val="18"/>
          <w:szCs w:val="18"/>
        </w:rPr>
      </w:pPr>
      <w:r w:rsidRPr="00F568B6">
        <w:rPr>
          <w:rFonts w:asciiTheme="minorHAnsi" w:hAnsiTheme="minorHAnsi" w:cstheme="minorHAnsi"/>
          <w:sz w:val="18"/>
          <w:szCs w:val="18"/>
        </w:rPr>
        <w:t xml:space="preserve">[…], zwaną/zwanym w dalszej części umowy </w:t>
      </w:r>
      <w:r w:rsidRPr="00F568B6">
        <w:rPr>
          <w:rFonts w:asciiTheme="minorHAnsi" w:hAnsiTheme="minorHAnsi" w:cstheme="minorHAnsi"/>
          <w:b/>
          <w:sz w:val="18"/>
          <w:szCs w:val="18"/>
        </w:rPr>
        <w:t>Wykonawcą</w:t>
      </w:r>
      <w:r w:rsidRPr="00F568B6">
        <w:rPr>
          <w:rFonts w:asciiTheme="minorHAnsi" w:hAnsiTheme="minorHAnsi" w:cstheme="minorHAnsi"/>
          <w:sz w:val="18"/>
          <w:szCs w:val="18"/>
        </w:rPr>
        <w:t>,</w:t>
      </w:r>
    </w:p>
    <w:p w14:paraId="35AA0EBE" w14:textId="77777777" w:rsidR="00CD1506" w:rsidRPr="00F568B6" w:rsidRDefault="00CD1506" w:rsidP="00CD1506">
      <w:pPr>
        <w:tabs>
          <w:tab w:val="left" w:leader="underscore" w:pos="4546"/>
        </w:tabs>
        <w:jc w:val="both"/>
        <w:rPr>
          <w:rFonts w:asciiTheme="minorHAnsi" w:hAnsiTheme="minorHAnsi" w:cstheme="minorHAnsi"/>
          <w:sz w:val="18"/>
          <w:szCs w:val="18"/>
        </w:rPr>
      </w:pPr>
    </w:p>
    <w:p w14:paraId="5804542E" w14:textId="77777777" w:rsidR="00CD1506" w:rsidRPr="00F568B6" w:rsidRDefault="00CD1506" w:rsidP="00CD1506">
      <w:pPr>
        <w:tabs>
          <w:tab w:val="left" w:leader="underscore" w:pos="4546"/>
        </w:tabs>
        <w:jc w:val="both"/>
        <w:rPr>
          <w:rFonts w:asciiTheme="minorHAnsi" w:hAnsiTheme="minorHAnsi" w:cstheme="minorHAnsi"/>
          <w:sz w:val="18"/>
          <w:szCs w:val="18"/>
        </w:rPr>
      </w:pPr>
      <w:r w:rsidRPr="00F568B6">
        <w:rPr>
          <w:rFonts w:asciiTheme="minorHAnsi" w:hAnsiTheme="minorHAnsi" w:cstheme="minorHAnsi"/>
          <w:sz w:val="18"/>
          <w:szCs w:val="18"/>
        </w:rPr>
        <w:t xml:space="preserve">zwanymi w dalszej części umowy łącznie </w:t>
      </w:r>
      <w:r w:rsidRPr="00F568B6">
        <w:rPr>
          <w:rFonts w:asciiTheme="minorHAnsi" w:hAnsiTheme="minorHAnsi" w:cstheme="minorHAnsi"/>
          <w:b/>
          <w:sz w:val="18"/>
          <w:szCs w:val="18"/>
        </w:rPr>
        <w:t>Stronami</w:t>
      </w:r>
      <w:r w:rsidRPr="00F568B6">
        <w:rPr>
          <w:rFonts w:asciiTheme="minorHAnsi" w:hAnsiTheme="minorHAnsi" w:cstheme="minorHAnsi"/>
          <w:sz w:val="18"/>
          <w:szCs w:val="18"/>
        </w:rPr>
        <w:t>,</w:t>
      </w:r>
    </w:p>
    <w:p w14:paraId="391E5BA7" w14:textId="77777777" w:rsidR="00CD1506" w:rsidRPr="00F568B6" w:rsidRDefault="00CD1506" w:rsidP="00CD1506">
      <w:pPr>
        <w:tabs>
          <w:tab w:val="left" w:leader="underscore" w:pos="4546"/>
        </w:tabs>
        <w:jc w:val="both"/>
        <w:rPr>
          <w:rFonts w:asciiTheme="minorHAnsi" w:hAnsiTheme="minorHAnsi" w:cstheme="minorHAnsi"/>
          <w:sz w:val="18"/>
          <w:szCs w:val="18"/>
        </w:rPr>
      </w:pPr>
    </w:p>
    <w:p w14:paraId="5CAEE192" w14:textId="77777777" w:rsidR="00CD1506" w:rsidRPr="00F568B6" w:rsidRDefault="00CD1506" w:rsidP="00CD1506">
      <w:pPr>
        <w:tabs>
          <w:tab w:val="left" w:leader="underscore" w:pos="4546"/>
        </w:tabs>
        <w:jc w:val="both"/>
        <w:rPr>
          <w:rFonts w:asciiTheme="minorHAnsi" w:hAnsiTheme="minorHAnsi" w:cstheme="minorHAnsi"/>
          <w:sz w:val="18"/>
          <w:szCs w:val="18"/>
        </w:rPr>
      </w:pPr>
      <w:r w:rsidRPr="00F568B6">
        <w:rPr>
          <w:rFonts w:asciiTheme="minorHAnsi" w:hAnsiTheme="minorHAnsi" w:cstheme="minorHAnsi"/>
          <w:sz w:val="18"/>
          <w:szCs w:val="18"/>
        </w:rPr>
        <w:t>o następującej treści:</w:t>
      </w:r>
    </w:p>
    <w:p w14:paraId="3C1077F4" w14:textId="77777777" w:rsidR="00CD1506" w:rsidRPr="00F568B6" w:rsidRDefault="00CD1506" w:rsidP="00CD1506">
      <w:pPr>
        <w:tabs>
          <w:tab w:val="left" w:leader="underscore" w:pos="4546"/>
        </w:tabs>
        <w:jc w:val="both"/>
        <w:rPr>
          <w:rFonts w:asciiTheme="minorHAnsi" w:hAnsiTheme="minorHAnsi" w:cstheme="minorHAnsi"/>
          <w:sz w:val="18"/>
          <w:szCs w:val="18"/>
        </w:rPr>
      </w:pPr>
    </w:p>
    <w:p w14:paraId="6B69336C" w14:textId="77777777" w:rsidR="00CD1506" w:rsidRPr="00F568B6" w:rsidRDefault="00CD1506" w:rsidP="00CD1506">
      <w:pPr>
        <w:autoSpaceDE w:val="0"/>
        <w:jc w:val="center"/>
        <w:rPr>
          <w:rFonts w:asciiTheme="minorHAnsi" w:hAnsiTheme="minorHAnsi" w:cstheme="minorHAnsi"/>
          <w:b/>
          <w:sz w:val="18"/>
          <w:szCs w:val="18"/>
        </w:rPr>
      </w:pPr>
    </w:p>
    <w:p w14:paraId="08B38F46" w14:textId="77777777" w:rsidR="00197196" w:rsidRPr="00F568B6" w:rsidRDefault="00197196" w:rsidP="00197196">
      <w:pPr>
        <w:autoSpaceDE w:val="0"/>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Preambuła</w:t>
      </w:r>
    </w:p>
    <w:p w14:paraId="6B8C32F7" w14:textId="77777777" w:rsidR="00197196" w:rsidRPr="00F568B6" w:rsidRDefault="00197196" w:rsidP="00197196">
      <w:pPr>
        <w:autoSpaceDE w:val="0"/>
        <w:contextualSpacing/>
        <w:jc w:val="center"/>
        <w:rPr>
          <w:rFonts w:asciiTheme="minorHAnsi" w:hAnsiTheme="minorHAnsi" w:cstheme="minorHAnsi"/>
          <w:b/>
          <w:sz w:val="18"/>
          <w:szCs w:val="18"/>
          <w:lang w:eastAsia="en-GB"/>
        </w:rPr>
      </w:pPr>
    </w:p>
    <w:p w14:paraId="7C8C12F5" w14:textId="77777777" w:rsidR="00197196" w:rsidRPr="00F568B6" w:rsidRDefault="00197196" w:rsidP="00197196">
      <w:pPr>
        <w:autoSpaceDE w:val="0"/>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 xml:space="preserve">Zważywszy, że </w:t>
      </w:r>
    </w:p>
    <w:p w14:paraId="24C02A21" w14:textId="77777777" w:rsidR="00197196" w:rsidRPr="00F568B6" w:rsidRDefault="00197196" w:rsidP="00197196">
      <w:pPr>
        <w:autoSpaceDE w:val="0"/>
        <w:contextualSpacing/>
        <w:jc w:val="both"/>
        <w:rPr>
          <w:rFonts w:asciiTheme="minorHAnsi" w:hAnsiTheme="minorHAnsi" w:cstheme="minorHAnsi"/>
          <w:sz w:val="18"/>
          <w:szCs w:val="18"/>
          <w:lang w:eastAsia="en-GB"/>
        </w:rPr>
      </w:pPr>
    </w:p>
    <w:p w14:paraId="7B1D07D4" w14:textId="2D6E503D" w:rsidR="00197196" w:rsidRPr="00F568B6" w:rsidRDefault="00197196" w:rsidP="008B4D36">
      <w:pPr>
        <w:numPr>
          <w:ilvl w:val="0"/>
          <w:numId w:val="199"/>
        </w:numPr>
        <w:autoSpaceDE w:val="0"/>
        <w:autoSpaceDN w:val="0"/>
        <w:adjustRightInd w:val="0"/>
        <w:ind w:left="426"/>
        <w:contextualSpacing/>
        <w:jc w:val="both"/>
        <w:rPr>
          <w:rFonts w:asciiTheme="minorHAnsi" w:hAnsiTheme="minorHAnsi" w:cstheme="minorHAnsi"/>
          <w:bCs/>
          <w:sz w:val="18"/>
          <w:szCs w:val="18"/>
        </w:rPr>
      </w:pPr>
      <w:r w:rsidRPr="00F568B6">
        <w:rPr>
          <w:rFonts w:asciiTheme="minorHAnsi" w:hAnsiTheme="minorHAnsi" w:cstheme="minorHAnsi"/>
          <w:sz w:val="18"/>
          <w:szCs w:val="18"/>
          <w:lang w:eastAsia="en-US"/>
        </w:rPr>
        <w:t>Zamawiający realizuje inwestycję pn.</w:t>
      </w:r>
      <w:r w:rsidR="001F77F3" w:rsidRPr="00F568B6">
        <w:rPr>
          <w:rFonts w:asciiTheme="minorHAnsi" w:hAnsiTheme="minorHAnsi" w:cstheme="minorHAnsi"/>
          <w:sz w:val="18"/>
          <w:szCs w:val="18"/>
          <w:lang w:eastAsia="en-US"/>
        </w:rPr>
        <w:t xml:space="preserve"> </w:t>
      </w:r>
      <w:r w:rsidR="001F77F3" w:rsidRPr="00F568B6">
        <w:rPr>
          <w:rFonts w:asciiTheme="minorHAnsi" w:hAnsiTheme="minorHAnsi" w:cstheme="minorHAnsi"/>
          <w:sz w:val="18"/>
          <w:szCs w:val="18"/>
        </w:rPr>
        <w:t>„</w:t>
      </w:r>
      <w:r w:rsidR="006908CF" w:rsidRPr="00F568B6">
        <w:rPr>
          <w:rFonts w:asciiTheme="minorHAnsi" w:hAnsiTheme="minorHAnsi" w:cstheme="minorHAnsi"/>
          <w:sz w:val="18"/>
          <w:szCs w:val="18"/>
        </w:rPr>
        <w:t>Konserwacja organów piszczałkowych Aleksandra Żebrowskiego w Bazylice Kalwaryjskiej</w:t>
      </w:r>
      <w:r w:rsidR="00B52123" w:rsidRPr="00F568B6">
        <w:rPr>
          <w:rFonts w:asciiTheme="minorHAnsi" w:hAnsiTheme="minorHAnsi" w:cstheme="minorHAnsi"/>
          <w:sz w:val="18"/>
          <w:szCs w:val="18"/>
        </w:rPr>
        <w:t xml:space="preserve">”. </w:t>
      </w:r>
      <w:r w:rsidR="00541A7E" w:rsidRPr="00F568B6">
        <w:rPr>
          <w:rFonts w:asciiTheme="minorHAnsi" w:hAnsiTheme="minorHAnsi" w:cstheme="minorHAnsi"/>
          <w:sz w:val="18"/>
          <w:szCs w:val="18"/>
        </w:rPr>
        <w:t xml:space="preserve">Zamówienie stanowi jedną inwestycję, która uzyskała wstępną promesę </w:t>
      </w:r>
      <w:r w:rsidR="00B52123" w:rsidRPr="00F568B6">
        <w:rPr>
          <w:rFonts w:asciiTheme="minorHAnsi" w:hAnsiTheme="minorHAnsi" w:cstheme="minorHAnsi"/>
          <w:sz w:val="18"/>
          <w:szCs w:val="18"/>
        </w:rPr>
        <w:t xml:space="preserve"> </w:t>
      </w:r>
      <w:r w:rsidR="00541A7E" w:rsidRPr="00F568B6">
        <w:rPr>
          <w:rFonts w:asciiTheme="minorHAnsi" w:hAnsiTheme="minorHAnsi" w:cstheme="minorHAnsi"/>
          <w:sz w:val="18"/>
          <w:szCs w:val="18"/>
        </w:rPr>
        <w:t xml:space="preserve">nr </w:t>
      </w:r>
      <w:r w:rsidR="00B45E76" w:rsidRPr="00F568B6">
        <w:rPr>
          <w:rFonts w:asciiTheme="minorHAnsi" w:hAnsiTheme="minorHAnsi" w:cstheme="minorHAnsi"/>
          <w:sz w:val="18"/>
          <w:szCs w:val="18"/>
        </w:rPr>
        <w:t xml:space="preserve">Edycja </w:t>
      </w:r>
      <w:r w:rsidR="00F568B6" w:rsidRPr="00F568B6">
        <w:rPr>
          <w:rFonts w:asciiTheme="minorHAnsi" w:hAnsiTheme="minorHAnsi" w:cstheme="minorHAnsi"/>
          <w:sz w:val="18"/>
          <w:szCs w:val="18"/>
        </w:rPr>
        <w:t>2RPOZ/2023/7189/</w:t>
      </w:r>
      <w:proofErr w:type="spellStart"/>
      <w:r w:rsidR="00F568B6" w:rsidRPr="00F568B6">
        <w:rPr>
          <w:rFonts w:asciiTheme="minorHAnsi" w:hAnsiTheme="minorHAnsi" w:cstheme="minorHAnsi"/>
          <w:sz w:val="18"/>
          <w:szCs w:val="18"/>
        </w:rPr>
        <w:t>PolskiLad</w:t>
      </w:r>
      <w:proofErr w:type="spellEnd"/>
      <w:r w:rsidR="00F568B6" w:rsidRPr="00F568B6">
        <w:t xml:space="preserve"> </w:t>
      </w:r>
      <w:r w:rsidR="00541A7E" w:rsidRPr="00F568B6">
        <w:rPr>
          <w:rFonts w:asciiTheme="minorHAnsi" w:hAnsiTheme="minorHAnsi" w:cstheme="minorHAnsi"/>
          <w:sz w:val="18"/>
          <w:szCs w:val="18"/>
        </w:rPr>
        <w:t xml:space="preserve">dotyczącą dofinansowania z </w:t>
      </w:r>
      <w:r w:rsidR="00F15F77" w:rsidRPr="00F568B6">
        <w:rPr>
          <w:rFonts w:asciiTheme="minorHAnsi" w:hAnsiTheme="minorHAnsi" w:cstheme="minorHAnsi"/>
          <w:sz w:val="18"/>
          <w:szCs w:val="18"/>
        </w:rPr>
        <w:t>Rządowego Programu Odbudowy Zabytków</w:t>
      </w:r>
      <w:r w:rsidR="00105C96">
        <w:rPr>
          <w:rFonts w:asciiTheme="minorHAnsi" w:hAnsiTheme="minorHAnsi" w:cstheme="minorHAnsi"/>
          <w:sz w:val="18"/>
          <w:szCs w:val="18"/>
        </w:rPr>
        <w:t>.</w:t>
      </w:r>
    </w:p>
    <w:p w14:paraId="23C25A09" w14:textId="77777777" w:rsidR="00197196" w:rsidRPr="00F568B6" w:rsidRDefault="00197196">
      <w:pPr>
        <w:numPr>
          <w:ilvl w:val="0"/>
          <w:numId w:val="199"/>
        </w:numPr>
        <w:autoSpaceDE w:val="0"/>
        <w:autoSpaceDN w:val="0"/>
        <w:adjustRightInd w:val="0"/>
        <w:ind w:left="426"/>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Wykonawca jest </w:t>
      </w:r>
      <w:r w:rsidRPr="00F568B6">
        <w:rPr>
          <w:rFonts w:asciiTheme="minorHAnsi" w:hAnsiTheme="minorHAnsi" w:cstheme="minorHAnsi"/>
          <w:bCs/>
          <w:sz w:val="18"/>
          <w:szCs w:val="18"/>
          <w:lang w:eastAsia="en-US"/>
        </w:rPr>
        <w:t xml:space="preserve">podmiotem zajmującym się realizacją robót budowlanych w zakresie odpowiadającym przedmiotowi umowy, </w:t>
      </w:r>
    </w:p>
    <w:p w14:paraId="3E74D043" w14:textId="4BE313EF" w:rsidR="00197196" w:rsidRPr="00F568B6" w:rsidRDefault="00197196">
      <w:pPr>
        <w:numPr>
          <w:ilvl w:val="0"/>
          <w:numId w:val="199"/>
        </w:numPr>
        <w:autoSpaceDE w:val="0"/>
        <w:autoSpaceDN w:val="0"/>
        <w:adjustRightInd w:val="0"/>
        <w:ind w:left="426" w:hanging="426"/>
        <w:contextualSpacing/>
        <w:jc w:val="both"/>
        <w:rPr>
          <w:rFonts w:asciiTheme="minorHAnsi" w:hAnsiTheme="minorHAnsi" w:cstheme="minorHAnsi"/>
          <w:bCs/>
          <w:sz w:val="18"/>
          <w:szCs w:val="18"/>
          <w:lang w:eastAsia="en-GB"/>
        </w:rPr>
      </w:pPr>
      <w:r w:rsidRPr="00F568B6">
        <w:rPr>
          <w:rFonts w:asciiTheme="minorHAnsi" w:hAnsiTheme="minorHAnsi" w:cstheme="minorHAnsi"/>
          <w:bCs/>
          <w:sz w:val="18"/>
          <w:szCs w:val="18"/>
          <w:lang w:eastAsia="en-US"/>
        </w:rPr>
        <w:t xml:space="preserve">oferta Wykonawcy została wybrana jako najkorzystniejsza </w:t>
      </w:r>
      <w:r w:rsidRPr="00F568B6">
        <w:rPr>
          <w:rFonts w:asciiTheme="minorHAnsi" w:hAnsiTheme="minorHAnsi" w:cstheme="minorHAnsi"/>
          <w:sz w:val="18"/>
          <w:szCs w:val="18"/>
          <w:lang w:eastAsia="en-US"/>
        </w:rPr>
        <w:t xml:space="preserve">w wyniku przeprowadzonego postępowania o udzielenie zamówienia </w:t>
      </w:r>
      <w:r w:rsidR="00541A7E" w:rsidRPr="00F568B6">
        <w:rPr>
          <w:rFonts w:asciiTheme="minorHAnsi" w:hAnsiTheme="minorHAnsi" w:cstheme="minorHAnsi"/>
          <w:sz w:val="18"/>
          <w:szCs w:val="18"/>
          <w:lang w:eastAsia="en-US"/>
        </w:rPr>
        <w:t>w trybie Zapytania ofertowego.</w:t>
      </w:r>
    </w:p>
    <w:p w14:paraId="22666B31" w14:textId="77777777" w:rsidR="00197196" w:rsidRPr="00F568B6" w:rsidRDefault="00197196" w:rsidP="00197196">
      <w:pPr>
        <w:contextualSpacing/>
        <w:jc w:val="both"/>
        <w:rPr>
          <w:rFonts w:asciiTheme="minorHAnsi" w:hAnsiTheme="minorHAnsi" w:cstheme="minorHAnsi"/>
          <w:bCs/>
          <w:sz w:val="18"/>
          <w:szCs w:val="18"/>
          <w:lang w:eastAsia="en-GB"/>
        </w:rPr>
      </w:pPr>
      <w:r w:rsidRPr="00F568B6">
        <w:rPr>
          <w:rFonts w:asciiTheme="minorHAnsi" w:hAnsiTheme="minorHAnsi" w:cstheme="minorHAnsi"/>
          <w:bCs/>
          <w:sz w:val="18"/>
          <w:szCs w:val="18"/>
          <w:lang w:eastAsia="en-GB"/>
        </w:rPr>
        <w:t>Strony zawarły umowę o treści następującej:</w:t>
      </w:r>
    </w:p>
    <w:p w14:paraId="4E2AE9E7" w14:textId="77777777" w:rsidR="00197196" w:rsidRPr="00F568B6" w:rsidRDefault="00197196" w:rsidP="00197196">
      <w:pPr>
        <w:contextualSpacing/>
        <w:rPr>
          <w:rFonts w:asciiTheme="minorHAnsi" w:hAnsiTheme="minorHAnsi" w:cstheme="minorHAnsi"/>
          <w:b/>
          <w:bCs/>
          <w:sz w:val="18"/>
          <w:szCs w:val="18"/>
          <w:lang w:eastAsia="en-GB"/>
        </w:rPr>
      </w:pPr>
    </w:p>
    <w:p w14:paraId="5F5C181C" w14:textId="77777777" w:rsidR="00197196" w:rsidRPr="00F568B6" w:rsidRDefault="00197196" w:rsidP="00197196">
      <w:pPr>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1</w:t>
      </w:r>
    </w:p>
    <w:p w14:paraId="6B15D82A" w14:textId="77777777" w:rsidR="00197196" w:rsidRPr="00F568B6" w:rsidRDefault="00197196" w:rsidP="00197196">
      <w:pPr>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Przedmiot umowy</w:t>
      </w:r>
    </w:p>
    <w:p w14:paraId="4012B5F9" w14:textId="59FFEA1C" w:rsidR="00197196" w:rsidRPr="00F568B6" w:rsidRDefault="00197196" w:rsidP="00197196">
      <w:pPr>
        <w:numPr>
          <w:ilvl w:val="0"/>
          <w:numId w:val="8"/>
        </w:numPr>
        <w:tabs>
          <w:tab w:val="left" w:pos="284"/>
          <w:tab w:val="left" w:pos="1418"/>
        </w:tabs>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Na zasadach określonych w umowie Zamawiający zleca, a Wykonawca zobowiązuje się</w:t>
      </w:r>
      <w:r w:rsidRPr="00F568B6">
        <w:rPr>
          <w:rFonts w:asciiTheme="minorHAnsi" w:hAnsiTheme="minorHAnsi" w:cstheme="minorHAnsi"/>
          <w:b/>
          <w:sz w:val="18"/>
          <w:szCs w:val="18"/>
          <w:lang w:eastAsia="en-GB"/>
        </w:rPr>
        <w:t xml:space="preserve"> </w:t>
      </w:r>
      <w:r w:rsidRPr="00F568B6">
        <w:rPr>
          <w:rFonts w:asciiTheme="minorHAnsi" w:hAnsiTheme="minorHAnsi" w:cstheme="minorHAnsi"/>
          <w:bCs/>
          <w:sz w:val="18"/>
          <w:szCs w:val="18"/>
          <w:lang w:eastAsia="en-GB"/>
        </w:rPr>
        <w:t xml:space="preserve">do </w:t>
      </w:r>
      <w:r w:rsidR="00B52123" w:rsidRPr="00F568B6">
        <w:rPr>
          <w:rFonts w:asciiTheme="minorHAnsi" w:hAnsiTheme="minorHAnsi" w:cstheme="minorHAnsi"/>
          <w:bCs/>
          <w:sz w:val="18"/>
          <w:szCs w:val="18"/>
          <w:lang w:eastAsia="en-GB"/>
        </w:rPr>
        <w:t>wykonana prac konserwatorskich, restauratorskich oraz rekonstrukcyjnych organów</w:t>
      </w:r>
      <w:r w:rsidRPr="00F568B6">
        <w:rPr>
          <w:rFonts w:asciiTheme="minorHAnsi" w:hAnsiTheme="minorHAnsi" w:cstheme="minorHAnsi"/>
          <w:bCs/>
          <w:sz w:val="18"/>
          <w:szCs w:val="18"/>
          <w:lang w:eastAsia="en-GB"/>
        </w:rPr>
        <w:t xml:space="preserve"> w ramach </w:t>
      </w:r>
      <w:r w:rsidRPr="00F568B6">
        <w:rPr>
          <w:rFonts w:asciiTheme="minorHAnsi" w:hAnsiTheme="minorHAnsi" w:cstheme="minorHAnsi"/>
          <w:bCs/>
          <w:sz w:val="18"/>
          <w:szCs w:val="18"/>
          <w:u w:color="000000"/>
          <w:lang w:eastAsia="en-US"/>
        </w:rPr>
        <w:t xml:space="preserve">zadania </w:t>
      </w:r>
      <w:r w:rsidRPr="00F568B6">
        <w:rPr>
          <w:rFonts w:asciiTheme="minorHAnsi" w:hAnsiTheme="minorHAnsi" w:cstheme="minorHAnsi"/>
          <w:sz w:val="18"/>
          <w:szCs w:val="18"/>
          <w:lang w:eastAsia="en-GB"/>
        </w:rPr>
        <w:t>wskazanego w pkt 1 preambuły niniejszej umowy.</w:t>
      </w:r>
    </w:p>
    <w:p w14:paraId="18688E14" w14:textId="29FB1204" w:rsidR="00197196" w:rsidRPr="00F568B6" w:rsidRDefault="00197196" w:rsidP="00197196">
      <w:pPr>
        <w:numPr>
          <w:ilvl w:val="0"/>
          <w:numId w:val="8"/>
        </w:numPr>
        <w:tabs>
          <w:tab w:val="left" w:pos="284"/>
        </w:tabs>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 xml:space="preserve">Szczegółowy opis przedmiotu zamówienia został zawarty w </w:t>
      </w:r>
      <w:r w:rsidR="00541A7E" w:rsidRPr="00F568B6">
        <w:rPr>
          <w:rFonts w:asciiTheme="minorHAnsi" w:hAnsiTheme="minorHAnsi" w:cstheme="minorHAnsi"/>
          <w:sz w:val="18"/>
          <w:szCs w:val="18"/>
          <w:lang w:eastAsia="en-GB"/>
        </w:rPr>
        <w:t>Zapytaniu ofertowym</w:t>
      </w:r>
      <w:r w:rsidRPr="00F568B6">
        <w:rPr>
          <w:rFonts w:asciiTheme="minorHAnsi" w:hAnsiTheme="minorHAnsi" w:cstheme="minorHAnsi"/>
          <w:sz w:val="18"/>
          <w:szCs w:val="18"/>
          <w:lang w:eastAsia="en-GB"/>
        </w:rPr>
        <w:t>, zwan</w:t>
      </w:r>
      <w:r w:rsidR="00F15D17" w:rsidRPr="00F568B6">
        <w:rPr>
          <w:rFonts w:asciiTheme="minorHAnsi" w:hAnsiTheme="minorHAnsi" w:cstheme="minorHAnsi"/>
          <w:sz w:val="18"/>
          <w:szCs w:val="18"/>
          <w:lang w:eastAsia="en-GB"/>
        </w:rPr>
        <w:t>ym</w:t>
      </w:r>
      <w:r w:rsidRPr="00F568B6">
        <w:rPr>
          <w:rFonts w:asciiTheme="minorHAnsi" w:hAnsiTheme="minorHAnsi" w:cstheme="minorHAnsi"/>
          <w:sz w:val="18"/>
          <w:szCs w:val="18"/>
          <w:lang w:eastAsia="en-GB"/>
        </w:rPr>
        <w:t xml:space="preserve"> dalej </w:t>
      </w:r>
      <w:r w:rsidR="00541A7E" w:rsidRPr="00F568B6">
        <w:rPr>
          <w:rFonts w:asciiTheme="minorHAnsi" w:hAnsiTheme="minorHAnsi" w:cstheme="minorHAnsi"/>
          <w:sz w:val="18"/>
          <w:szCs w:val="18"/>
          <w:lang w:eastAsia="en-GB"/>
        </w:rPr>
        <w:t>ZO</w:t>
      </w:r>
      <w:r w:rsidRPr="00F568B6">
        <w:rPr>
          <w:rFonts w:asciiTheme="minorHAnsi" w:hAnsiTheme="minorHAnsi" w:cstheme="minorHAnsi"/>
          <w:sz w:val="18"/>
          <w:szCs w:val="18"/>
          <w:lang w:eastAsia="en-GB"/>
        </w:rPr>
        <w:t xml:space="preserve">, </w:t>
      </w:r>
      <w:r w:rsidRPr="00F568B6">
        <w:rPr>
          <w:rFonts w:asciiTheme="minorHAnsi" w:hAnsiTheme="minorHAnsi" w:cstheme="minorHAnsi"/>
          <w:sz w:val="18"/>
          <w:szCs w:val="18"/>
          <w:u w:color="000000"/>
          <w:lang w:eastAsia="en-US"/>
        </w:rPr>
        <w:t>stanowiąc</w:t>
      </w:r>
      <w:r w:rsidR="00F15D17" w:rsidRPr="00F568B6">
        <w:rPr>
          <w:rFonts w:asciiTheme="minorHAnsi" w:hAnsiTheme="minorHAnsi" w:cstheme="minorHAnsi"/>
          <w:sz w:val="18"/>
          <w:szCs w:val="18"/>
          <w:u w:color="000000"/>
          <w:lang w:eastAsia="en-US"/>
        </w:rPr>
        <w:t>ym</w:t>
      </w:r>
      <w:r w:rsidRPr="00F568B6">
        <w:rPr>
          <w:rFonts w:asciiTheme="minorHAnsi" w:hAnsiTheme="minorHAnsi" w:cstheme="minorHAnsi"/>
          <w:sz w:val="18"/>
          <w:szCs w:val="18"/>
          <w:u w:color="000000"/>
          <w:lang w:eastAsia="en-US"/>
        </w:rPr>
        <w:t xml:space="preserve"> </w:t>
      </w:r>
      <w:r w:rsidRPr="00F568B6">
        <w:rPr>
          <w:rFonts w:asciiTheme="minorHAnsi" w:hAnsiTheme="minorHAnsi" w:cstheme="minorHAnsi"/>
          <w:b/>
          <w:sz w:val="18"/>
          <w:szCs w:val="18"/>
          <w:u w:color="000000"/>
          <w:lang w:eastAsia="en-US"/>
        </w:rPr>
        <w:t>załącznik nr 1a</w:t>
      </w:r>
      <w:r w:rsidRPr="00F568B6">
        <w:rPr>
          <w:rFonts w:asciiTheme="minorHAnsi" w:hAnsiTheme="minorHAnsi" w:cstheme="minorHAnsi"/>
          <w:sz w:val="18"/>
          <w:szCs w:val="18"/>
          <w:u w:color="000000"/>
          <w:lang w:eastAsia="en-US"/>
        </w:rPr>
        <w:t xml:space="preserve"> do umowy oraz w ofercie Wykonawcy, stanowiącej </w:t>
      </w:r>
      <w:r w:rsidRPr="00F568B6">
        <w:rPr>
          <w:rFonts w:asciiTheme="minorHAnsi" w:hAnsiTheme="minorHAnsi" w:cstheme="minorHAnsi"/>
          <w:b/>
          <w:bCs/>
          <w:sz w:val="18"/>
          <w:szCs w:val="18"/>
          <w:u w:color="000000"/>
          <w:lang w:eastAsia="en-US"/>
        </w:rPr>
        <w:t>załącznik nr 2</w:t>
      </w:r>
      <w:r w:rsidRPr="00F568B6">
        <w:rPr>
          <w:rFonts w:asciiTheme="minorHAnsi" w:hAnsiTheme="minorHAnsi" w:cstheme="minorHAnsi"/>
          <w:sz w:val="18"/>
          <w:szCs w:val="18"/>
          <w:u w:color="000000"/>
          <w:lang w:eastAsia="en-US"/>
        </w:rPr>
        <w:t xml:space="preserve"> do umowy</w:t>
      </w:r>
      <w:r w:rsidRPr="00F568B6">
        <w:rPr>
          <w:rFonts w:asciiTheme="minorHAnsi" w:hAnsiTheme="minorHAnsi" w:cstheme="minorHAnsi"/>
          <w:sz w:val="18"/>
          <w:szCs w:val="18"/>
          <w:lang w:eastAsia="en-GB"/>
        </w:rPr>
        <w:t xml:space="preserve">. </w:t>
      </w:r>
    </w:p>
    <w:p w14:paraId="7E1F424B" w14:textId="77777777" w:rsidR="00197196" w:rsidRPr="00F568B6" w:rsidRDefault="00197196" w:rsidP="00197196">
      <w:pPr>
        <w:numPr>
          <w:ilvl w:val="0"/>
          <w:numId w:val="8"/>
        </w:numPr>
        <w:tabs>
          <w:tab w:val="left" w:pos="284"/>
        </w:tabs>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u w:color="000000"/>
          <w:lang w:eastAsia="en-GB"/>
        </w:rPr>
        <w:t xml:space="preserve">Wykonawca oświadcza, że zapoznał się z dokumentacją techniczną zawartą w </w:t>
      </w:r>
      <w:r w:rsidRPr="00F568B6">
        <w:rPr>
          <w:rFonts w:asciiTheme="minorHAnsi" w:hAnsiTheme="minorHAnsi" w:cstheme="minorHAnsi"/>
          <w:b/>
          <w:bCs/>
          <w:sz w:val="18"/>
          <w:szCs w:val="18"/>
          <w:u w:color="000000"/>
          <w:lang w:eastAsia="en-GB"/>
        </w:rPr>
        <w:t xml:space="preserve">załączniku nr 1b </w:t>
      </w:r>
      <w:r w:rsidRPr="00F568B6">
        <w:rPr>
          <w:rFonts w:asciiTheme="minorHAnsi" w:hAnsiTheme="minorHAnsi" w:cstheme="minorHAnsi"/>
          <w:sz w:val="18"/>
          <w:szCs w:val="18"/>
          <w:u w:color="000000"/>
          <w:lang w:eastAsia="en-GB"/>
        </w:rPr>
        <w:t>do umowy.</w:t>
      </w:r>
    </w:p>
    <w:p w14:paraId="103F3DD2" w14:textId="4E2B9941" w:rsidR="00197196" w:rsidRPr="00F568B6" w:rsidRDefault="00197196" w:rsidP="00197196">
      <w:pPr>
        <w:numPr>
          <w:ilvl w:val="0"/>
          <w:numId w:val="8"/>
        </w:numPr>
        <w:tabs>
          <w:tab w:val="left" w:pos="284"/>
        </w:tabs>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u w:color="000000"/>
          <w:lang w:eastAsia="en-GB"/>
        </w:rPr>
        <w:t xml:space="preserve">Wykonawca oświadcza, że zapoznał się z miejscem prowadzenia </w:t>
      </w:r>
      <w:r w:rsidR="00B52123" w:rsidRPr="00F568B6">
        <w:rPr>
          <w:rFonts w:asciiTheme="minorHAnsi" w:hAnsiTheme="minorHAnsi" w:cstheme="minorHAnsi"/>
          <w:sz w:val="18"/>
          <w:szCs w:val="18"/>
          <w:u w:color="000000"/>
          <w:lang w:eastAsia="en-GB"/>
        </w:rPr>
        <w:t>prac</w:t>
      </w:r>
      <w:r w:rsidRPr="00F568B6">
        <w:rPr>
          <w:rFonts w:asciiTheme="minorHAnsi" w:hAnsiTheme="minorHAnsi" w:cstheme="minorHAnsi"/>
          <w:sz w:val="18"/>
          <w:szCs w:val="18"/>
          <w:u w:color="000000"/>
          <w:lang w:eastAsia="en-GB"/>
        </w:rPr>
        <w:t xml:space="preserve"> w ramach wizji lokalnej, oraz że warunki prowadzenia </w:t>
      </w:r>
      <w:r w:rsidR="00B52123" w:rsidRPr="00F568B6">
        <w:rPr>
          <w:rFonts w:asciiTheme="minorHAnsi" w:hAnsiTheme="minorHAnsi" w:cstheme="minorHAnsi"/>
          <w:sz w:val="18"/>
          <w:szCs w:val="18"/>
          <w:u w:color="000000"/>
          <w:lang w:eastAsia="en-GB"/>
        </w:rPr>
        <w:t>prac</w:t>
      </w:r>
      <w:r w:rsidRPr="00F568B6">
        <w:rPr>
          <w:rFonts w:asciiTheme="minorHAnsi" w:hAnsiTheme="minorHAnsi" w:cstheme="minorHAnsi"/>
          <w:sz w:val="18"/>
          <w:szCs w:val="18"/>
          <w:u w:color="000000"/>
          <w:lang w:eastAsia="en-GB"/>
        </w:rPr>
        <w:t xml:space="preserve">  są mu znane.</w:t>
      </w:r>
    </w:p>
    <w:p w14:paraId="65335D74" w14:textId="77777777" w:rsidR="00197196" w:rsidRPr="00F568B6" w:rsidRDefault="00197196" w:rsidP="00197196">
      <w:pPr>
        <w:tabs>
          <w:tab w:val="left" w:pos="284"/>
        </w:tabs>
        <w:ind w:left="284"/>
        <w:contextualSpacing/>
        <w:jc w:val="both"/>
        <w:rPr>
          <w:rFonts w:asciiTheme="minorHAnsi" w:hAnsiTheme="minorHAnsi" w:cstheme="minorHAnsi"/>
          <w:sz w:val="18"/>
          <w:szCs w:val="18"/>
          <w:lang w:eastAsia="en-GB"/>
        </w:rPr>
      </w:pPr>
    </w:p>
    <w:p w14:paraId="7E9525DF" w14:textId="77777777" w:rsidR="00197196" w:rsidRPr="00F568B6"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2</w:t>
      </w:r>
    </w:p>
    <w:p w14:paraId="3ADACA15" w14:textId="77777777" w:rsidR="00197196" w:rsidRPr="00F568B6" w:rsidRDefault="00197196" w:rsidP="00197196">
      <w:pPr>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Pozostałe zobowiązania Wykonawcy</w:t>
      </w:r>
    </w:p>
    <w:p w14:paraId="60A62DDD" w14:textId="1FF9C214" w:rsidR="00B52123" w:rsidRPr="00F568B6" w:rsidRDefault="00B52123" w:rsidP="00B52123">
      <w:pPr>
        <w:widowControl w:val="0"/>
        <w:numPr>
          <w:ilvl w:val="0"/>
          <w:numId w:val="9"/>
        </w:numPr>
        <w:tabs>
          <w:tab w:val="left" w:pos="284"/>
        </w:tabs>
        <w:suppressAutoHyphens/>
        <w:contextualSpacing/>
        <w:jc w:val="both"/>
        <w:textAlignment w:val="baseline"/>
        <w:rPr>
          <w:rFonts w:asciiTheme="minorHAnsi" w:hAnsiTheme="minorHAnsi" w:cstheme="minorHAnsi"/>
          <w:kern w:val="1"/>
          <w:sz w:val="18"/>
          <w:szCs w:val="18"/>
        </w:rPr>
      </w:pPr>
      <w:r w:rsidRPr="00F568B6">
        <w:rPr>
          <w:rFonts w:asciiTheme="minorHAnsi" w:hAnsiTheme="minorHAnsi" w:cstheme="minorHAnsi"/>
          <w:kern w:val="1"/>
          <w:sz w:val="18"/>
          <w:szCs w:val="18"/>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23.07.2003r. – o ochronie zabytków i opiece nad zabytkami oraz rozporządzeń wykonawczych do tych ustawy</w:t>
      </w:r>
      <w:r w:rsidR="0007746A" w:rsidRPr="00F568B6">
        <w:rPr>
          <w:rFonts w:asciiTheme="minorHAnsi" w:hAnsiTheme="minorHAnsi" w:cstheme="minorHAnsi"/>
          <w:kern w:val="1"/>
          <w:sz w:val="18"/>
          <w:szCs w:val="18"/>
        </w:rPr>
        <w:t>.</w:t>
      </w:r>
      <w:r w:rsidRPr="00F568B6">
        <w:rPr>
          <w:rFonts w:asciiTheme="minorHAnsi" w:eastAsia="Calibri" w:hAnsiTheme="minorHAnsi" w:cstheme="minorHAnsi"/>
          <w:kern w:val="1"/>
          <w:sz w:val="18"/>
          <w:szCs w:val="18"/>
        </w:rPr>
        <w:t xml:space="preserve"> </w:t>
      </w:r>
      <w:r w:rsidRPr="00F568B6">
        <w:rPr>
          <w:rFonts w:asciiTheme="minorHAnsi" w:hAnsiTheme="minorHAnsi" w:cstheme="minorHAnsi"/>
          <w:kern w:val="1"/>
          <w:sz w:val="18"/>
          <w:szCs w:val="18"/>
        </w:rPr>
        <w:t>Oświadczenia, o których mowa w niniejszym ustępie, mają charakter gwarancyjny.</w:t>
      </w:r>
    </w:p>
    <w:p w14:paraId="623A5698" w14:textId="77777777" w:rsidR="00B52123" w:rsidRPr="00F568B6" w:rsidRDefault="00B52123" w:rsidP="00B52123">
      <w:pPr>
        <w:widowControl w:val="0"/>
        <w:numPr>
          <w:ilvl w:val="0"/>
          <w:numId w:val="9"/>
        </w:numPr>
        <w:tabs>
          <w:tab w:val="left" w:pos="284"/>
        </w:tabs>
        <w:suppressAutoHyphens/>
        <w:contextualSpacing/>
        <w:jc w:val="both"/>
        <w:textAlignment w:val="baseline"/>
        <w:rPr>
          <w:rFonts w:asciiTheme="minorHAnsi" w:hAnsiTheme="minorHAnsi" w:cstheme="minorHAnsi"/>
          <w:kern w:val="1"/>
          <w:sz w:val="18"/>
          <w:szCs w:val="18"/>
        </w:rPr>
      </w:pPr>
      <w:r w:rsidRPr="00F568B6">
        <w:rPr>
          <w:rFonts w:asciiTheme="minorHAnsi" w:hAnsiTheme="minorHAnsi" w:cstheme="minorHAnsi"/>
          <w:kern w:val="1"/>
          <w:sz w:val="18"/>
          <w:szCs w:val="18"/>
        </w:rPr>
        <w:t xml:space="preserve">Wykonawca oświadcza, że dysponuje odpowiednim potencjałem technicznym oraz pracownikami zdolnymi do wykonania umowy oraz, że wszystkie prace będą wykonywane przez </w:t>
      </w:r>
      <w:r w:rsidRPr="00F568B6">
        <w:rPr>
          <w:rFonts w:asciiTheme="minorHAnsi" w:eastAsia="Calibri" w:hAnsiTheme="minorHAnsi" w:cstheme="minorHAnsi"/>
          <w:kern w:val="1"/>
          <w:sz w:val="18"/>
          <w:szCs w:val="18"/>
        </w:rPr>
        <w:t>osoby posiadające odpowiednie kwalifikacje oraz uprawnienia, przeszkolone w zakresie przepisów BHP i przeciwpożarowych, wyposażone w odpowiedni sprzęt, narzędzia i odzież ochronną.</w:t>
      </w:r>
    </w:p>
    <w:p w14:paraId="7318E0DA"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hAnsiTheme="minorHAnsi" w:cstheme="minorHAnsi"/>
          <w:kern w:val="1"/>
          <w:sz w:val="18"/>
          <w:szCs w:val="18"/>
        </w:rPr>
      </w:pPr>
      <w:r w:rsidRPr="00F568B6">
        <w:rPr>
          <w:rFonts w:asciiTheme="minorHAnsi" w:hAnsiTheme="minorHAnsi" w:cstheme="minorHAnsi"/>
          <w:kern w:val="1"/>
          <w:sz w:val="18"/>
          <w:szCs w:val="18"/>
        </w:rPr>
        <w:lastRenderedPageBreak/>
        <w:t xml:space="preserve">Strony ustalają, że Wykonawca ponosi odpowiedzialność za działania lub zaniechania wszelkich osób (w tym podwykonawców), którymi posługuje się przy wykonywaniu umowy, jak za swoje własne działania lub zaniechania i </w:t>
      </w:r>
      <w:r w:rsidRPr="00F568B6">
        <w:rPr>
          <w:rFonts w:asciiTheme="minorHAnsi" w:eastAsia="Calibri" w:hAnsiTheme="minorHAnsi" w:cstheme="minorHAnsi"/>
          <w:kern w:val="1"/>
          <w:sz w:val="18"/>
          <w:szCs w:val="18"/>
        </w:rPr>
        <w:t xml:space="preserve">nie może zwolnić się z tej odpowiedzialności na podstawie art. 429 </w:t>
      </w:r>
      <w:r w:rsidRPr="00F568B6">
        <w:rPr>
          <w:rFonts w:asciiTheme="minorHAnsi" w:eastAsia="MS Mincho" w:hAnsiTheme="minorHAnsi" w:cstheme="minorHAnsi"/>
          <w:kern w:val="1"/>
          <w:sz w:val="18"/>
          <w:szCs w:val="18"/>
        </w:rPr>
        <w:t xml:space="preserve">ustawy z dnia 23.04.1964 r. – Kodeks Cywilny. </w:t>
      </w:r>
      <w:r w:rsidRPr="00F568B6">
        <w:rPr>
          <w:rFonts w:asciiTheme="minorHAnsi" w:eastAsia="Calibri" w:hAnsiTheme="minorHAnsi" w:cstheme="minorHAnsi"/>
          <w:kern w:val="1"/>
          <w:sz w:val="18"/>
          <w:szCs w:val="18"/>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1C771105" w14:textId="0C3DF620"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hAnsiTheme="minorHAnsi" w:cstheme="minorHAnsi"/>
          <w:kern w:val="1"/>
          <w:sz w:val="18"/>
          <w:szCs w:val="18"/>
        </w:rPr>
      </w:pPr>
      <w:r w:rsidRPr="00F568B6">
        <w:rPr>
          <w:rFonts w:asciiTheme="minorHAnsi" w:hAnsiTheme="minorHAnsi" w:cstheme="minorHAnsi"/>
          <w:kern w:val="1"/>
          <w:sz w:val="18"/>
          <w:szCs w:val="18"/>
        </w:rPr>
        <w:t xml:space="preserve">Wykonawca zobowiązuje się udzielać Zamawiającemu wszelkich niezbędnych wyjaśnień i informacji na temat postępów i sposobu wykonywania realizowanych prac,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w:t>
      </w:r>
      <w:r w:rsidR="0007746A" w:rsidRPr="00F568B6">
        <w:rPr>
          <w:rFonts w:asciiTheme="minorHAnsi" w:hAnsiTheme="minorHAnsi" w:cstheme="minorHAnsi"/>
          <w:kern w:val="1"/>
          <w:sz w:val="18"/>
          <w:szCs w:val="18"/>
        </w:rPr>
        <w:t>w trakcie realizacji zadania</w:t>
      </w:r>
      <w:r w:rsidRPr="00F568B6">
        <w:rPr>
          <w:rFonts w:asciiTheme="minorHAnsi" w:hAnsiTheme="minorHAnsi" w:cstheme="minorHAnsi"/>
          <w:kern w:val="1"/>
          <w:sz w:val="18"/>
          <w:szCs w:val="18"/>
        </w:rPr>
        <w:t xml:space="preserve"> nieprawidłowościach.</w:t>
      </w:r>
    </w:p>
    <w:p w14:paraId="1ED4B02E"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Wykonawca zobowiązuje się, przed rozpoczęciem prac, do odpowiedniego zorganizowania, zagospodarowania oraz należytego zabezpieczenia miejsca prowadzenia prac w sposób zapewniający bezpieczeństwo osób przebywających na terenie realizacji prac oraz w jego obrębie. </w:t>
      </w:r>
    </w:p>
    <w:p w14:paraId="60779380"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hAnsiTheme="minorHAnsi" w:cstheme="minorHAnsi"/>
          <w:sz w:val="18"/>
          <w:szCs w:val="18"/>
        </w:rPr>
        <w:t>Wykonawca zobowiązuje się do utrzymywania porządku, a także gospodarowania powstałymi odpadami zgodnie z obowiązującymi w tym zakresie przepisami prawa (w tym do ich niezwłocznego usuwania z miejsca prowadzenia prac), a także do uprzątnięcia miejsca prowadzenia prac po ich zakończeniu oraz w razie potrzeby zgłoszenia informacji o wytwarzanych odpadach do właściwego organu administracji publicznej.</w:t>
      </w:r>
      <w:r w:rsidRPr="00F568B6">
        <w:rPr>
          <w:rFonts w:asciiTheme="minorHAnsi" w:eastAsia="Calibri" w:hAnsiTheme="minorHAnsi" w:cstheme="minorHAnsi"/>
          <w:kern w:val="1"/>
          <w:sz w:val="18"/>
          <w:szCs w:val="18"/>
        </w:rPr>
        <w:t xml:space="preserve"> </w:t>
      </w:r>
      <w:r w:rsidRPr="00F568B6">
        <w:rPr>
          <w:rFonts w:asciiTheme="minorHAnsi" w:hAnsiTheme="minorHAnsi" w:cstheme="minorHAnsi"/>
          <w:sz w:val="18"/>
          <w:szCs w:val="18"/>
        </w:rPr>
        <w:t>Wykonawca zobowiązuje się do zdemontowania obiektów tymczasowych i uporządkowania miejsca prowadzenia prac w terminie do 3 dni od dnia podpisania przez Zamawiającego Protokołu Odbioru Częściowego potwierdzającego należyte wykonanie danego zakresu umowy.</w:t>
      </w:r>
    </w:p>
    <w:p w14:paraId="66627794"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hAnsiTheme="minorHAnsi" w:cstheme="minorHAnsi"/>
          <w:kern w:val="1"/>
          <w:sz w:val="18"/>
          <w:szCs w:val="18"/>
        </w:rPr>
        <w:t>Wykonawca zobowiązuje się do wykonania umowy przy wykorzystaniu własnego sprzętu i materiałów, jak również do ponoszenia wszelkich kosztów związanych z jej realizacją.</w:t>
      </w:r>
      <w:r w:rsidRPr="00F568B6">
        <w:rPr>
          <w:rFonts w:asciiTheme="minorHAnsi" w:eastAsia="Calibri" w:hAnsiTheme="minorHAnsi" w:cstheme="minorHAnsi"/>
          <w:kern w:val="1"/>
          <w:sz w:val="18"/>
          <w:szCs w:val="18"/>
        </w:rPr>
        <w:t xml:space="preserve"> Wykonawca zobowiązuje się do używania materiałów oraz urządzeń odpowiadających obowiązującym normom, posiadającym wymagane aprobaty techniczne oraz obowiązującym w tym zakresie przepisom prawa.</w:t>
      </w:r>
    </w:p>
    <w:p w14:paraId="6A92600D"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Wykonawca zobowiązuje się do ścisłej współpracy z Zamawiającym, w tym do stosowania się do uzgodnień co do sposobu wykonania przedmiotu umowy. </w:t>
      </w:r>
      <w:r w:rsidRPr="00F568B6">
        <w:rPr>
          <w:rFonts w:asciiTheme="minorHAnsi" w:hAnsiTheme="minorHAnsi" w:cstheme="minorHAnsi"/>
          <w:kern w:val="1"/>
          <w:sz w:val="18"/>
          <w:szCs w:val="18"/>
        </w:rPr>
        <w:t>Wykonawca ma obowiązek uzgadniania z Zamawiającym doboru wykorzystywanej technologii oraz materiałów. Zalecenia i wskazówki Zamawiającego nie zwalniają Wykonawcy z odpowiedzialności za prawidłowe wykonanie umowy.</w:t>
      </w:r>
    </w:p>
    <w:p w14:paraId="0C7BB329"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sz w:val="18"/>
          <w:szCs w:val="18"/>
          <w:lang w:eastAsia="en-US"/>
        </w:rPr>
        <w:t>Przed rozpoczęciem prac Wykonawca zobowiązany jest do uprzedniego uzgodnienia z Zamawiającym dokładnego terminu i godziny rozpoczęcia prac oraz ich realizacji.</w:t>
      </w:r>
      <w:r w:rsidRPr="00F568B6">
        <w:rPr>
          <w:rFonts w:asciiTheme="minorHAnsi" w:hAnsiTheme="minorHAnsi" w:cstheme="minorHAnsi"/>
          <w:sz w:val="18"/>
          <w:szCs w:val="18"/>
        </w:rPr>
        <w:t xml:space="preserve"> </w:t>
      </w:r>
    </w:p>
    <w:p w14:paraId="0094D69C" w14:textId="77777777"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hAnsiTheme="minorHAnsi" w:cstheme="minorHAnsi"/>
          <w:sz w:val="18"/>
          <w:szCs w:val="18"/>
        </w:rPr>
        <w:t>Wykonawca zobowiązuje się do opracowania, po wykonaniu każdego z zakresów umowy, dokumentacji powykonawczej oraz przekazania jej Zamawiającemu wraz z Protokołem Odbioru Końcowego. W ramach dokumentacji  powykonawczej Wykonawca zobowiązuje się do przekazania dokumentacji zawierającej w szczególności opis wykonanych prac wraz z opisem materiałów, wmontowanych urządzeń, jak również wszelkimi instrukcjami, w tym instrukcji czyszczenia oraz konserwacji, których prawidłowe stosowanie nie naruszy warunków rękojmi i gwarancji udzielonej przez Wykonawcę. Zastrzega się przy tym, że za normalne warunki klimatyczne we wnętrzu kościoła, niemające wpływu na ważność rękojmi i gwarancji, uznaje się wilgotność powietrza w granicach 40%–80%.</w:t>
      </w:r>
      <w:r w:rsidRPr="00F568B6" w:rsidDel="00654364">
        <w:rPr>
          <w:rFonts w:asciiTheme="minorHAnsi" w:hAnsiTheme="minorHAnsi" w:cstheme="minorHAnsi"/>
          <w:sz w:val="18"/>
          <w:szCs w:val="18"/>
        </w:rPr>
        <w:t xml:space="preserve"> </w:t>
      </w:r>
    </w:p>
    <w:p w14:paraId="68F9C050" w14:textId="57FA03BD" w:rsidR="00B52123" w:rsidRPr="00F568B6" w:rsidRDefault="00B52123" w:rsidP="00B52123">
      <w:pPr>
        <w:widowControl w:val="0"/>
        <w:numPr>
          <w:ilvl w:val="0"/>
          <w:numId w:val="9"/>
        </w:numPr>
        <w:tabs>
          <w:tab w:val="left" w:pos="284"/>
        </w:tabs>
        <w:suppressAutoHyphens/>
        <w:ind w:right="29"/>
        <w:contextualSpacing/>
        <w:jc w:val="both"/>
        <w:textAlignment w:val="baseline"/>
        <w:rPr>
          <w:rFonts w:asciiTheme="minorHAnsi" w:eastAsia="Calibri" w:hAnsiTheme="minorHAnsi" w:cstheme="minorHAnsi"/>
          <w:kern w:val="1"/>
          <w:sz w:val="18"/>
          <w:szCs w:val="18"/>
        </w:rPr>
      </w:pPr>
      <w:r w:rsidRPr="00F568B6">
        <w:rPr>
          <w:rFonts w:asciiTheme="minorHAnsi" w:hAnsiTheme="minorHAnsi" w:cstheme="minorHAnsi"/>
          <w:sz w:val="18"/>
          <w:szCs w:val="18"/>
        </w:rPr>
        <w:t xml:space="preserve">Wykonawca od chwili przystąpienia do prac aż do dnia </w:t>
      </w:r>
      <w:r w:rsidRPr="00F568B6">
        <w:rPr>
          <w:rFonts w:asciiTheme="minorHAnsi" w:eastAsia="Calibri" w:hAnsiTheme="minorHAnsi" w:cstheme="minorHAnsi"/>
          <w:kern w:val="3"/>
          <w:sz w:val="18"/>
          <w:szCs w:val="18"/>
        </w:rPr>
        <w:t>podpisania przez Zamawiającego Protokołu Odbioru Końcowego</w:t>
      </w:r>
      <w:r w:rsidRPr="00F568B6">
        <w:rPr>
          <w:rFonts w:asciiTheme="minorHAnsi" w:hAnsiTheme="minorHAnsi" w:cstheme="minorHAnsi"/>
          <w:sz w:val="18"/>
          <w:szCs w:val="18"/>
        </w:rPr>
        <w:t>, ponosi odpowiedzialność za wszelkie szkody wyrządzone w mieniu Zamawiającego powstałe wskutek realizacji przedmiotu umowy, w tym za szkody, które powstały na skutek niedochowania należytej staranności w czasie realizacji prac. Odpowiedzialność ta obejmuje również szkody u osób trzecich.</w:t>
      </w:r>
    </w:p>
    <w:p w14:paraId="15B9A54C" w14:textId="4017EFFC" w:rsidR="00197196" w:rsidRPr="00F568B6"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rPr>
        <w:t xml:space="preserve">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w:t>
      </w:r>
      <w:r w:rsidRPr="00F568B6">
        <w:rPr>
          <w:rFonts w:asciiTheme="minorHAnsi" w:hAnsiTheme="minorHAnsi" w:cstheme="minorHAnsi"/>
          <w:sz w:val="18"/>
          <w:szCs w:val="18"/>
          <w:lang w:eastAsia="en-GB"/>
        </w:rPr>
        <w:t xml:space="preserve">zgodnie </w:t>
      </w:r>
      <w:r w:rsidRPr="00F568B6">
        <w:rPr>
          <w:rFonts w:asciiTheme="minorHAnsi" w:hAnsiTheme="minorHAnsi" w:cstheme="minorHAnsi"/>
          <w:bCs/>
          <w:iCs/>
          <w:sz w:val="18"/>
          <w:szCs w:val="18"/>
        </w:rPr>
        <w:t xml:space="preserve">z wymogami </w:t>
      </w:r>
      <w:r w:rsidRPr="00F568B6">
        <w:rPr>
          <w:rFonts w:asciiTheme="minorHAnsi" w:hAnsiTheme="minorHAnsi" w:cstheme="minorHAnsi"/>
          <w:bCs/>
          <w:sz w:val="18"/>
          <w:szCs w:val="18"/>
        </w:rPr>
        <w:t>Banku Gospodarstwa Krajowego</w:t>
      </w:r>
      <w:r w:rsidRPr="00F568B6">
        <w:rPr>
          <w:rFonts w:asciiTheme="minorHAnsi" w:hAnsiTheme="minorHAnsi" w:cstheme="minorHAnsi"/>
          <w:bCs/>
          <w:iCs/>
          <w:sz w:val="18"/>
          <w:szCs w:val="18"/>
        </w:rPr>
        <w:t xml:space="preserve"> określającymi m.in. obowiązek zamieszczenia na tablicy informacyjne </w:t>
      </w:r>
      <w:r w:rsidRPr="00F568B6">
        <w:rPr>
          <w:rFonts w:asciiTheme="minorHAnsi" w:hAnsiTheme="minorHAnsi" w:cstheme="minorHAnsi"/>
          <w:bCs/>
          <w:sz w:val="18"/>
          <w:szCs w:val="18"/>
          <w:u w:val="single"/>
        </w:rPr>
        <w:t>oznaczenia słownego programu oraz logo Polski Ład</w:t>
      </w:r>
      <w:r w:rsidRPr="00F568B6">
        <w:rPr>
          <w:rFonts w:asciiTheme="minorHAnsi" w:hAnsiTheme="minorHAnsi" w:cstheme="minorHAnsi"/>
          <w:bCs/>
          <w:sz w:val="18"/>
          <w:szCs w:val="18"/>
        </w:rPr>
        <w:t>. Wzór logo Polski Ład oraz szczegółowy sposób jego umiejscowienia na tablicy informacyjnej zostanie udostępniony na stronach internetowych Kancelarii Prezesa Rady Ministrów (gov.pl/premier) oraz Banku Gospodarstwa Krajowego (www.bgk.pl).</w:t>
      </w:r>
      <w:r w:rsidRPr="00F568B6">
        <w:rPr>
          <w:rFonts w:asciiTheme="minorHAnsi" w:hAnsiTheme="minorHAnsi" w:cstheme="minorHAnsi"/>
          <w:bCs/>
          <w:sz w:val="18"/>
          <w:szCs w:val="18"/>
          <w:lang w:eastAsia="en-GB"/>
        </w:rPr>
        <w:t xml:space="preserve"> </w:t>
      </w:r>
      <w:r w:rsidRPr="00F568B6">
        <w:rPr>
          <w:rFonts w:asciiTheme="minorHAnsi" w:hAnsiTheme="minorHAnsi" w:cstheme="minorHAnsi"/>
          <w:bCs/>
          <w:sz w:val="18"/>
          <w:szCs w:val="18"/>
        </w:rPr>
        <w:t xml:space="preserve">Szczegółowe informacje, co do wykonania tablic oraz wzory tablic do pobrania znajdują się na stronie: </w:t>
      </w:r>
      <w:hyperlink r:id="rId11" w:history="1">
        <w:r w:rsidRPr="00F568B6">
          <w:rPr>
            <w:rFonts w:asciiTheme="minorHAnsi" w:hAnsiTheme="minorHAnsi" w:cstheme="minorHAnsi"/>
            <w:bCs/>
            <w:sz w:val="18"/>
            <w:szCs w:val="18"/>
            <w:u w:val="single"/>
          </w:rPr>
          <w:t>https://www.gov.pl/web/premier/dzialania-informacyjne</w:t>
        </w:r>
      </w:hyperlink>
      <w:r w:rsidRPr="00F568B6">
        <w:rPr>
          <w:rFonts w:asciiTheme="minorHAnsi" w:hAnsiTheme="minorHAnsi" w:cstheme="minorHAnsi"/>
          <w:bCs/>
          <w:sz w:val="18"/>
          <w:szCs w:val="18"/>
          <w:lang w:eastAsia="en-GB"/>
        </w:rPr>
        <w:t>.</w:t>
      </w:r>
    </w:p>
    <w:p w14:paraId="0E070BFC" w14:textId="77777777" w:rsidR="00197196" w:rsidRPr="00F568B6"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rPr>
        <w:t>Wykonawca zobowiązany jest do dbania o stan techniczny tablicy informacyjnej przez cały okres realizacji umowy i o to, aby informacja była wyraźnie widoczna. Uszkodzoną lub nieczytelną tablicę Wykonawca zobowiązany jest wymienić lub odnowić.</w:t>
      </w:r>
    </w:p>
    <w:p w14:paraId="3F637EF0" w14:textId="0A97671F" w:rsidR="00197196" w:rsidRPr="00F568B6"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rPr>
        <w:t xml:space="preserve">W razie wątpliwości Strony ustalają, że realizacja zobowiązań, o których mowa w </w:t>
      </w:r>
      <w:r w:rsidR="00AB34C0" w:rsidRPr="00F568B6">
        <w:rPr>
          <w:rFonts w:asciiTheme="minorHAnsi" w:hAnsiTheme="minorHAnsi" w:cstheme="minorHAnsi"/>
          <w:sz w:val="18"/>
          <w:szCs w:val="18"/>
        </w:rPr>
        <w:t>niniejszej umowie</w:t>
      </w:r>
      <w:r w:rsidRPr="00F568B6">
        <w:rPr>
          <w:rFonts w:asciiTheme="minorHAnsi" w:hAnsiTheme="minorHAnsi" w:cstheme="minorHAnsi"/>
          <w:sz w:val="18"/>
          <w:szCs w:val="18"/>
        </w:rPr>
        <w:t>, odbywać się będzie przy ścisłej współpracy z Zamawiającym. </w:t>
      </w:r>
    </w:p>
    <w:p w14:paraId="6709A676" w14:textId="038BA189" w:rsidR="00197196" w:rsidRPr="00F568B6"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rPr>
        <w:t xml:space="preserve">Wykonawca ponosi odpowiedzialność wobec Zamawiającego w przypadku, gdy na skutek działania lub zaniechania Wykonawcy w zakresie realizacji zobowiązań, o których mowa w </w:t>
      </w:r>
      <w:r w:rsidR="00AB34C0" w:rsidRPr="00F568B6">
        <w:rPr>
          <w:rFonts w:asciiTheme="minorHAnsi" w:hAnsiTheme="minorHAnsi" w:cstheme="minorHAnsi"/>
          <w:sz w:val="18"/>
          <w:szCs w:val="18"/>
        </w:rPr>
        <w:t>niniejszej umowie</w:t>
      </w:r>
      <w:r w:rsidRPr="00F568B6">
        <w:rPr>
          <w:rFonts w:asciiTheme="minorHAnsi" w:hAnsiTheme="minorHAnsi" w:cstheme="minorHAnsi"/>
          <w:sz w:val="18"/>
          <w:szCs w:val="18"/>
        </w:rPr>
        <w:t>, uzyskane dofinansowania ulegnie pomniejszeniu lub Zamawiający zostanie zobowiązany do zwrotu określonej części dofinansowania. </w:t>
      </w:r>
    </w:p>
    <w:p w14:paraId="7843DE92" w14:textId="1EC0B28E" w:rsidR="00197196" w:rsidRPr="00F568B6" w:rsidRDefault="00197196" w:rsidP="00197196">
      <w:pPr>
        <w:numPr>
          <w:ilvl w:val="0"/>
          <w:numId w:val="9"/>
        </w:numPr>
        <w:tabs>
          <w:tab w:val="left" w:pos="284"/>
        </w:tabs>
        <w:ind w:left="284" w:right="29"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rPr>
        <w:lastRenderedPageBreak/>
        <w:t xml:space="preserve">Strony zgodnie postanawiają, że Wykonawca zapewnia </w:t>
      </w:r>
      <w:r w:rsidRPr="00F568B6">
        <w:rPr>
          <w:rFonts w:asciiTheme="minorHAnsi" w:hAnsiTheme="minorHAnsi" w:cstheme="minorHAnsi"/>
          <w:sz w:val="18"/>
          <w:szCs w:val="18"/>
          <w:lang w:eastAsia="ar-SA"/>
        </w:rPr>
        <w:t xml:space="preserve">finansowanie inwestycji w części niepokrytej udziałem własnym Zamawiającego, na czas poprzedzający wypłatę/wypłaty z promesy inwestycyjnej udzielonej przez Bank Gospodarstwa Krajowego S.A. z siedzibą w Warszawie w celu zapewnienia dofinansowania ze </w:t>
      </w:r>
      <w:r w:rsidR="00F769F4" w:rsidRPr="00F568B6">
        <w:rPr>
          <w:rFonts w:asciiTheme="minorHAnsi" w:hAnsiTheme="minorHAnsi" w:cstheme="minorHAnsi"/>
          <w:sz w:val="18"/>
          <w:szCs w:val="18"/>
          <w:lang w:eastAsia="ar-SA"/>
        </w:rPr>
        <w:t>Rządow</w:t>
      </w:r>
      <w:r w:rsidR="00D92DE2" w:rsidRPr="00F568B6">
        <w:rPr>
          <w:rFonts w:asciiTheme="minorHAnsi" w:hAnsiTheme="minorHAnsi" w:cstheme="minorHAnsi"/>
          <w:sz w:val="18"/>
          <w:szCs w:val="18"/>
          <w:lang w:eastAsia="ar-SA"/>
        </w:rPr>
        <w:t>ego</w:t>
      </w:r>
      <w:r w:rsidR="00F769F4" w:rsidRPr="00F568B6">
        <w:rPr>
          <w:rFonts w:asciiTheme="minorHAnsi" w:hAnsiTheme="minorHAnsi" w:cstheme="minorHAnsi"/>
          <w:sz w:val="18"/>
          <w:szCs w:val="18"/>
          <w:lang w:eastAsia="ar-SA"/>
        </w:rPr>
        <w:t xml:space="preserve"> Program</w:t>
      </w:r>
      <w:r w:rsidR="00D92DE2" w:rsidRPr="00F568B6">
        <w:rPr>
          <w:rFonts w:asciiTheme="minorHAnsi" w:hAnsiTheme="minorHAnsi" w:cstheme="minorHAnsi"/>
          <w:sz w:val="18"/>
          <w:szCs w:val="18"/>
          <w:lang w:eastAsia="ar-SA"/>
        </w:rPr>
        <w:t>u</w:t>
      </w:r>
      <w:r w:rsidR="00F769F4" w:rsidRPr="00F568B6">
        <w:rPr>
          <w:rFonts w:asciiTheme="minorHAnsi" w:hAnsiTheme="minorHAnsi" w:cstheme="minorHAnsi"/>
          <w:sz w:val="18"/>
          <w:szCs w:val="18"/>
          <w:lang w:eastAsia="ar-SA"/>
        </w:rPr>
        <w:t xml:space="preserve"> Odbudowy Zabytków na </w:t>
      </w:r>
      <w:r w:rsidRPr="00F568B6">
        <w:rPr>
          <w:rFonts w:asciiTheme="minorHAnsi" w:hAnsiTheme="minorHAnsi" w:cstheme="minorHAnsi"/>
          <w:sz w:val="18"/>
          <w:szCs w:val="18"/>
          <w:lang w:eastAsia="ar-SA"/>
        </w:rPr>
        <w:t xml:space="preserve">realizację inwestycji, o której mowa w preambule niniejszej umowy, tj. na zasadach wskazanych w § 8 umowy, z jednoczesnym zastrzeżeniem, że zapłata wynagrodzenia Wykonawcy w całości nastąpi po wykonaniu inwestycji w terminie nie dłuższym niż 30 dni od dnia </w:t>
      </w:r>
      <w:r w:rsidRPr="00F568B6">
        <w:rPr>
          <w:rFonts w:asciiTheme="minorHAnsi" w:hAnsiTheme="minorHAnsi" w:cstheme="minorHAnsi"/>
          <w:sz w:val="18"/>
          <w:szCs w:val="18"/>
          <w:u w:color="000000"/>
          <w:lang w:eastAsia="en-US"/>
        </w:rPr>
        <w:t xml:space="preserve">przyjęcia przez Zamawiającego </w:t>
      </w:r>
      <w:r w:rsidRPr="00F568B6">
        <w:rPr>
          <w:rFonts w:asciiTheme="minorHAnsi" w:hAnsiTheme="minorHAnsi" w:cstheme="minorHAnsi"/>
          <w:sz w:val="18"/>
          <w:szCs w:val="18"/>
          <w:lang w:eastAsia="en-US"/>
        </w:rPr>
        <w:t>Protokołu Odbioru Końcowego potwierdzającego prawidłowe wykonanie przedmiotu umowy.</w:t>
      </w:r>
    </w:p>
    <w:p w14:paraId="5EBE81D8" w14:textId="77777777" w:rsidR="00197196" w:rsidRPr="00F568B6" w:rsidRDefault="00197196" w:rsidP="00197196">
      <w:pPr>
        <w:tabs>
          <w:tab w:val="left" w:pos="284"/>
        </w:tabs>
        <w:ind w:left="284" w:right="29"/>
        <w:contextualSpacing/>
        <w:jc w:val="both"/>
        <w:rPr>
          <w:rFonts w:asciiTheme="minorHAnsi" w:hAnsiTheme="minorHAnsi" w:cstheme="minorHAnsi"/>
          <w:sz w:val="18"/>
          <w:szCs w:val="18"/>
          <w:lang w:eastAsia="en-GB"/>
        </w:rPr>
      </w:pPr>
    </w:p>
    <w:p w14:paraId="4D883095" w14:textId="77777777"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 3</w:t>
      </w:r>
    </w:p>
    <w:p w14:paraId="7CBC9A4B" w14:textId="77777777"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Zobowiązania Zamawiającego</w:t>
      </w:r>
    </w:p>
    <w:p w14:paraId="6A782B1A" w14:textId="4FF5B105" w:rsidR="00197196" w:rsidRPr="00F568B6" w:rsidRDefault="00197196" w:rsidP="00197196">
      <w:pPr>
        <w:numPr>
          <w:ilvl w:val="0"/>
          <w:numId w:val="10"/>
        </w:num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 xml:space="preserve">Zamawiający zobowiązuje się do udostępnienia Wykonawcy miejsca prowadzenia </w:t>
      </w:r>
      <w:r w:rsidR="00B52123" w:rsidRPr="00F568B6">
        <w:rPr>
          <w:rFonts w:asciiTheme="minorHAnsi" w:hAnsiTheme="minorHAnsi" w:cstheme="minorHAnsi"/>
          <w:sz w:val="18"/>
          <w:szCs w:val="18"/>
          <w:lang w:eastAsia="en-GB"/>
        </w:rPr>
        <w:t>zadania</w:t>
      </w:r>
      <w:r w:rsidRPr="00F568B6">
        <w:rPr>
          <w:rFonts w:asciiTheme="minorHAnsi" w:hAnsiTheme="minorHAnsi" w:cstheme="minorHAnsi"/>
          <w:sz w:val="18"/>
          <w:szCs w:val="18"/>
          <w:lang w:eastAsia="en-GB"/>
        </w:rPr>
        <w:t xml:space="preserve"> w terminie </w:t>
      </w:r>
      <w:r w:rsidR="0007746A" w:rsidRPr="00F568B6">
        <w:rPr>
          <w:rFonts w:asciiTheme="minorHAnsi" w:hAnsiTheme="minorHAnsi" w:cstheme="minorHAnsi"/>
          <w:sz w:val="18"/>
          <w:szCs w:val="18"/>
          <w:lang w:eastAsia="en-GB"/>
        </w:rPr>
        <w:t>7</w:t>
      </w:r>
      <w:r w:rsidRPr="00F568B6">
        <w:rPr>
          <w:rFonts w:asciiTheme="minorHAnsi" w:hAnsiTheme="minorHAnsi" w:cstheme="minorHAnsi"/>
          <w:sz w:val="18"/>
          <w:szCs w:val="18"/>
          <w:lang w:eastAsia="en-GB"/>
        </w:rPr>
        <w:t xml:space="preserve"> dni od dnia zawarcia umowy. </w:t>
      </w:r>
    </w:p>
    <w:p w14:paraId="1F1A6807" w14:textId="6F05F3F9" w:rsidR="00197196" w:rsidRPr="00F568B6" w:rsidRDefault="00197196" w:rsidP="00197196">
      <w:pPr>
        <w:numPr>
          <w:ilvl w:val="0"/>
          <w:numId w:val="10"/>
        </w:numPr>
        <w:ind w:left="284" w:hanging="284"/>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Zamawiający zobowiązuje się do zapewnienia nadzoru </w:t>
      </w:r>
      <w:r w:rsidR="00B52123" w:rsidRPr="00F568B6">
        <w:rPr>
          <w:rFonts w:asciiTheme="minorHAnsi" w:hAnsiTheme="minorHAnsi" w:cstheme="minorHAnsi"/>
          <w:sz w:val="18"/>
          <w:szCs w:val="18"/>
          <w:u w:color="000000"/>
          <w:lang w:eastAsia="en-US"/>
        </w:rPr>
        <w:t>konserwatorskiego.</w:t>
      </w:r>
    </w:p>
    <w:p w14:paraId="53159761" w14:textId="77777777" w:rsidR="00197196" w:rsidRPr="00F568B6" w:rsidRDefault="00197196" w:rsidP="00197196">
      <w:pPr>
        <w:numPr>
          <w:ilvl w:val="0"/>
          <w:numId w:val="10"/>
        </w:numPr>
        <w:ind w:left="284" w:hanging="284"/>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W przypadku, w którym okaże się to konieczne do wykonania umowy, Zamawiający przekaże Wykonawcy pełnomocnictwa do występowania w imieniu Zamawiającego do realizacji obowiązków wynikających z umowy. </w:t>
      </w:r>
    </w:p>
    <w:p w14:paraId="7E5D3EF9" w14:textId="77777777" w:rsidR="00197196" w:rsidRPr="00F568B6" w:rsidRDefault="00197196" w:rsidP="00197196">
      <w:pPr>
        <w:contextualSpacing/>
        <w:rPr>
          <w:rFonts w:asciiTheme="minorHAnsi" w:hAnsiTheme="minorHAnsi" w:cstheme="minorHAnsi"/>
          <w:b/>
          <w:sz w:val="18"/>
          <w:szCs w:val="18"/>
          <w:lang w:eastAsia="en-GB"/>
        </w:rPr>
      </w:pPr>
    </w:p>
    <w:p w14:paraId="5A45D562" w14:textId="77777777"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 4</w:t>
      </w:r>
    </w:p>
    <w:p w14:paraId="4418056A" w14:textId="77777777"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Terminy wykonania umowy</w:t>
      </w:r>
    </w:p>
    <w:p w14:paraId="6894942A" w14:textId="705A7940" w:rsidR="00197196" w:rsidRPr="00F568B6" w:rsidRDefault="00197196">
      <w:pPr>
        <w:numPr>
          <w:ilvl w:val="0"/>
          <w:numId w:val="195"/>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Wykonawca zobowiązuje się do wykonania przedmiotu umowy, rozumianego jako podpisanie przez Zamawiającego Protokołu Odbioru Końcowego, </w:t>
      </w:r>
      <w:r w:rsidRPr="00F568B6">
        <w:rPr>
          <w:rFonts w:asciiTheme="minorHAnsi" w:hAnsiTheme="minorHAnsi" w:cstheme="minorHAnsi"/>
          <w:b/>
          <w:bCs/>
          <w:sz w:val="18"/>
          <w:szCs w:val="18"/>
          <w:lang w:eastAsia="ar-SA"/>
        </w:rPr>
        <w:t xml:space="preserve">w terminie do dnia </w:t>
      </w:r>
      <w:r w:rsidR="00541A7E" w:rsidRPr="00F568B6">
        <w:rPr>
          <w:rFonts w:asciiTheme="minorHAnsi" w:hAnsiTheme="minorHAnsi" w:cstheme="minorHAnsi"/>
          <w:b/>
          <w:bCs/>
          <w:sz w:val="18"/>
          <w:szCs w:val="18"/>
        </w:rPr>
        <w:t>………………..</w:t>
      </w:r>
    </w:p>
    <w:p w14:paraId="43996EF8" w14:textId="438D6E46" w:rsidR="007751F2" w:rsidRPr="00F568B6" w:rsidRDefault="00197196" w:rsidP="008C31B6">
      <w:pPr>
        <w:numPr>
          <w:ilvl w:val="0"/>
          <w:numId w:val="195"/>
        </w:numPr>
        <w:ind w:left="284" w:hanging="284"/>
        <w:contextualSpacing/>
        <w:jc w:val="both"/>
        <w:rPr>
          <w:rFonts w:asciiTheme="minorHAnsi" w:hAnsiTheme="minorHAnsi" w:cstheme="minorHAnsi"/>
          <w:sz w:val="18"/>
          <w:szCs w:val="18"/>
        </w:rPr>
      </w:pPr>
      <w:r w:rsidRPr="00F568B6">
        <w:rPr>
          <w:rFonts w:asciiTheme="minorHAnsi" w:hAnsiTheme="minorHAnsi" w:cstheme="minorHAnsi"/>
          <w:sz w:val="18"/>
          <w:szCs w:val="18"/>
          <w:lang w:eastAsia="ar-SA"/>
        </w:rPr>
        <w:t xml:space="preserve">Szczegółowy harmonogram realizacji umowy zostanie sporządzony przez Wykonawcę we współpracy z Zamawiającym, na podstawie postanowień umowy, w tym </w:t>
      </w:r>
      <w:r w:rsidR="00B52123" w:rsidRPr="00F568B6">
        <w:rPr>
          <w:rFonts w:asciiTheme="minorHAnsi" w:hAnsiTheme="minorHAnsi" w:cstheme="minorHAnsi"/>
          <w:sz w:val="18"/>
          <w:szCs w:val="18"/>
          <w:lang w:eastAsia="ar-SA"/>
        </w:rPr>
        <w:t>ZO</w:t>
      </w:r>
      <w:r w:rsidRPr="00F568B6">
        <w:rPr>
          <w:rFonts w:asciiTheme="minorHAnsi" w:hAnsiTheme="minorHAnsi" w:cstheme="minorHAnsi"/>
          <w:sz w:val="18"/>
          <w:szCs w:val="18"/>
          <w:lang w:eastAsia="ar-SA"/>
        </w:rPr>
        <w:t xml:space="preserve"> oraz oferty </w:t>
      </w:r>
      <w:r w:rsidR="0007746A" w:rsidRPr="00F568B6">
        <w:rPr>
          <w:rFonts w:asciiTheme="minorHAnsi" w:hAnsiTheme="minorHAnsi" w:cstheme="minorHAnsi"/>
          <w:sz w:val="18"/>
          <w:szCs w:val="18"/>
          <w:lang w:eastAsia="ar-SA"/>
        </w:rPr>
        <w:t xml:space="preserve">Wykonawcy, </w:t>
      </w:r>
      <w:r w:rsidRPr="00F568B6">
        <w:rPr>
          <w:rFonts w:asciiTheme="minorHAnsi" w:hAnsiTheme="minorHAnsi" w:cstheme="minorHAnsi"/>
          <w:sz w:val="18"/>
          <w:szCs w:val="18"/>
          <w:lang w:eastAsia="ar-SA"/>
        </w:rPr>
        <w:t xml:space="preserve">stanowiącej </w:t>
      </w:r>
      <w:r w:rsidRPr="00F568B6">
        <w:rPr>
          <w:rFonts w:asciiTheme="minorHAnsi" w:hAnsiTheme="minorHAnsi" w:cstheme="minorHAnsi"/>
          <w:b/>
          <w:bCs/>
          <w:sz w:val="18"/>
          <w:szCs w:val="18"/>
          <w:lang w:eastAsia="ar-SA"/>
        </w:rPr>
        <w:t>załącznik nr 2</w:t>
      </w:r>
      <w:r w:rsidRPr="00F568B6">
        <w:rPr>
          <w:rFonts w:asciiTheme="minorHAnsi" w:hAnsiTheme="minorHAnsi" w:cstheme="minorHAnsi"/>
          <w:sz w:val="18"/>
          <w:szCs w:val="18"/>
          <w:lang w:eastAsia="ar-SA"/>
        </w:rPr>
        <w:t xml:space="preserve"> do umowy, jak również zgodnie </w:t>
      </w:r>
      <w:r w:rsidRPr="00F568B6">
        <w:rPr>
          <w:rFonts w:asciiTheme="minorHAnsi" w:hAnsiTheme="minorHAnsi" w:cstheme="minorHAnsi"/>
          <w:sz w:val="18"/>
          <w:szCs w:val="18"/>
        </w:rPr>
        <w:t>szczegółowymi zasadami i trybem udzielania dofinansowania</w:t>
      </w:r>
      <w:r w:rsidR="007751F2" w:rsidRPr="00F568B6">
        <w:rPr>
          <w:rFonts w:asciiTheme="minorHAnsi" w:hAnsiTheme="minorHAnsi" w:cstheme="minorHAnsi"/>
          <w:sz w:val="18"/>
          <w:szCs w:val="18"/>
        </w:rPr>
        <w:t xml:space="preserve"> </w:t>
      </w:r>
      <w:r w:rsidR="007751F2" w:rsidRPr="00F568B6">
        <w:rPr>
          <w:rStyle w:val="cf01"/>
          <w:rFonts w:asciiTheme="minorHAnsi" w:hAnsiTheme="minorHAnsi" w:cstheme="minorHAnsi"/>
        </w:rPr>
        <w:t>z Rządowego Programu Odbudowy Zabytków, przyjętymi uchwałą Nr 232/2022 Rady Ministrów z dnia 23 listopada 2022 r. w sprawie ustanowienia Rządowego Programu Odbudowy Zabytków</w:t>
      </w:r>
    </w:p>
    <w:p w14:paraId="30CA73FE" w14:textId="70CB5594" w:rsidR="00197196" w:rsidRPr="00F568B6" w:rsidRDefault="00197196" w:rsidP="007751F2">
      <w:pPr>
        <w:ind w:left="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rPr>
        <w:t xml:space="preserve"> </w:t>
      </w:r>
      <w:r w:rsidRPr="00F568B6">
        <w:rPr>
          <w:rFonts w:asciiTheme="minorHAnsi" w:hAnsiTheme="minorHAnsi" w:cstheme="minorHAnsi"/>
          <w:sz w:val="18"/>
          <w:szCs w:val="18"/>
          <w:lang w:eastAsia="ar-SA"/>
        </w:rPr>
        <w:t xml:space="preserve">Wykonawca zobowiązuje się do doręczenia Zamawiającemu harmonogramu realizacji umowy w dniu zawarcia niniejszej umowy </w:t>
      </w:r>
      <w:r w:rsidR="0007746A" w:rsidRPr="00F568B6">
        <w:rPr>
          <w:rFonts w:asciiTheme="minorHAnsi" w:hAnsiTheme="minorHAnsi" w:cstheme="minorHAnsi"/>
          <w:sz w:val="18"/>
          <w:szCs w:val="18"/>
          <w:lang w:eastAsia="ar-SA"/>
        </w:rPr>
        <w:t>.</w:t>
      </w:r>
      <w:r w:rsidRPr="00F568B6">
        <w:rPr>
          <w:rFonts w:asciiTheme="minorHAnsi" w:hAnsiTheme="minorHAnsi" w:cstheme="minorHAnsi"/>
          <w:sz w:val="18"/>
          <w:szCs w:val="18"/>
          <w:lang w:eastAsia="ar-SA"/>
        </w:rPr>
        <w:t xml:space="preserve">W terminie 7 dni Zamawiający zobowiązany jest do zatwierdzenia harmonogramu realizacji umowy albo zgłoszenia zastrzeżeń. Wykonawca zobowiązany jest do uwzględnienia zastrzeżeń Zamawiającego oraz doręczenia Zamawiającemu nowego harmonogramu w terminie 7 od dnia przekazania zastrzeżeń przez Zamawiającego. Z momentem zatwierdzenia harmonogramu realizacji umowy przez Zamawiającego staje się on integralną częścią umowy - jako </w:t>
      </w:r>
      <w:r w:rsidRPr="00F568B6">
        <w:rPr>
          <w:rFonts w:asciiTheme="minorHAnsi" w:hAnsiTheme="minorHAnsi" w:cstheme="minorHAnsi"/>
          <w:b/>
          <w:bCs/>
          <w:sz w:val="18"/>
          <w:szCs w:val="18"/>
          <w:lang w:eastAsia="ar-SA"/>
        </w:rPr>
        <w:t xml:space="preserve">załącznik nr </w:t>
      </w:r>
      <w:r w:rsidR="00B0454F" w:rsidRPr="00F568B6">
        <w:rPr>
          <w:rFonts w:asciiTheme="minorHAnsi" w:hAnsiTheme="minorHAnsi" w:cstheme="minorHAnsi"/>
          <w:b/>
          <w:bCs/>
          <w:sz w:val="18"/>
          <w:szCs w:val="18"/>
          <w:lang w:eastAsia="ar-SA"/>
        </w:rPr>
        <w:t>6</w:t>
      </w:r>
      <w:r w:rsidRPr="00F568B6">
        <w:rPr>
          <w:rFonts w:asciiTheme="minorHAnsi" w:hAnsiTheme="minorHAnsi" w:cstheme="minorHAnsi"/>
          <w:sz w:val="18"/>
          <w:szCs w:val="18"/>
          <w:lang w:eastAsia="ar-SA"/>
        </w:rPr>
        <w:t xml:space="preserve"> do umowy.</w:t>
      </w:r>
    </w:p>
    <w:p w14:paraId="61D0B4B5" w14:textId="618EA463" w:rsidR="00197196" w:rsidRPr="00F568B6" w:rsidRDefault="00197196">
      <w:pPr>
        <w:numPr>
          <w:ilvl w:val="0"/>
          <w:numId w:val="195"/>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Niezależnie od innych postanowień niniejszego paragrafu, szczegółowy harmonogram realizacji umowy powinien uwzględniać zapewnienie finansowania przez Wykonawcę w części niepokrytej udziałem własnym Zamawiającego, na czas poprzedzający wypłatę/wypłaty z promesy inwestycyjnej udzielonej przez Bank Gospodarstwa Krajowego S.A. z siedzibą w Warszawie w celu zapewnienia dofinansowania ze środków </w:t>
      </w:r>
      <w:r w:rsidR="007751F2" w:rsidRPr="00F568B6">
        <w:rPr>
          <w:rFonts w:asciiTheme="minorHAnsi" w:hAnsiTheme="minorHAnsi" w:cstheme="minorHAnsi"/>
          <w:sz w:val="18"/>
          <w:szCs w:val="18"/>
          <w:lang w:eastAsia="ar-SA"/>
        </w:rPr>
        <w:t xml:space="preserve">Rządowego Programu Odbudowy Zabytków </w:t>
      </w:r>
      <w:r w:rsidRPr="00F568B6">
        <w:rPr>
          <w:rFonts w:asciiTheme="minorHAnsi" w:hAnsiTheme="minorHAnsi" w:cstheme="minorHAnsi"/>
          <w:sz w:val="18"/>
          <w:szCs w:val="18"/>
          <w:lang w:eastAsia="ar-SA"/>
        </w:rPr>
        <w:t xml:space="preserve"> na realizację inwestycji, o której mowa w preambule niniejszej umowy, tj. na zasadach wskazanych w § 8 umowy, z jednoczesnym zastrzeżeniem, że zapłata wynagrodzenia Wykonawcy w całości nastąpi po wykonaniu inwestycji w terminie nie dłuższym niż 30 dni od dnia </w:t>
      </w:r>
      <w:r w:rsidRPr="00F568B6">
        <w:rPr>
          <w:rFonts w:asciiTheme="minorHAnsi" w:hAnsiTheme="minorHAnsi" w:cstheme="minorHAnsi"/>
          <w:sz w:val="18"/>
          <w:szCs w:val="18"/>
          <w:u w:color="000000"/>
          <w:lang w:eastAsia="en-US"/>
        </w:rPr>
        <w:t xml:space="preserve">przyjęcia przez Zamawiającego </w:t>
      </w:r>
      <w:r w:rsidRPr="00F568B6">
        <w:rPr>
          <w:rFonts w:asciiTheme="minorHAnsi" w:hAnsiTheme="minorHAnsi" w:cstheme="minorHAnsi"/>
          <w:sz w:val="18"/>
          <w:szCs w:val="18"/>
          <w:lang w:eastAsia="en-US"/>
        </w:rPr>
        <w:t>Protokołu Odbioru Końcowego potwierdzającego prawidłowego wykonanie przedmiotu umowy.</w:t>
      </w:r>
    </w:p>
    <w:p w14:paraId="1EB17100" w14:textId="77777777" w:rsidR="00197196" w:rsidRPr="00F568B6" w:rsidRDefault="00197196">
      <w:pPr>
        <w:numPr>
          <w:ilvl w:val="0"/>
          <w:numId w:val="195"/>
        </w:numPr>
        <w:tabs>
          <w:tab w:val="left" w:pos="284"/>
        </w:tabs>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 razie wątpliwości Strony ustalają, że zmiana szczegółowego harmonogramu realizacji umowy, o ile nie wpływa na zmianę terminu obowiązywania niniejszej umowy lub wysokość </w:t>
      </w:r>
      <w:r w:rsidRPr="00F568B6">
        <w:rPr>
          <w:rFonts w:asciiTheme="minorHAnsi" w:hAnsiTheme="minorHAnsi" w:cstheme="minorHAnsi"/>
          <w:sz w:val="18"/>
          <w:szCs w:val="18"/>
          <w:shd w:val="clear" w:color="auto" w:fill="FFFFFF"/>
          <w:lang w:eastAsia="en-GB"/>
        </w:rPr>
        <w:t>wynagrodzenia lub sposób jego płatności</w:t>
      </w:r>
      <w:r w:rsidRPr="00F568B6">
        <w:rPr>
          <w:rFonts w:asciiTheme="minorHAnsi" w:hAnsiTheme="minorHAnsi" w:cstheme="minorHAnsi"/>
          <w:sz w:val="18"/>
          <w:szCs w:val="18"/>
          <w:lang w:eastAsia="ar-SA"/>
        </w:rPr>
        <w:t>, nie stanowi istotnej zmiany umowy i nie wymaga zmiany niniejszej umowy w formie aneksu. W sytuacji, o której mowa w zdaniu poprzednim, zmiana harmonogramu realizacji umowy wchodzi w życie z dniem zatwierdzenia przez Zamawiającego. W razie wątpliwości Strony zastrzegają, że zmiana zatwierdzonego przez Strony harmonogramu wymaga formy pisemnej pod rygorem nieważności.</w:t>
      </w:r>
    </w:p>
    <w:p w14:paraId="1848E066" w14:textId="77777777" w:rsidR="00197196" w:rsidRPr="00F568B6" w:rsidRDefault="00197196" w:rsidP="00197196">
      <w:pPr>
        <w:tabs>
          <w:tab w:val="left" w:pos="4350"/>
        </w:tabs>
        <w:ind w:left="360"/>
        <w:contextualSpacing/>
        <w:jc w:val="both"/>
        <w:rPr>
          <w:rFonts w:asciiTheme="minorHAnsi" w:hAnsiTheme="minorHAnsi" w:cstheme="minorHAnsi"/>
          <w:sz w:val="18"/>
          <w:szCs w:val="18"/>
          <w:lang w:eastAsia="en-US"/>
        </w:rPr>
      </w:pPr>
    </w:p>
    <w:p w14:paraId="3ED562E6" w14:textId="77777777"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 5</w:t>
      </w:r>
    </w:p>
    <w:p w14:paraId="1B3FF417" w14:textId="77777777"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Personel Wykonawcy</w:t>
      </w:r>
    </w:p>
    <w:p w14:paraId="7F83C45C" w14:textId="77777777" w:rsidR="00197196" w:rsidRPr="00F568B6" w:rsidRDefault="00197196">
      <w:pPr>
        <w:numPr>
          <w:ilvl w:val="0"/>
          <w:numId w:val="201"/>
        </w:numPr>
        <w:ind w:left="284" w:hanging="284"/>
        <w:contextualSpacing/>
        <w:jc w:val="both"/>
        <w:rPr>
          <w:rFonts w:asciiTheme="minorHAnsi" w:hAnsiTheme="minorHAnsi" w:cstheme="minorHAnsi"/>
          <w:b/>
          <w:sz w:val="18"/>
          <w:szCs w:val="18"/>
          <w:lang w:eastAsia="en-US"/>
        </w:rPr>
      </w:pPr>
      <w:r w:rsidRPr="00F568B6">
        <w:rPr>
          <w:rFonts w:asciiTheme="minorHAnsi" w:hAnsiTheme="minorHAnsi" w:cstheme="minorHAnsi"/>
          <w:sz w:val="18"/>
          <w:szCs w:val="18"/>
          <w:lang w:eastAsia="en-US"/>
        </w:rPr>
        <w:t xml:space="preserve">Wykonawca wraz z zawarciem niniejszej umowy przedłożył Zamawiającemu listę osób biorących udział w realizacji umowy, zawierającą pełny skład osobowy pracowników wraz z określeniem pełnionych przez nich funkcji. Lista, o której mowa w zdaniu poprzednim, z dniem zawarcia umowy, staje się jej integralną częścią, jako </w:t>
      </w:r>
      <w:r w:rsidRPr="00F568B6">
        <w:rPr>
          <w:rFonts w:asciiTheme="minorHAnsi" w:hAnsiTheme="minorHAnsi" w:cstheme="minorHAnsi"/>
          <w:b/>
          <w:bCs/>
          <w:sz w:val="18"/>
          <w:szCs w:val="18"/>
          <w:lang w:eastAsia="en-US"/>
        </w:rPr>
        <w:t xml:space="preserve">załącznik nr 3 </w:t>
      </w:r>
      <w:r w:rsidRPr="00F568B6">
        <w:rPr>
          <w:rFonts w:asciiTheme="minorHAnsi" w:hAnsiTheme="minorHAnsi" w:cstheme="minorHAnsi"/>
          <w:sz w:val="18"/>
          <w:szCs w:val="18"/>
          <w:lang w:eastAsia="en-US"/>
        </w:rPr>
        <w:t>do umowy.</w:t>
      </w:r>
      <w:r w:rsidRPr="00F568B6">
        <w:rPr>
          <w:rFonts w:asciiTheme="minorHAnsi" w:hAnsiTheme="minorHAnsi" w:cstheme="minorHAnsi"/>
          <w:b/>
          <w:bCs/>
          <w:sz w:val="18"/>
          <w:szCs w:val="18"/>
          <w:lang w:eastAsia="en-US"/>
        </w:rPr>
        <w:t xml:space="preserve"> </w:t>
      </w:r>
    </w:p>
    <w:p w14:paraId="7D10EB7D" w14:textId="476D1915" w:rsidR="00197196" w:rsidRPr="00F568B6" w:rsidRDefault="00197196">
      <w:pPr>
        <w:numPr>
          <w:ilvl w:val="0"/>
          <w:numId w:val="201"/>
        </w:numPr>
        <w:ind w:left="284" w:hanging="284"/>
        <w:contextualSpacing/>
        <w:jc w:val="both"/>
        <w:rPr>
          <w:rFonts w:asciiTheme="minorHAnsi" w:hAnsiTheme="minorHAnsi" w:cstheme="minorHAnsi"/>
          <w:b/>
          <w:sz w:val="18"/>
          <w:szCs w:val="18"/>
          <w:lang w:eastAsia="en-US"/>
        </w:rPr>
      </w:pPr>
      <w:r w:rsidRPr="00F568B6">
        <w:rPr>
          <w:rFonts w:asciiTheme="minorHAnsi" w:hAnsiTheme="minorHAnsi" w:cstheme="minorHAnsi"/>
          <w:sz w:val="18"/>
          <w:szCs w:val="18"/>
          <w:lang w:eastAsia="en-US"/>
        </w:rPr>
        <w:t xml:space="preserve">Zmiana kluczowych osób wyznaczonych do realizacji zamówienia na etapie postępowania, tj. w ofercie Wykonawcy, stanowiącej </w:t>
      </w:r>
      <w:r w:rsidRPr="00F568B6">
        <w:rPr>
          <w:rFonts w:asciiTheme="minorHAnsi" w:hAnsiTheme="minorHAnsi" w:cstheme="minorHAnsi"/>
          <w:b/>
          <w:bCs/>
          <w:sz w:val="18"/>
          <w:szCs w:val="18"/>
          <w:lang w:eastAsia="en-US"/>
        </w:rPr>
        <w:t xml:space="preserve">załącznik nr 2 </w:t>
      </w:r>
      <w:r w:rsidRPr="00F568B6">
        <w:rPr>
          <w:rFonts w:asciiTheme="minorHAnsi" w:hAnsiTheme="minorHAnsi" w:cstheme="minorHAnsi"/>
          <w:sz w:val="18"/>
          <w:szCs w:val="18"/>
          <w:lang w:eastAsia="en-US"/>
        </w:rPr>
        <w:t>do umowy</w:t>
      </w:r>
      <w:r w:rsidRPr="00F568B6">
        <w:rPr>
          <w:rFonts w:asciiTheme="minorHAnsi" w:hAnsiTheme="minorHAnsi" w:cstheme="minorHAnsi"/>
          <w:b/>
          <w:bCs/>
          <w:sz w:val="18"/>
          <w:szCs w:val="18"/>
          <w:lang w:eastAsia="en-US"/>
        </w:rPr>
        <w:t>,</w:t>
      </w:r>
      <w:r w:rsidRPr="00F568B6">
        <w:rPr>
          <w:rFonts w:asciiTheme="minorHAnsi" w:hAnsiTheme="minorHAnsi" w:cstheme="minorHAnsi"/>
          <w:sz w:val="18"/>
          <w:szCs w:val="18"/>
          <w:lang w:eastAsia="en-US"/>
        </w:rPr>
        <w:t xml:space="preserve"> możliwa jest wyłącznie za zgodą Zamawiającego i wymaga zawarcia aneksu do umowy zgodnie z § 1</w:t>
      </w:r>
      <w:r w:rsidR="0007746A" w:rsidRPr="00F568B6">
        <w:rPr>
          <w:rFonts w:asciiTheme="minorHAnsi" w:hAnsiTheme="minorHAnsi" w:cstheme="minorHAnsi"/>
          <w:sz w:val="18"/>
          <w:szCs w:val="18"/>
          <w:lang w:eastAsia="en-US"/>
        </w:rPr>
        <w:t>3</w:t>
      </w:r>
      <w:r w:rsidRPr="00F568B6">
        <w:rPr>
          <w:rFonts w:asciiTheme="minorHAnsi" w:hAnsiTheme="minorHAnsi" w:cstheme="minorHAnsi"/>
          <w:sz w:val="18"/>
          <w:szCs w:val="18"/>
          <w:lang w:eastAsia="en-US"/>
        </w:rPr>
        <w:t xml:space="preserve"> ust. 3 umowy. W pozostałym zakresie </w:t>
      </w:r>
      <w:r w:rsidRPr="00F568B6">
        <w:rPr>
          <w:rFonts w:asciiTheme="minorHAnsi" w:hAnsiTheme="minorHAnsi" w:cstheme="minorHAnsi"/>
          <w:sz w:val="18"/>
          <w:szCs w:val="18"/>
          <w:u w:color="000000"/>
          <w:lang w:eastAsia="en-US"/>
        </w:rPr>
        <w:t>zmiana listy, o której mowa w ust. 1, nie stanowi istotnej zmiany umowy i nie wymaga zmiany niniejszej umowy w formie aneksu. W sytuacji, o której mowa w zdaniu poprzednim, zmiana wchodzi w życie z dniem przekazania zaktualizowanej listy osób zaangażowanych w realizację umowy Zamawiającemu.</w:t>
      </w:r>
    </w:p>
    <w:p w14:paraId="0D27142C" w14:textId="77777777" w:rsidR="00197196" w:rsidRPr="00F568B6" w:rsidRDefault="00197196">
      <w:pPr>
        <w:numPr>
          <w:ilvl w:val="0"/>
          <w:numId w:val="201"/>
        </w:numPr>
        <w:ind w:left="284" w:hanging="284"/>
        <w:contextualSpacing/>
        <w:jc w:val="both"/>
        <w:rPr>
          <w:rFonts w:asciiTheme="minorHAnsi" w:hAnsiTheme="minorHAnsi" w:cstheme="minorHAnsi"/>
          <w:b/>
          <w:sz w:val="18"/>
          <w:szCs w:val="18"/>
          <w:lang w:eastAsia="en-US"/>
        </w:rPr>
      </w:pPr>
      <w:r w:rsidRPr="00F568B6">
        <w:rPr>
          <w:rFonts w:asciiTheme="minorHAnsi" w:hAnsiTheme="minorHAnsi" w:cstheme="minorHAnsi"/>
          <w:sz w:val="18"/>
          <w:szCs w:val="18"/>
          <w:lang w:eastAsia="en-US"/>
        </w:rPr>
        <w:t>Wykonawca zobowiązany jest do przedkładania Zamawiającemu z co najmniej 14 - dniowym wyprzedzeniem informacji o planowanej zmianie osób biorących udział w realizacji umowy poprzez przedłożenie zaktualizowanej listy,</w:t>
      </w:r>
      <w:r w:rsidRPr="00F568B6">
        <w:rPr>
          <w:rFonts w:asciiTheme="minorHAnsi" w:hAnsiTheme="minorHAnsi" w:cstheme="minorHAnsi"/>
          <w:sz w:val="18"/>
          <w:szCs w:val="18"/>
          <w:u w:color="000000"/>
          <w:lang w:eastAsia="en-US"/>
        </w:rPr>
        <w:t xml:space="preserve"> o której mowa w ust. 1, </w:t>
      </w:r>
      <w:r w:rsidRPr="00F568B6">
        <w:rPr>
          <w:rFonts w:asciiTheme="minorHAnsi" w:hAnsiTheme="minorHAnsi" w:cstheme="minorHAnsi"/>
          <w:sz w:val="18"/>
          <w:szCs w:val="18"/>
          <w:lang w:eastAsia="en-US"/>
        </w:rPr>
        <w:t xml:space="preserve">wraz z uzasadnieniem zawierającym wskazanie wykształcenia, kompetencji oraz doświadczenia nowych osób zaangażowanych w realizację umowy. </w:t>
      </w:r>
    </w:p>
    <w:p w14:paraId="2F3D95E8" w14:textId="146E9FD9" w:rsidR="00197196" w:rsidRPr="00F568B6" w:rsidRDefault="00197196">
      <w:pPr>
        <w:numPr>
          <w:ilvl w:val="0"/>
          <w:numId w:val="201"/>
        </w:numPr>
        <w:ind w:left="284" w:hanging="284"/>
        <w:contextualSpacing/>
        <w:jc w:val="both"/>
        <w:rPr>
          <w:rFonts w:asciiTheme="minorHAnsi" w:hAnsiTheme="minorHAnsi" w:cstheme="minorHAnsi"/>
          <w:b/>
          <w:sz w:val="18"/>
          <w:szCs w:val="18"/>
          <w:lang w:eastAsia="en-US"/>
        </w:rPr>
      </w:pPr>
      <w:r w:rsidRPr="00F568B6">
        <w:rPr>
          <w:rFonts w:asciiTheme="minorHAnsi" w:hAnsiTheme="minorHAnsi" w:cstheme="minorHAnsi"/>
          <w:sz w:val="18"/>
          <w:szCs w:val="18"/>
          <w:lang w:eastAsia="en-US"/>
        </w:rPr>
        <w:lastRenderedPageBreak/>
        <w:t xml:space="preserve">Zamawiający może zażądać od Wykonawcy zmiany osób biorących udział w realizacji umowy, o których mowa w ust. 1, jeżeli uzna i wykaże, że osoby te nie wykonują swoich obowiązków lub pomiędzy tymi osobami, a personelem Zamawiającego brak jest wymaganego współdziałania. W przypadku, o którym mowa w zdaniu poprzednim, Wykonawca zobowiązany jest do zmiany osoby biorącej udział w realizacji umowy niezwłocznie, jednakże nie później niż w terminie 30 dni od dnia przedstawienia przez Zamawiającego umotywowanego żądania zmiany. W przypadku zmiany osoby, nowa osoba musi spełniać wszelkie wymagania określone w </w:t>
      </w:r>
      <w:r w:rsidR="00D84B73" w:rsidRPr="00F568B6">
        <w:rPr>
          <w:rFonts w:asciiTheme="minorHAnsi" w:hAnsiTheme="minorHAnsi" w:cstheme="minorHAnsi"/>
          <w:sz w:val="18"/>
          <w:szCs w:val="18"/>
          <w:u w:color="000000"/>
          <w:lang w:eastAsia="en-US"/>
        </w:rPr>
        <w:t>ZO</w:t>
      </w:r>
      <w:r w:rsidRPr="00F568B6">
        <w:rPr>
          <w:rFonts w:asciiTheme="minorHAnsi" w:hAnsiTheme="minorHAnsi" w:cstheme="minorHAnsi"/>
          <w:sz w:val="18"/>
          <w:szCs w:val="18"/>
          <w:u w:color="000000"/>
          <w:lang w:eastAsia="en-US"/>
        </w:rPr>
        <w:t xml:space="preserve"> stanowiącym </w:t>
      </w:r>
      <w:r w:rsidRPr="00F568B6">
        <w:rPr>
          <w:rFonts w:asciiTheme="minorHAnsi" w:hAnsiTheme="minorHAnsi" w:cstheme="minorHAnsi"/>
          <w:b/>
          <w:sz w:val="18"/>
          <w:szCs w:val="18"/>
          <w:u w:color="000000"/>
          <w:lang w:eastAsia="en-US"/>
        </w:rPr>
        <w:t>załącznik nr 1a</w:t>
      </w:r>
      <w:r w:rsidRPr="00F568B6">
        <w:rPr>
          <w:rFonts w:asciiTheme="minorHAnsi" w:hAnsiTheme="minorHAnsi" w:cstheme="minorHAnsi"/>
          <w:sz w:val="18"/>
          <w:szCs w:val="18"/>
          <w:u w:color="000000"/>
          <w:lang w:eastAsia="en-US"/>
        </w:rPr>
        <w:t xml:space="preserve"> do Umowy</w:t>
      </w:r>
      <w:r w:rsidRPr="00F568B6">
        <w:rPr>
          <w:rFonts w:asciiTheme="minorHAnsi" w:hAnsiTheme="minorHAnsi" w:cstheme="minorHAnsi"/>
          <w:sz w:val="18"/>
          <w:szCs w:val="18"/>
          <w:lang w:eastAsia="en-US"/>
        </w:rPr>
        <w:t>.</w:t>
      </w:r>
    </w:p>
    <w:p w14:paraId="68ACA86A" w14:textId="49A23D8E" w:rsidR="00197196" w:rsidRPr="00F568B6" w:rsidRDefault="00197196">
      <w:pPr>
        <w:numPr>
          <w:ilvl w:val="0"/>
          <w:numId w:val="201"/>
        </w:numPr>
        <w:ind w:left="284" w:hanging="284"/>
        <w:contextualSpacing/>
        <w:jc w:val="both"/>
        <w:rPr>
          <w:rFonts w:asciiTheme="minorHAnsi" w:hAnsiTheme="minorHAnsi" w:cstheme="minorHAnsi"/>
          <w:b/>
          <w:sz w:val="18"/>
          <w:szCs w:val="18"/>
          <w:lang w:eastAsia="en-US"/>
        </w:rPr>
      </w:pPr>
      <w:r w:rsidRPr="00F568B6">
        <w:rPr>
          <w:rFonts w:asciiTheme="minorHAnsi" w:hAnsiTheme="minorHAnsi" w:cstheme="minorHAnsi"/>
          <w:sz w:val="18"/>
          <w:szCs w:val="18"/>
          <w:lang w:eastAsia="en-US"/>
        </w:rPr>
        <w:t xml:space="preserve">Zamawiający wymaga, aby podstawą zatrudnienia osób wykonujących </w:t>
      </w:r>
      <w:r w:rsidR="0007746A" w:rsidRPr="00F568B6">
        <w:rPr>
          <w:rFonts w:asciiTheme="minorHAnsi" w:hAnsiTheme="minorHAnsi" w:cstheme="minorHAnsi"/>
          <w:sz w:val="18"/>
          <w:szCs w:val="18"/>
          <w:lang w:eastAsia="en-US"/>
        </w:rPr>
        <w:t>prace przy organach</w:t>
      </w:r>
      <w:r w:rsidRPr="00F568B6">
        <w:rPr>
          <w:rFonts w:asciiTheme="minorHAnsi" w:hAnsiTheme="minorHAnsi" w:cstheme="minorHAnsi"/>
          <w:sz w:val="18"/>
          <w:szCs w:val="18"/>
          <w:lang w:eastAsia="en-US"/>
        </w:rPr>
        <w:t xml:space="preserve"> były umowy o pracę. W trakcie realizacji przedmiotu umowy Zamawiający uprawniony jest do wykonywania czynności kontrolnych wobec Wykonawcy odnośnie spełniania przez Wykonawcę wymogu zatrudnienia na podstawie umowy o pracę osób, o których mowa w zdaniu poprzednim. Zamawiający uprawniony jest w szczególności do:</w:t>
      </w:r>
      <w:bookmarkStart w:id="2" w:name="mip51082607"/>
      <w:bookmarkEnd w:id="2"/>
    </w:p>
    <w:p w14:paraId="42C5E11F" w14:textId="77777777" w:rsidR="00197196" w:rsidRPr="00F568B6" w:rsidRDefault="00197196">
      <w:pPr>
        <w:numPr>
          <w:ilvl w:val="0"/>
          <w:numId w:val="202"/>
        </w:numPr>
        <w:ind w:left="709"/>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żądania oświadczenia zatrudnionego pracownika,</w:t>
      </w:r>
    </w:p>
    <w:p w14:paraId="3C5A2A58" w14:textId="77777777" w:rsidR="00197196" w:rsidRPr="00F568B6" w:rsidRDefault="00197196">
      <w:pPr>
        <w:numPr>
          <w:ilvl w:val="0"/>
          <w:numId w:val="202"/>
        </w:numPr>
        <w:ind w:left="709"/>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żądania </w:t>
      </w:r>
      <w:r w:rsidRPr="00F568B6">
        <w:rPr>
          <w:rFonts w:asciiTheme="minorHAnsi" w:hAnsiTheme="minorHAnsi" w:cstheme="minorHAnsi"/>
          <w:sz w:val="18"/>
          <w:szCs w:val="18"/>
          <w:shd w:val="clear" w:color="auto" w:fill="FFFFFF"/>
          <w:lang w:eastAsia="en-US"/>
        </w:rPr>
        <w:t>oświadczenia wykonawcy lub podwykonawcy o zatrudnieniu pracownika na podstawie umowy o pracę,</w:t>
      </w:r>
    </w:p>
    <w:p w14:paraId="6A1741C4" w14:textId="77777777" w:rsidR="00197196" w:rsidRPr="00F568B6" w:rsidRDefault="00197196">
      <w:pPr>
        <w:numPr>
          <w:ilvl w:val="0"/>
          <w:numId w:val="202"/>
        </w:numPr>
        <w:ind w:left="709"/>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żądania poświadczonej za zgodność z oryginałem kopii umowy o pracę zatrudnionego pracownika,</w:t>
      </w:r>
    </w:p>
    <w:p w14:paraId="1942E734" w14:textId="77777777" w:rsidR="00197196" w:rsidRPr="00F568B6" w:rsidRDefault="00197196">
      <w:pPr>
        <w:numPr>
          <w:ilvl w:val="0"/>
          <w:numId w:val="202"/>
        </w:numPr>
        <w:ind w:left="709"/>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żądania innych dokumentów,</w:t>
      </w:r>
    </w:p>
    <w:p w14:paraId="36AC780E" w14:textId="77777777" w:rsidR="00197196" w:rsidRPr="00F568B6" w:rsidRDefault="00197196" w:rsidP="00197196">
      <w:pPr>
        <w:shd w:val="clear" w:color="auto" w:fill="FFFFFF"/>
        <w:ind w:left="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186737A" w14:textId="77777777" w:rsidR="00197196" w:rsidRPr="00F568B6" w:rsidRDefault="00197196">
      <w:pPr>
        <w:numPr>
          <w:ilvl w:val="0"/>
          <w:numId w:val="201"/>
        </w:numPr>
        <w:autoSpaceDE w:val="0"/>
        <w:autoSpaceDN w:val="0"/>
        <w:adjustRightInd w:val="0"/>
        <w:ind w:left="284" w:hanging="284"/>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shd w:val="clear" w:color="auto" w:fill="FFFFFF"/>
          <w:lang w:eastAsia="en-US"/>
        </w:rPr>
        <w:t xml:space="preserve">Wykonawca jest zobowiązany zapewnić zastępstwo krótkoterminowe osób, o których mowa w ust. 5 (zatrudnionej na podstawie umowy o pracę) w okresie realizacji umowy w związku z udzieleniem urlopu pracownikowi lub na czas zwolnień lekarskich. Ustala się, iż zastępstwo krótkoterminowe nie może trwać dłużej niż przez okres 60 dni kalendarzowych w danym roku kalendarzowym. Wykonawca ma zapewnić zastępstwo krótkoterminowe, na cały okres założonej pracy pracownika podczas jego nieobecności w celu zapewnienia jej należytego wykonania, a ponadto: </w:t>
      </w:r>
    </w:p>
    <w:p w14:paraId="6E08C03F" w14:textId="77777777" w:rsidR="00197196" w:rsidRPr="00F568B6" w:rsidRDefault="00197196">
      <w:pPr>
        <w:numPr>
          <w:ilvl w:val="0"/>
          <w:numId w:val="203"/>
        </w:numPr>
        <w:ind w:left="714" w:hanging="357"/>
        <w:contextualSpacing/>
        <w:jc w:val="both"/>
        <w:rPr>
          <w:rFonts w:asciiTheme="minorHAnsi" w:hAnsiTheme="minorHAnsi" w:cstheme="minorHAnsi"/>
          <w:sz w:val="18"/>
          <w:szCs w:val="18"/>
          <w:shd w:val="clear" w:color="auto" w:fill="FFFFFF"/>
          <w:lang w:eastAsia="en-GB"/>
        </w:rPr>
      </w:pPr>
      <w:r w:rsidRPr="00F568B6">
        <w:rPr>
          <w:rFonts w:asciiTheme="minorHAnsi" w:hAnsiTheme="minorHAnsi" w:cstheme="minorHAnsi"/>
          <w:sz w:val="18"/>
          <w:szCs w:val="18"/>
          <w:shd w:val="clear" w:color="auto" w:fill="FFFFFF"/>
          <w:lang w:eastAsia="en-GB"/>
        </w:rPr>
        <w:t xml:space="preserve">Wykonawca zobowiązany jest wskazać terminy urlopów oddelegowanego pracownika oraz zaproponować osobę zastępującą z co najmniej 7 - dniowym wyprzedzeniem. </w:t>
      </w:r>
    </w:p>
    <w:p w14:paraId="60C4222D" w14:textId="5B1161AA" w:rsidR="00197196" w:rsidRPr="00F568B6" w:rsidRDefault="00197196">
      <w:pPr>
        <w:numPr>
          <w:ilvl w:val="0"/>
          <w:numId w:val="203"/>
        </w:numPr>
        <w:autoSpaceDE w:val="0"/>
        <w:autoSpaceDN w:val="0"/>
        <w:adjustRightInd w:val="0"/>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shd w:val="clear" w:color="auto" w:fill="FFFFFF"/>
          <w:lang w:eastAsia="en-GB"/>
        </w:rPr>
        <w:t xml:space="preserve">w przypadku zastępstwa krótkoterminowego, osoba zastępująca zaproponowana przez Wykonawcę musi spełniać wymagania określone dla danego pracownika </w:t>
      </w:r>
      <w:r w:rsidRPr="00F568B6">
        <w:rPr>
          <w:rFonts w:asciiTheme="minorHAnsi" w:hAnsiTheme="minorHAnsi" w:cstheme="minorHAnsi"/>
          <w:sz w:val="18"/>
          <w:szCs w:val="18"/>
          <w:u w:color="000000"/>
          <w:lang w:eastAsia="en-GB"/>
        </w:rPr>
        <w:t xml:space="preserve">w </w:t>
      </w:r>
      <w:r w:rsidR="0007746A" w:rsidRPr="00F568B6">
        <w:rPr>
          <w:rFonts w:asciiTheme="minorHAnsi" w:hAnsiTheme="minorHAnsi" w:cstheme="minorHAnsi"/>
          <w:sz w:val="18"/>
          <w:szCs w:val="18"/>
          <w:u w:color="000000"/>
          <w:lang w:eastAsia="en-GB"/>
        </w:rPr>
        <w:t>ZO,</w:t>
      </w:r>
      <w:r w:rsidRPr="00F568B6">
        <w:rPr>
          <w:rFonts w:asciiTheme="minorHAnsi" w:hAnsiTheme="minorHAnsi" w:cstheme="minorHAnsi"/>
          <w:sz w:val="18"/>
          <w:szCs w:val="18"/>
          <w:u w:color="000000"/>
          <w:lang w:eastAsia="en-GB"/>
        </w:rPr>
        <w:t xml:space="preserve">, stanowiącym </w:t>
      </w:r>
      <w:r w:rsidRPr="00F568B6">
        <w:rPr>
          <w:rFonts w:asciiTheme="minorHAnsi" w:hAnsiTheme="minorHAnsi" w:cstheme="minorHAnsi"/>
          <w:b/>
          <w:sz w:val="18"/>
          <w:szCs w:val="18"/>
          <w:u w:color="000000"/>
          <w:lang w:eastAsia="en-GB"/>
        </w:rPr>
        <w:t>załącznik nr 1a</w:t>
      </w:r>
      <w:r w:rsidRPr="00F568B6">
        <w:rPr>
          <w:rFonts w:asciiTheme="minorHAnsi" w:hAnsiTheme="minorHAnsi" w:cstheme="minorHAnsi"/>
          <w:sz w:val="18"/>
          <w:szCs w:val="18"/>
          <w:u w:color="000000"/>
          <w:lang w:eastAsia="en-GB"/>
        </w:rPr>
        <w:t xml:space="preserve"> do Umowy,</w:t>
      </w:r>
      <w:r w:rsidRPr="00F568B6">
        <w:rPr>
          <w:rFonts w:asciiTheme="minorHAnsi" w:hAnsiTheme="minorHAnsi" w:cstheme="minorHAnsi"/>
          <w:sz w:val="18"/>
          <w:szCs w:val="18"/>
          <w:shd w:val="clear" w:color="auto" w:fill="FFFFFF"/>
          <w:lang w:eastAsia="en-GB"/>
        </w:rPr>
        <w:t xml:space="preserve"> co Wykonawca będzie zobowiązany udokumentować Zamawiającemu.</w:t>
      </w:r>
    </w:p>
    <w:p w14:paraId="5F600AC3" w14:textId="77777777" w:rsidR="00197196" w:rsidRPr="00F568B6" w:rsidRDefault="00197196" w:rsidP="00197196">
      <w:pPr>
        <w:contextualSpacing/>
        <w:jc w:val="both"/>
        <w:rPr>
          <w:rFonts w:asciiTheme="minorHAnsi" w:hAnsiTheme="minorHAnsi" w:cstheme="minorHAnsi"/>
          <w:b/>
          <w:bCs/>
          <w:sz w:val="18"/>
          <w:szCs w:val="18"/>
          <w:lang w:eastAsia="en-GB"/>
        </w:rPr>
      </w:pPr>
    </w:p>
    <w:p w14:paraId="0289C2B2" w14:textId="77777777" w:rsidR="00197196" w:rsidRPr="00F568B6" w:rsidRDefault="00197196" w:rsidP="00197196">
      <w:pPr>
        <w:contextualSpacing/>
        <w:jc w:val="both"/>
        <w:rPr>
          <w:rFonts w:asciiTheme="minorHAnsi" w:hAnsiTheme="minorHAnsi" w:cstheme="minorHAnsi"/>
          <w:b/>
          <w:bCs/>
          <w:sz w:val="18"/>
          <w:szCs w:val="18"/>
          <w:lang w:eastAsia="en-GB"/>
        </w:rPr>
      </w:pPr>
    </w:p>
    <w:p w14:paraId="79FED0B2" w14:textId="77777777" w:rsidR="00197196" w:rsidRPr="00F568B6" w:rsidRDefault="00197196" w:rsidP="00197196">
      <w:pPr>
        <w:contextualSpacing/>
        <w:jc w:val="center"/>
        <w:rPr>
          <w:rFonts w:asciiTheme="minorHAnsi" w:hAnsiTheme="minorHAnsi" w:cstheme="minorHAnsi"/>
          <w:b/>
          <w:bCs/>
          <w:sz w:val="18"/>
          <w:szCs w:val="18"/>
          <w:lang w:eastAsia="en-GB"/>
        </w:rPr>
      </w:pPr>
    </w:p>
    <w:p w14:paraId="3F99390C" w14:textId="77777777" w:rsidR="00197196" w:rsidRPr="00F568B6" w:rsidRDefault="00197196" w:rsidP="00197196">
      <w:pPr>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6</w:t>
      </w:r>
    </w:p>
    <w:p w14:paraId="742E5FFE" w14:textId="77777777" w:rsidR="00197196" w:rsidRPr="00F568B6" w:rsidRDefault="00197196" w:rsidP="00197196">
      <w:pPr>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Podwykonawcy</w:t>
      </w:r>
    </w:p>
    <w:p w14:paraId="32257CEC" w14:textId="77777777" w:rsidR="00197196" w:rsidRPr="00F568B6"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F568B6">
        <w:rPr>
          <w:rFonts w:asciiTheme="minorHAnsi" w:hAnsiTheme="minorHAnsi" w:cstheme="minorHAnsi"/>
          <w:sz w:val="18"/>
          <w:szCs w:val="18"/>
          <w:lang w:eastAsia="en-US"/>
        </w:rPr>
        <w:t xml:space="preserve">Wykonawca może powierzyć wykonanie części przedmiotu Umowy podwykonawcy. Lista podwykonawców stanowi integralną część oferty Wykonawcy, stanowiącej </w:t>
      </w:r>
      <w:r w:rsidRPr="00F568B6">
        <w:rPr>
          <w:rFonts w:asciiTheme="minorHAnsi" w:hAnsiTheme="minorHAnsi" w:cstheme="minorHAnsi"/>
          <w:b/>
          <w:bCs/>
          <w:sz w:val="18"/>
          <w:szCs w:val="18"/>
          <w:lang w:eastAsia="en-US"/>
        </w:rPr>
        <w:t xml:space="preserve">załącznik nr 2 </w:t>
      </w:r>
      <w:r w:rsidRPr="00F568B6">
        <w:rPr>
          <w:rFonts w:asciiTheme="minorHAnsi" w:hAnsiTheme="minorHAnsi" w:cstheme="minorHAnsi"/>
          <w:sz w:val="18"/>
          <w:szCs w:val="18"/>
          <w:lang w:eastAsia="en-US"/>
        </w:rPr>
        <w:t xml:space="preserve">do umowy. </w:t>
      </w:r>
    </w:p>
    <w:p w14:paraId="63364811" w14:textId="072821FB" w:rsidR="00197196" w:rsidRPr="00F568B6"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F568B6">
        <w:rPr>
          <w:rFonts w:asciiTheme="minorHAnsi" w:hAnsiTheme="minorHAnsi" w:cstheme="minorHAnsi"/>
          <w:sz w:val="18"/>
          <w:szCs w:val="18"/>
          <w:lang w:eastAsia="en-US"/>
        </w:rPr>
        <w:t xml:space="preserve">Zmiana podwykonawcy wymaga zgody Zamawiającego oraz zawarcia aneksu do niniejszej umowy zgodnie </w:t>
      </w:r>
      <w:r w:rsidRPr="00F568B6">
        <w:rPr>
          <w:rFonts w:asciiTheme="minorHAnsi" w:hAnsiTheme="minorHAnsi" w:cstheme="minorHAnsi"/>
          <w:sz w:val="18"/>
          <w:szCs w:val="18"/>
          <w:lang w:eastAsia="en-US"/>
        </w:rPr>
        <w:br/>
        <w:t>z § 1</w:t>
      </w:r>
      <w:r w:rsidR="00D84B73" w:rsidRPr="00F568B6">
        <w:rPr>
          <w:rFonts w:asciiTheme="minorHAnsi" w:hAnsiTheme="minorHAnsi" w:cstheme="minorHAnsi"/>
          <w:sz w:val="18"/>
          <w:szCs w:val="18"/>
          <w:lang w:eastAsia="en-US"/>
        </w:rPr>
        <w:t>3</w:t>
      </w:r>
      <w:r w:rsidRPr="00F568B6">
        <w:rPr>
          <w:rFonts w:asciiTheme="minorHAnsi" w:hAnsiTheme="minorHAnsi" w:cstheme="minorHAnsi"/>
          <w:sz w:val="18"/>
          <w:szCs w:val="18"/>
          <w:lang w:eastAsia="en-US"/>
        </w:rPr>
        <w:t xml:space="preserve"> ust. 3 umowy. </w:t>
      </w:r>
    </w:p>
    <w:p w14:paraId="3477A851" w14:textId="77777777" w:rsidR="00197196" w:rsidRPr="00F568B6" w:rsidRDefault="00197196">
      <w:pPr>
        <w:numPr>
          <w:ilvl w:val="0"/>
          <w:numId w:val="200"/>
        </w:numPr>
        <w:tabs>
          <w:tab w:val="left" w:pos="284"/>
          <w:tab w:val="left" w:pos="3544"/>
        </w:tabs>
        <w:ind w:left="284" w:hanging="284"/>
        <w:contextualSpacing/>
        <w:jc w:val="both"/>
        <w:rPr>
          <w:rFonts w:asciiTheme="minorHAnsi" w:hAnsiTheme="minorHAnsi" w:cstheme="minorHAnsi"/>
          <w:iCs/>
          <w:sz w:val="18"/>
          <w:szCs w:val="18"/>
          <w:u w:color="000000"/>
          <w:lang w:eastAsia="en-US"/>
        </w:rPr>
      </w:pPr>
      <w:r w:rsidRPr="00F568B6">
        <w:rPr>
          <w:rFonts w:asciiTheme="minorHAnsi" w:hAnsiTheme="minorHAnsi" w:cstheme="minorHAnsi"/>
          <w:sz w:val="18"/>
          <w:szCs w:val="18"/>
          <w:lang w:eastAsia="en-US"/>
        </w:rPr>
        <w:t>Wykonawca zobowiązany jest do przedkładania Zamawiającemu z co najmniej 14 - dniowym wyprzedzeniem informacji o planowanej zmianie podwykonawcy poprzez przedłożenie zaktualizowanej listy,</w:t>
      </w:r>
      <w:r w:rsidRPr="00F568B6">
        <w:rPr>
          <w:rFonts w:asciiTheme="minorHAnsi" w:hAnsiTheme="minorHAnsi" w:cstheme="minorHAnsi"/>
          <w:sz w:val="18"/>
          <w:szCs w:val="18"/>
          <w:u w:color="000000"/>
          <w:lang w:eastAsia="en-US"/>
        </w:rPr>
        <w:t xml:space="preserve"> o której mowa w ust. 1 </w:t>
      </w:r>
      <w:r w:rsidRPr="00F568B6">
        <w:rPr>
          <w:rFonts w:asciiTheme="minorHAnsi" w:hAnsiTheme="minorHAnsi" w:cstheme="minorHAnsi"/>
          <w:sz w:val="18"/>
          <w:szCs w:val="18"/>
          <w:lang w:eastAsia="en-US"/>
        </w:rPr>
        <w:t>wraz z uzasadnieniem zawierającym wskazanie kompetencji, doświadczenia oraz zasobów, które podwykonawca zaangażuje w realizację umowy, dokumentami rejestrowymi podwykonawcy.</w:t>
      </w:r>
      <w:bookmarkStart w:id="3" w:name="mip51082792"/>
      <w:bookmarkStart w:id="4" w:name="mip51082797"/>
      <w:bookmarkEnd w:id="3"/>
      <w:bookmarkEnd w:id="4"/>
      <w:r w:rsidRPr="00F568B6">
        <w:rPr>
          <w:rFonts w:asciiTheme="minorHAnsi" w:hAnsiTheme="minorHAnsi" w:cstheme="minorHAnsi"/>
          <w:sz w:val="18"/>
          <w:szCs w:val="18"/>
          <w:lang w:eastAsia="en-US"/>
        </w:rPr>
        <w:t xml:space="preserve"> </w:t>
      </w:r>
    </w:p>
    <w:p w14:paraId="0E28B693" w14:textId="77777777" w:rsidR="00197196" w:rsidRPr="00F568B6" w:rsidRDefault="00197196">
      <w:pPr>
        <w:numPr>
          <w:ilvl w:val="0"/>
          <w:numId w:val="209"/>
        </w:numPr>
        <w:tabs>
          <w:tab w:val="left" w:pos="258"/>
          <w:tab w:val="left" w:pos="284"/>
        </w:tabs>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F0DA7D" w14:textId="77777777" w:rsidR="00197196" w:rsidRPr="00F568B6" w:rsidRDefault="00197196">
      <w:pPr>
        <w:numPr>
          <w:ilvl w:val="0"/>
          <w:numId w:val="209"/>
        </w:numPr>
        <w:tabs>
          <w:tab w:val="left" w:pos="258"/>
          <w:tab w:val="left" w:pos="284"/>
        </w:tabs>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dokonać bezpośredniej zapłaty wynagrodzenia podwykonawcy lub dalszemu podwykonawcy, jeżeli podwykonawca lub dalszy podwykonawca wykaże zasadność takiej zapłaty.</w:t>
      </w:r>
    </w:p>
    <w:p w14:paraId="14FACEA2" w14:textId="77777777" w:rsidR="00197196" w:rsidRPr="00F568B6"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74D5D725" w14:textId="77777777" w:rsidR="00197196" w:rsidRPr="00F568B6"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4AAB8C6B" w14:textId="77777777" w:rsidR="00197196" w:rsidRPr="00F568B6"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F568B6">
        <w:rPr>
          <w:rFonts w:asciiTheme="minorHAnsi" w:hAnsiTheme="minorHAnsi" w:cstheme="minorHAnsi"/>
          <w:iCs/>
          <w:sz w:val="18"/>
          <w:szCs w:val="18"/>
          <w:u w:color="000000"/>
          <w:lang w:eastAsia="en-US"/>
        </w:rPr>
        <w:t>W razie wątpliwości zastrzega się, że Wykonawca jest odpowiedzialny za działania lub zaniechania podwykonawcy(-</w:t>
      </w:r>
      <w:proofErr w:type="spellStart"/>
      <w:r w:rsidRPr="00F568B6">
        <w:rPr>
          <w:rFonts w:asciiTheme="minorHAnsi" w:hAnsiTheme="minorHAnsi" w:cstheme="minorHAnsi"/>
          <w:iCs/>
          <w:sz w:val="18"/>
          <w:szCs w:val="18"/>
          <w:u w:color="000000"/>
          <w:lang w:eastAsia="en-US"/>
        </w:rPr>
        <w:t>ców</w:t>
      </w:r>
      <w:proofErr w:type="spellEnd"/>
      <w:r w:rsidRPr="00F568B6">
        <w:rPr>
          <w:rFonts w:asciiTheme="minorHAnsi" w:hAnsiTheme="minorHAnsi" w:cstheme="minorHAnsi"/>
          <w:iCs/>
          <w:sz w:val="18"/>
          <w:szCs w:val="18"/>
          <w:u w:color="000000"/>
          <w:lang w:eastAsia="en-US"/>
        </w:rPr>
        <w:t xml:space="preserve">), jak za swoje własne działania lub zaniechania i nie może zwolnić się z tej odpowiedzialności na podstawie art. 429 </w:t>
      </w:r>
      <w:r w:rsidRPr="00F568B6">
        <w:rPr>
          <w:rFonts w:asciiTheme="minorHAnsi" w:hAnsiTheme="minorHAnsi" w:cstheme="minorHAnsi"/>
          <w:iCs/>
          <w:sz w:val="18"/>
          <w:szCs w:val="18"/>
          <w:lang w:eastAsia="en-US"/>
        </w:rPr>
        <w:t>ustawy z dnia 23.04.1964r. – Kodeks Cywilny</w:t>
      </w:r>
      <w:r w:rsidRPr="00F568B6">
        <w:rPr>
          <w:rFonts w:asciiTheme="minorHAnsi" w:hAnsiTheme="minorHAnsi" w:cstheme="minorHAnsi"/>
          <w:iCs/>
          <w:sz w:val="18"/>
          <w:szCs w:val="18"/>
          <w:u w:color="000000"/>
          <w:lang w:eastAsia="en-US"/>
        </w:rPr>
        <w:t xml:space="preserve">. </w:t>
      </w:r>
    </w:p>
    <w:p w14:paraId="3236C6F4" w14:textId="77777777" w:rsidR="00197196" w:rsidRPr="00F568B6"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F568B6">
        <w:rPr>
          <w:rFonts w:asciiTheme="minorHAnsi" w:hAnsiTheme="minorHAnsi" w:cstheme="minorHAnsi"/>
          <w:iCs/>
          <w:sz w:val="18"/>
          <w:szCs w:val="18"/>
          <w:u w:color="000000"/>
          <w:lang w:eastAsia="en-US"/>
        </w:rPr>
        <w:t>Na roboty wykonane przez podwykonawców gwarancji i rękojmi udziela Wykonawca.</w:t>
      </w:r>
    </w:p>
    <w:p w14:paraId="7A7B4F8F" w14:textId="77777777" w:rsidR="00197196" w:rsidRPr="00F568B6" w:rsidRDefault="00197196">
      <w:pPr>
        <w:numPr>
          <w:ilvl w:val="0"/>
          <w:numId w:val="210"/>
        </w:numPr>
        <w:tabs>
          <w:tab w:val="left" w:pos="426"/>
        </w:tabs>
        <w:ind w:left="426" w:hanging="426"/>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shd w:val="clear" w:color="auto" w:fill="FFFFFF"/>
          <w:lang w:eastAsia="en-US"/>
        </w:rPr>
        <w:t xml:space="preserve">Postanowienia niniejszego paragrafu </w:t>
      </w:r>
      <w:r w:rsidRPr="00F568B6">
        <w:rPr>
          <w:rFonts w:asciiTheme="minorHAnsi" w:hAnsiTheme="minorHAnsi" w:cstheme="minorHAnsi"/>
          <w:iCs/>
          <w:sz w:val="18"/>
          <w:szCs w:val="18"/>
          <w:lang w:eastAsia="de-DE"/>
        </w:rPr>
        <w:t xml:space="preserve">stosuje się odpowiednio do zmian </w:t>
      </w:r>
      <w:r w:rsidRPr="00F568B6">
        <w:rPr>
          <w:rFonts w:asciiTheme="minorHAnsi" w:hAnsiTheme="minorHAnsi" w:cstheme="minorHAnsi"/>
          <w:sz w:val="18"/>
          <w:szCs w:val="18"/>
          <w:shd w:val="clear" w:color="auto" w:fill="FFFFFF"/>
          <w:lang w:eastAsia="en-US"/>
        </w:rPr>
        <w:t>umowy o podwykonawstwo.</w:t>
      </w:r>
    </w:p>
    <w:p w14:paraId="67A827BE" w14:textId="77777777" w:rsidR="00197196" w:rsidRPr="00F568B6" w:rsidRDefault="00197196" w:rsidP="00197196">
      <w:pPr>
        <w:contextualSpacing/>
        <w:rPr>
          <w:rFonts w:asciiTheme="minorHAnsi" w:hAnsiTheme="minorHAnsi" w:cstheme="minorHAnsi"/>
          <w:sz w:val="18"/>
          <w:szCs w:val="18"/>
          <w:lang w:eastAsia="en-GB"/>
        </w:rPr>
      </w:pPr>
    </w:p>
    <w:p w14:paraId="728A3E39" w14:textId="77777777" w:rsidR="008A0674" w:rsidRDefault="008A0674" w:rsidP="00197196">
      <w:pPr>
        <w:contextualSpacing/>
        <w:jc w:val="center"/>
        <w:rPr>
          <w:rFonts w:asciiTheme="minorHAnsi" w:hAnsiTheme="minorHAnsi" w:cstheme="minorHAnsi"/>
          <w:b/>
          <w:bCs/>
          <w:sz w:val="18"/>
          <w:szCs w:val="18"/>
          <w:lang w:eastAsia="ar-SA"/>
        </w:rPr>
      </w:pPr>
    </w:p>
    <w:p w14:paraId="39099B89" w14:textId="4A3F1EB7" w:rsidR="00197196" w:rsidRPr="00F568B6" w:rsidRDefault="00197196" w:rsidP="00197196">
      <w:pPr>
        <w:contextualSpacing/>
        <w:jc w:val="center"/>
        <w:rPr>
          <w:rFonts w:asciiTheme="minorHAnsi" w:hAnsiTheme="minorHAnsi" w:cstheme="minorHAnsi"/>
          <w:b/>
          <w:bCs/>
          <w:sz w:val="18"/>
          <w:szCs w:val="18"/>
          <w:lang w:eastAsia="ar-SA"/>
        </w:rPr>
      </w:pPr>
      <w:r w:rsidRPr="00F568B6">
        <w:rPr>
          <w:rFonts w:asciiTheme="minorHAnsi" w:hAnsiTheme="minorHAnsi" w:cstheme="minorHAnsi"/>
          <w:b/>
          <w:bCs/>
          <w:sz w:val="18"/>
          <w:szCs w:val="18"/>
          <w:lang w:eastAsia="ar-SA"/>
        </w:rPr>
        <w:lastRenderedPageBreak/>
        <w:t>§ 7</w:t>
      </w:r>
    </w:p>
    <w:p w14:paraId="40A0A5BF" w14:textId="77777777" w:rsidR="00197196" w:rsidRPr="00F568B6" w:rsidRDefault="00197196" w:rsidP="00197196">
      <w:pPr>
        <w:contextualSpacing/>
        <w:jc w:val="center"/>
        <w:rPr>
          <w:rFonts w:asciiTheme="minorHAnsi" w:hAnsiTheme="minorHAnsi" w:cstheme="minorHAnsi"/>
          <w:b/>
          <w:bCs/>
          <w:sz w:val="18"/>
          <w:szCs w:val="18"/>
          <w:lang w:eastAsia="ar-SA"/>
        </w:rPr>
      </w:pPr>
      <w:r w:rsidRPr="00F568B6">
        <w:rPr>
          <w:rFonts w:asciiTheme="minorHAnsi" w:hAnsiTheme="minorHAnsi" w:cstheme="minorHAnsi"/>
          <w:b/>
          <w:bCs/>
          <w:sz w:val="18"/>
          <w:szCs w:val="18"/>
          <w:lang w:eastAsia="ar-SA"/>
        </w:rPr>
        <w:t>Odbiory</w:t>
      </w:r>
    </w:p>
    <w:p w14:paraId="6E035518" w14:textId="0CD54527" w:rsidR="00197196" w:rsidRPr="00F568B6" w:rsidRDefault="00197196">
      <w:pPr>
        <w:numPr>
          <w:ilvl w:val="0"/>
          <w:numId w:val="217"/>
        </w:numPr>
        <w:tabs>
          <w:tab w:val="left" w:pos="284"/>
        </w:tabs>
        <w:autoSpaceDN w:val="0"/>
        <w:ind w:left="284" w:hanging="284"/>
        <w:contextualSpacing/>
        <w:jc w:val="both"/>
        <w:textAlignment w:val="baseline"/>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Po wykonaniu </w:t>
      </w:r>
      <w:r w:rsidR="0007746A" w:rsidRPr="00F568B6">
        <w:rPr>
          <w:rFonts w:asciiTheme="minorHAnsi" w:hAnsiTheme="minorHAnsi" w:cstheme="minorHAnsi"/>
          <w:sz w:val="18"/>
          <w:szCs w:val="18"/>
          <w:lang w:eastAsia="ar-SA"/>
        </w:rPr>
        <w:t xml:space="preserve">prac </w:t>
      </w:r>
      <w:r w:rsidRPr="00F568B6">
        <w:rPr>
          <w:rFonts w:asciiTheme="minorHAnsi" w:hAnsiTheme="minorHAnsi" w:cstheme="minorHAnsi"/>
          <w:sz w:val="18"/>
          <w:szCs w:val="18"/>
          <w:lang w:eastAsia="ar-SA"/>
        </w:rPr>
        <w:t xml:space="preserve">składających się na przedmiot umowy zgodnie z ofertą Wykonawcy, stanowiącą </w:t>
      </w:r>
      <w:r w:rsidRPr="00F568B6">
        <w:rPr>
          <w:rFonts w:asciiTheme="minorHAnsi" w:hAnsiTheme="minorHAnsi" w:cstheme="minorHAnsi"/>
          <w:b/>
          <w:bCs/>
          <w:sz w:val="18"/>
          <w:szCs w:val="18"/>
          <w:lang w:eastAsia="ar-SA"/>
        </w:rPr>
        <w:t>załącznik nr 2</w:t>
      </w:r>
      <w:r w:rsidRPr="00F568B6">
        <w:rPr>
          <w:rFonts w:asciiTheme="minorHAnsi" w:hAnsiTheme="minorHAnsi" w:cstheme="minorHAnsi"/>
          <w:sz w:val="18"/>
          <w:szCs w:val="18"/>
          <w:lang w:eastAsia="ar-SA"/>
        </w:rPr>
        <w:t xml:space="preserve"> do umowy oraz harmonogramem realizacji umowy, stanowiącym </w:t>
      </w:r>
      <w:r w:rsidRPr="00F568B6">
        <w:rPr>
          <w:rFonts w:asciiTheme="minorHAnsi" w:hAnsiTheme="minorHAnsi" w:cstheme="minorHAnsi"/>
          <w:b/>
          <w:bCs/>
          <w:sz w:val="18"/>
          <w:szCs w:val="18"/>
          <w:lang w:eastAsia="ar-SA"/>
        </w:rPr>
        <w:t xml:space="preserve">załącznik nr </w:t>
      </w:r>
      <w:r w:rsidR="00B0454F" w:rsidRPr="00F568B6">
        <w:rPr>
          <w:rFonts w:asciiTheme="minorHAnsi" w:hAnsiTheme="minorHAnsi" w:cstheme="minorHAnsi"/>
          <w:b/>
          <w:bCs/>
          <w:sz w:val="18"/>
          <w:szCs w:val="18"/>
          <w:lang w:eastAsia="ar-SA"/>
        </w:rPr>
        <w:t>6</w:t>
      </w:r>
      <w:r w:rsidRPr="00F568B6">
        <w:rPr>
          <w:rFonts w:asciiTheme="minorHAnsi" w:hAnsiTheme="minorHAnsi" w:cstheme="minorHAnsi"/>
          <w:sz w:val="18"/>
          <w:szCs w:val="18"/>
          <w:lang w:eastAsia="ar-SA"/>
        </w:rPr>
        <w:t xml:space="preserve"> do umowy, Wykonawca zgłosi pisemnie jego wykonanie oraz gotowość do odbioru technicznego przedmiotu umowy Zamawiającemu, przedstawiając komplet dokumentacji odbiorowej</w:t>
      </w:r>
      <w:r w:rsidR="006B002F" w:rsidRPr="00F568B6">
        <w:rPr>
          <w:rFonts w:asciiTheme="minorHAnsi" w:hAnsiTheme="minorHAnsi" w:cstheme="minorHAnsi"/>
          <w:sz w:val="18"/>
          <w:szCs w:val="18"/>
          <w:lang w:eastAsia="ar-SA"/>
        </w:rPr>
        <w:t xml:space="preserve">. </w:t>
      </w:r>
      <w:r w:rsidRPr="00F568B6">
        <w:rPr>
          <w:rFonts w:asciiTheme="minorHAnsi" w:hAnsiTheme="minorHAnsi" w:cstheme="minorHAnsi"/>
          <w:sz w:val="18"/>
          <w:szCs w:val="18"/>
          <w:lang w:eastAsia="ar-SA"/>
        </w:rPr>
        <w:t>Odbi</w:t>
      </w:r>
      <w:r w:rsidR="006B002F" w:rsidRPr="00F568B6">
        <w:rPr>
          <w:rFonts w:asciiTheme="minorHAnsi" w:hAnsiTheme="minorHAnsi" w:cstheme="minorHAnsi"/>
          <w:sz w:val="18"/>
          <w:szCs w:val="18"/>
          <w:lang w:eastAsia="ar-SA"/>
        </w:rPr>
        <w:t>ór</w:t>
      </w:r>
      <w:r w:rsidRPr="00F568B6">
        <w:rPr>
          <w:rFonts w:asciiTheme="minorHAnsi" w:hAnsiTheme="minorHAnsi" w:cstheme="minorHAnsi"/>
          <w:sz w:val="18"/>
          <w:szCs w:val="18"/>
          <w:lang w:eastAsia="ar-SA"/>
        </w:rPr>
        <w:t xml:space="preserve"> </w:t>
      </w:r>
      <w:r w:rsidR="006B002F" w:rsidRPr="00F568B6">
        <w:rPr>
          <w:rFonts w:asciiTheme="minorHAnsi" w:hAnsiTheme="minorHAnsi" w:cstheme="minorHAnsi"/>
          <w:sz w:val="18"/>
          <w:szCs w:val="18"/>
          <w:lang w:eastAsia="ar-SA"/>
        </w:rPr>
        <w:t>będzie dokonany</w:t>
      </w:r>
      <w:r w:rsidRPr="00F568B6">
        <w:rPr>
          <w:rFonts w:asciiTheme="minorHAnsi" w:hAnsiTheme="minorHAnsi" w:cstheme="minorHAnsi"/>
          <w:sz w:val="18"/>
          <w:szCs w:val="18"/>
          <w:lang w:eastAsia="ar-SA"/>
        </w:rPr>
        <w:t xml:space="preserve">  na wniosek Wykonawcy, na podstawie zatwierdzonego przez Zamawiającego harmonogramu realizacji umowy, stanowiącym załącznik nr </w:t>
      </w:r>
      <w:r w:rsidR="0007746A" w:rsidRPr="00F568B6">
        <w:rPr>
          <w:rFonts w:asciiTheme="minorHAnsi" w:hAnsiTheme="minorHAnsi" w:cstheme="minorHAnsi"/>
          <w:sz w:val="18"/>
          <w:szCs w:val="18"/>
          <w:lang w:eastAsia="ar-SA"/>
        </w:rPr>
        <w:t>6</w:t>
      </w:r>
      <w:r w:rsidRPr="00F568B6">
        <w:rPr>
          <w:rFonts w:asciiTheme="minorHAnsi" w:hAnsiTheme="minorHAnsi" w:cstheme="minorHAnsi"/>
          <w:sz w:val="18"/>
          <w:szCs w:val="18"/>
          <w:lang w:eastAsia="ar-SA"/>
        </w:rPr>
        <w:t xml:space="preserve"> do umowy, przy czym całość przedmiotu umowy zostanie potwierdzona protokołem końcowym przedmiotu umowy zgodnie z dalszymi postanowieniami niniejszego paragrafu.</w:t>
      </w:r>
    </w:p>
    <w:p w14:paraId="25A5213F" w14:textId="31979265" w:rsidR="00197196" w:rsidRPr="00F568B6" w:rsidRDefault="00197196" w:rsidP="0007746A">
      <w:pPr>
        <w:pStyle w:val="Listapunktowana"/>
        <w:numPr>
          <w:ilvl w:val="0"/>
          <w:numId w:val="217"/>
        </w:numPr>
        <w:tabs>
          <w:tab w:val="left" w:pos="284"/>
        </w:tabs>
        <w:autoSpaceDN w:val="0"/>
        <w:contextualSpacing/>
        <w:jc w:val="both"/>
        <w:textAlignment w:val="baseline"/>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 terminie 7 dni od dnia zgłoszenia przez Wykonawcę gotowości do odbioru przedmiotu umowy wraz z kompletną dokumentacją odbiorową, o której mowa w ust. </w:t>
      </w:r>
      <w:r w:rsidR="0007746A" w:rsidRPr="00F568B6">
        <w:rPr>
          <w:rFonts w:asciiTheme="minorHAnsi" w:hAnsiTheme="minorHAnsi" w:cstheme="minorHAnsi"/>
          <w:sz w:val="18"/>
          <w:szCs w:val="18"/>
          <w:lang w:eastAsia="ar-SA"/>
        </w:rPr>
        <w:t>1</w:t>
      </w:r>
      <w:r w:rsidRPr="00F568B6">
        <w:rPr>
          <w:rFonts w:asciiTheme="minorHAnsi" w:hAnsiTheme="minorHAnsi" w:cstheme="minorHAnsi"/>
          <w:sz w:val="18"/>
          <w:szCs w:val="18"/>
          <w:lang w:eastAsia="ar-SA"/>
        </w:rPr>
        <w:t xml:space="preserve"> powyżej, Zamawiający zobowiązany jest do rozpoczęcia czynności odbioru. Czynności odbioru danego etapu przedmiotu umowy zostaną zakończone w terminie </w:t>
      </w:r>
      <w:r w:rsidR="0007746A" w:rsidRPr="00F568B6">
        <w:rPr>
          <w:rFonts w:asciiTheme="minorHAnsi" w:hAnsiTheme="minorHAnsi" w:cstheme="minorHAnsi"/>
          <w:sz w:val="18"/>
          <w:szCs w:val="18"/>
          <w:lang w:eastAsia="ar-SA"/>
        </w:rPr>
        <w:t>7</w:t>
      </w:r>
      <w:r w:rsidRPr="00F568B6">
        <w:rPr>
          <w:rFonts w:asciiTheme="minorHAnsi" w:hAnsiTheme="minorHAnsi" w:cstheme="minorHAnsi"/>
          <w:sz w:val="18"/>
          <w:szCs w:val="18"/>
          <w:lang w:eastAsia="ar-SA"/>
        </w:rPr>
        <w:t xml:space="preserve"> dni od dnia rozpoczęcia czynności odbioru. W razie wątpliwości zastrzega się, że Wykonawca zobowiązany jest do współdziałania z Zamawiającym na etapie czynności odbioru przedmiotu umowy.</w:t>
      </w:r>
    </w:p>
    <w:p w14:paraId="4AF9458D" w14:textId="475332F4" w:rsidR="00197196" w:rsidRPr="00F568B6" w:rsidRDefault="00197196" w:rsidP="0007746A">
      <w:pPr>
        <w:pStyle w:val="Listapunktowana"/>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 terminie 21 dni od zgłoszenia przez Wykonawcę gotowości do odbioru przedmiotu umowy Zamawiający zobowiązany jest do potwierdzenia przyjęcia Protokołu Odbioru </w:t>
      </w:r>
      <w:r w:rsidR="00B0454F" w:rsidRPr="00F568B6">
        <w:rPr>
          <w:rFonts w:asciiTheme="minorHAnsi" w:hAnsiTheme="minorHAnsi" w:cstheme="minorHAnsi"/>
          <w:sz w:val="18"/>
          <w:szCs w:val="18"/>
          <w:lang w:eastAsia="ar-SA"/>
        </w:rPr>
        <w:t>.</w:t>
      </w:r>
    </w:p>
    <w:p w14:paraId="57EE1FFE" w14:textId="77777777" w:rsidR="00197196" w:rsidRPr="00F568B6" w:rsidRDefault="00197196" w:rsidP="0007746A">
      <w:pPr>
        <w:pStyle w:val="Listapunktowana"/>
        <w:rPr>
          <w:rFonts w:asciiTheme="minorHAnsi" w:hAnsiTheme="minorHAnsi" w:cstheme="minorHAnsi"/>
          <w:sz w:val="18"/>
          <w:szCs w:val="18"/>
          <w:lang w:eastAsia="ar-SA"/>
        </w:rPr>
      </w:pPr>
      <w:r w:rsidRPr="00F568B6">
        <w:rPr>
          <w:rFonts w:asciiTheme="minorHAnsi" w:hAnsiTheme="minorHAnsi" w:cstheme="minorHAnsi"/>
          <w:sz w:val="18"/>
          <w:szCs w:val="18"/>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03BDDC5B" w14:textId="09156296" w:rsidR="00197196" w:rsidRPr="00F568B6" w:rsidRDefault="00197196" w:rsidP="0007746A">
      <w:pPr>
        <w:pStyle w:val="Listapunktowana"/>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Po wykonaniu całego przedmiotu umowy, uzyskaniu i przekazaniu Zamawiającemu kompletnej dokumentacji, </w:t>
      </w:r>
      <w:r w:rsidR="0007746A" w:rsidRPr="00F568B6">
        <w:rPr>
          <w:rFonts w:asciiTheme="minorHAnsi" w:hAnsiTheme="minorHAnsi" w:cstheme="minorHAnsi"/>
          <w:sz w:val="18"/>
          <w:szCs w:val="18"/>
          <w:lang w:eastAsia="ar-SA"/>
        </w:rPr>
        <w:t>uprzątnięcia miejsca wykonywania prac</w:t>
      </w:r>
      <w:r w:rsidRPr="00F568B6">
        <w:rPr>
          <w:rFonts w:asciiTheme="minorHAnsi" w:hAnsiTheme="minorHAnsi" w:cstheme="minorHAnsi"/>
          <w:sz w:val="18"/>
          <w:szCs w:val="18"/>
          <w:lang w:eastAsia="ar-SA"/>
        </w:rPr>
        <w:t xml:space="preserve">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Wzór Protokołu stanowi </w:t>
      </w:r>
      <w:r w:rsidRPr="00F568B6">
        <w:rPr>
          <w:rFonts w:asciiTheme="minorHAnsi" w:hAnsiTheme="minorHAnsi" w:cstheme="minorHAnsi"/>
          <w:b/>
          <w:bCs/>
          <w:sz w:val="18"/>
          <w:szCs w:val="18"/>
          <w:lang w:eastAsia="ar-SA"/>
        </w:rPr>
        <w:t xml:space="preserve">załącznik nr </w:t>
      </w:r>
      <w:r w:rsidR="00B0454F" w:rsidRPr="00F568B6">
        <w:rPr>
          <w:rFonts w:asciiTheme="minorHAnsi" w:hAnsiTheme="minorHAnsi" w:cstheme="minorHAnsi"/>
          <w:b/>
          <w:bCs/>
          <w:sz w:val="18"/>
          <w:szCs w:val="18"/>
          <w:lang w:eastAsia="ar-SA"/>
        </w:rPr>
        <w:t>4</w:t>
      </w:r>
      <w:r w:rsidRPr="00F568B6">
        <w:rPr>
          <w:rFonts w:asciiTheme="minorHAnsi" w:hAnsiTheme="minorHAnsi" w:cstheme="minorHAnsi"/>
          <w:b/>
          <w:bCs/>
          <w:sz w:val="18"/>
          <w:szCs w:val="18"/>
          <w:lang w:eastAsia="ar-SA"/>
        </w:rPr>
        <w:t xml:space="preserve"> </w:t>
      </w:r>
      <w:r w:rsidRPr="00F568B6">
        <w:rPr>
          <w:rFonts w:asciiTheme="minorHAnsi" w:hAnsiTheme="minorHAnsi" w:cstheme="minorHAnsi"/>
          <w:sz w:val="18"/>
          <w:szCs w:val="18"/>
          <w:lang w:eastAsia="ar-SA"/>
        </w:rPr>
        <w:t>do umowy. Zamawiający jest uprawniony do przeprowadzenia oceny Protokołu Odbioru Końcowego i zgłoszenia zastrzeżeń, a Wykonawca do ich usunięcia, na zasadach określonych w ust. 3 – 6.</w:t>
      </w:r>
    </w:p>
    <w:p w14:paraId="25BB4DDA" w14:textId="77777777" w:rsidR="00197196" w:rsidRPr="00F568B6" w:rsidRDefault="00197196" w:rsidP="0007746A">
      <w:pPr>
        <w:pStyle w:val="Listapunktowana"/>
        <w:rPr>
          <w:rFonts w:asciiTheme="minorHAnsi" w:hAnsiTheme="minorHAnsi" w:cstheme="minorHAnsi"/>
          <w:sz w:val="18"/>
          <w:szCs w:val="18"/>
          <w:lang w:eastAsia="ar-SA"/>
        </w:rPr>
      </w:pPr>
      <w:r w:rsidRPr="00F568B6">
        <w:rPr>
          <w:rFonts w:asciiTheme="minorHAnsi" w:hAnsiTheme="minorHAnsi" w:cstheme="minorHAnsi"/>
          <w:sz w:val="18"/>
          <w:szCs w:val="18"/>
          <w:lang w:eastAsia="ar-SA"/>
        </w:rPr>
        <w:t>Przyjęcie Protokołów Odbioru przez Zamawiającego nie zwalnia Wykonawcy z roszczeń z tytułu rękojmi za wady w rozumieniu ustawy z dnia 23.04.1964r. – Kodeks Cywilny oraz gwarancji.</w:t>
      </w:r>
    </w:p>
    <w:p w14:paraId="1DA65FEA" w14:textId="77777777" w:rsidR="00197196" w:rsidRPr="00F568B6" w:rsidRDefault="00197196" w:rsidP="0007746A">
      <w:pPr>
        <w:pStyle w:val="Listapunktowana"/>
        <w:rPr>
          <w:rFonts w:asciiTheme="minorHAnsi" w:hAnsiTheme="minorHAnsi" w:cstheme="minorHAnsi"/>
          <w:sz w:val="18"/>
          <w:szCs w:val="18"/>
          <w:lang w:eastAsia="ar-SA"/>
        </w:rPr>
      </w:pPr>
      <w:r w:rsidRPr="00F568B6">
        <w:rPr>
          <w:rFonts w:asciiTheme="minorHAnsi" w:hAnsiTheme="minorHAnsi" w:cstheme="minorHAnsi"/>
          <w:sz w:val="18"/>
          <w:szCs w:val="18"/>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12BA64EF" w14:textId="1473CB0B" w:rsidR="00197196" w:rsidRPr="00F568B6" w:rsidRDefault="00197196" w:rsidP="0007746A">
      <w:pPr>
        <w:pStyle w:val="Listapunktowana"/>
        <w:rPr>
          <w:rFonts w:asciiTheme="minorHAnsi" w:hAnsiTheme="minorHAnsi" w:cstheme="minorHAnsi"/>
          <w:sz w:val="18"/>
          <w:szCs w:val="18"/>
          <w:lang w:eastAsia="ar-SA"/>
        </w:rPr>
      </w:pPr>
      <w:r w:rsidRPr="00F568B6">
        <w:rPr>
          <w:rFonts w:asciiTheme="minorHAnsi" w:hAnsiTheme="minorHAnsi" w:cstheme="minorHAnsi"/>
          <w:sz w:val="18"/>
          <w:szCs w:val="18"/>
          <w:u w:color="000000"/>
        </w:rPr>
        <w:t xml:space="preserve">Zamawiający zastrzega możliwość zmiany wzoru Protokołu Odbioru Końcowego. Zmiana, o której mowa w zdaniu poprzednim, </w:t>
      </w:r>
      <w:r w:rsidRPr="00F568B6">
        <w:rPr>
          <w:rFonts w:asciiTheme="minorHAnsi" w:hAnsiTheme="minorHAnsi" w:cstheme="minorHAnsi"/>
          <w:sz w:val="18"/>
          <w:szCs w:val="18"/>
          <w:u w:color="000000"/>
          <w:lang w:eastAsia="en-US"/>
        </w:rPr>
        <w:t>nie stanowi istotnej zmiany umowy i nie wymaga zmiany niniejszej umowy w formie aneksu. W sytuacji, o której mowa w zdaniu poprzednim, zmiana wzoru Protokołu Odbioru wchodzi w życie z dniem przekazania zaktualizowanego wzoru Protokołu Wykonawcy przez Zamawiającego.</w:t>
      </w:r>
    </w:p>
    <w:p w14:paraId="13BEDEE6" w14:textId="77777777" w:rsidR="00197196" w:rsidRPr="00F568B6" w:rsidRDefault="00197196" w:rsidP="00197196">
      <w:pPr>
        <w:tabs>
          <w:tab w:val="left" w:pos="284"/>
          <w:tab w:val="left" w:pos="542"/>
        </w:tabs>
        <w:autoSpaceDN w:val="0"/>
        <w:contextualSpacing/>
        <w:jc w:val="both"/>
        <w:textAlignment w:val="baseline"/>
        <w:rPr>
          <w:rFonts w:asciiTheme="minorHAnsi" w:hAnsiTheme="minorHAnsi" w:cstheme="minorHAnsi"/>
          <w:sz w:val="18"/>
          <w:szCs w:val="18"/>
          <w:lang w:eastAsia="ar-SA"/>
        </w:rPr>
      </w:pPr>
    </w:p>
    <w:p w14:paraId="1C79C844" w14:textId="77777777" w:rsidR="00197196" w:rsidRPr="00F568B6"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8</w:t>
      </w:r>
    </w:p>
    <w:p w14:paraId="0704A0B7" w14:textId="77777777" w:rsidR="00197196" w:rsidRPr="00F568B6"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Wynagrodzenie</w:t>
      </w:r>
    </w:p>
    <w:p w14:paraId="57962EF2" w14:textId="5DA92E6D" w:rsidR="00197196" w:rsidRPr="00F568B6" w:rsidRDefault="00197196">
      <w:pPr>
        <w:numPr>
          <w:ilvl w:val="0"/>
          <w:numId w:val="190"/>
        </w:numPr>
        <w:ind w:left="284" w:hanging="284"/>
        <w:contextualSpacing/>
        <w:jc w:val="both"/>
        <w:rPr>
          <w:rFonts w:asciiTheme="minorHAnsi" w:hAnsiTheme="minorHAnsi" w:cstheme="minorHAnsi"/>
          <w:sz w:val="18"/>
          <w:szCs w:val="18"/>
          <w:lang w:eastAsia="en-US"/>
        </w:rPr>
      </w:pPr>
      <w:bookmarkStart w:id="5" w:name="_Hlk493763425"/>
      <w:r w:rsidRPr="00F568B6">
        <w:rPr>
          <w:rFonts w:asciiTheme="minorHAnsi" w:hAnsiTheme="minorHAnsi" w:cstheme="minorHAnsi"/>
          <w:sz w:val="18"/>
          <w:szCs w:val="18"/>
          <w:lang w:eastAsia="en-US"/>
        </w:rPr>
        <w:t xml:space="preserve">Strony ustalają, że z tytułu wykonania przedmiotu umowy Zamawiający zapłaci Wykonawcy wynagrodzenie ryczałtowe w wysokości: </w:t>
      </w:r>
      <w:r w:rsidR="00D84B73" w:rsidRPr="00F568B6">
        <w:rPr>
          <w:rFonts w:asciiTheme="minorHAnsi" w:hAnsiTheme="minorHAnsi" w:cstheme="minorHAnsi"/>
          <w:sz w:val="18"/>
          <w:szCs w:val="18"/>
          <w:lang w:eastAsia="en-GB"/>
        </w:rPr>
        <w:t>…………………..</w:t>
      </w:r>
      <w:r w:rsidRPr="00F568B6">
        <w:rPr>
          <w:rFonts w:asciiTheme="minorHAnsi" w:hAnsiTheme="minorHAnsi" w:cstheme="minorHAnsi"/>
          <w:sz w:val="18"/>
          <w:szCs w:val="18"/>
          <w:lang w:eastAsia="en-GB"/>
        </w:rPr>
        <w:t xml:space="preserve"> </w:t>
      </w:r>
      <w:r w:rsidRPr="00F568B6">
        <w:rPr>
          <w:rFonts w:asciiTheme="minorHAnsi" w:hAnsiTheme="minorHAnsi" w:cstheme="minorHAnsi"/>
          <w:sz w:val="18"/>
          <w:szCs w:val="18"/>
          <w:lang w:eastAsia="en-US"/>
        </w:rPr>
        <w:t xml:space="preserve">zł (słownie: </w:t>
      </w:r>
      <w:r w:rsidR="00D84B73" w:rsidRPr="00F568B6">
        <w:rPr>
          <w:rFonts w:asciiTheme="minorHAnsi" w:hAnsiTheme="minorHAnsi" w:cstheme="minorHAnsi"/>
          <w:sz w:val="18"/>
          <w:szCs w:val="18"/>
          <w:lang w:eastAsia="en-GB"/>
        </w:rPr>
        <w:t>………………………</w:t>
      </w:r>
      <w:r w:rsidRPr="00F568B6">
        <w:rPr>
          <w:rFonts w:asciiTheme="minorHAnsi" w:hAnsiTheme="minorHAnsi" w:cstheme="minorHAnsi"/>
          <w:sz w:val="18"/>
          <w:szCs w:val="18"/>
          <w:lang w:eastAsia="en-GB"/>
        </w:rPr>
        <w:t xml:space="preserve"> </w:t>
      </w:r>
      <w:r w:rsidRPr="00F568B6">
        <w:rPr>
          <w:rFonts w:asciiTheme="minorHAnsi" w:hAnsiTheme="minorHAnsi" w:cstheme="minorHAnsi"/>
          <w:sz w:val="18"/>
          <w:szCs w:val="18"/>
          <w:lang w:eastAsia="en-US"/>
        </w:rPr>
        <w:t xml:space="preserve">) </w:t>
      </w:r>
      <w:r w:rsidR="00D84B73" w:rsidRPr="00F568B6">
        <w:rPr>
          <w:rFonts w:asciiTheme="minorHAnsi" w:hAnsiTheme="minorHAnsi" w:cstheme="minorHAnsi"/>
          <w:sz w:val="18"/>
          <w:szCs w:val="18"/>
          <w:lang w:eastAsia="en-US"/>
        </w:rPr>
        <w:t xml:space="preserve">brutto. </w:t>
      </w:r>
    </w:p>
    <w:p w14:paraId="164CF167" w14:textId="77777777" w:rsidR="00197196" w:rsidRPr="00F568B6" w:rsidRDefault="00197196">
      <w:pPr>
        <w:numPr>
          <w:ilvl w:val="0"/>
          <w:numId w:val="190"/>
        </w:numPr>
        <w:ind w:left="284" w:hanging="284"/>
        <w:contextualSpacing/>
        <w:jc w:val="both"/>
        <w:rPr>
          <w:rFonts w:asciiTheme="minorHAnsi" w:hAnsiTheme="minorHAnsi" w:cstheme="minorHAnsi"/>
          <w:sz w:val="18"/>
          <w:szCs w:val="18"/>
        </w:rPr>
      </w:pPr>
      <w:r w:rsidRPr="00F568B6">
        <w:rPr>
          <w:rFonts w:asciiTheme="minorHAnsi" w:hAnsiTheme="minorHAnsi" w:cstheme="minorHAnsi"/>
          <w:sz w:val="18"/>
          <w:szCs w:val="18"/>
          <w:lang w:eastAsia="en-US"/>
        </w:rPr>
        <w:t xml:space="preserve">Z zastrzeżeniem dalszych postanowień niniejszego paragrafu, wynagrodzenie, o którym mowa w ust. 2, będzie płatne w terminie 30 dni od daty otrzymania przez Zamawiającego prawidłowo </w:t>
      </w:r>
      <w:r w:rsidRPr="00F568B6">
        <w:rPr>
          <w:rFonts w:asciiTheme="minorHAnsi" w:hAnsiTheme="minorHAnsi" w:cstheme="minorHAnsi"/>
          <w:bCs/>
          <w:sz w:val="18"/>
          <w:szCs w:val="18"/>
          <w:lang w:eastAsia="en-US"/>
        </w:rPr>
        <w:t>wystawionej faktury VAT/faktury</w:t>
      </w:r>
      <w:r w:rsidRPr="00F568B6">
        <w:rPr>
          <w:rFonts w:asciiTheme="minorHAnsi" w:hAnsiTheme="minorHAnsi" w:cstheme="minorHAnsi"/>
          <w:sz w:val="18"/>
          <w:szCs w:val="18"/>
          <w:vertAlign w:val="superscript"/>
          <w:lang w:eastAsia="en-US"/>
        </w:rPr>
        <w:footnoteReference w:id="1"/>
      </w:r>
      <w:r w:rsidRPr="00F568B6">
        <w:rPr>
          <w:rFonts w:asciiTheme="minorHAnsi" w:hAnsiTheme="minorHAnsi" w:cstheme="minorHAnsi"/>
          <w:bCs/>
          <w:sz w:val="18"/>
          <w:szCs w:val="18"/>
          <w:lang w:eastAsia="en-US"/>
        </w:rPr>
        <w:t>, na wskazany w każdej z wyżej wymienionych faktur VAT/faktur</w:t>
      </w:r>
      <w:r w:rsidRPr="00F568B6">
        <w:rPr>
          <w:rFonts w:asciiTheme="minorHAnsi" w:hAnsiTheme="minorHAnsi" w:cstheme="minorHAnsi"/>
          <w:sz w:val="18"/>
          <w:szCs w:val="18"/>
          <w:vertAlign w:val="superscript"/>
          <w:lang w:eastAsia="en-US"/>
        </w:rPr>
        <w:footnoteReference w:id="2"/>
      </w:r>
      <w:r w:rsidRPr="00F568B6">
        <w:rPr>
          <w:rFonts w:asciiTheme="minorHAnsi" w:hAnsiTheme="minorHAnsi" w:cstheme="minorHAnsi"/>
          <w:bCs/>
          <w:sz w:val="18"/>
          <w:szCs w:val="18"/>
          <w:lang w:eastAsia="en-US"/>
        </w:rPr>
        <w:t xml:space="preserve"> numer rachunku bankowego Wykonawcy. </w:t>
      </w:r>
    </w:p>
    <w:p w14:paraId="2952E3AD" w14:textId="2BCC4592"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t xml:space="preserve">Rozliczenie wykonania całości przedmiotu umowy opisanego w § 1 umowy nastąpi na podstawie wystawionych przez Wykonawcę faktur VAT, przy czym faktura VAT może być wystawiona po dokonaniu odbioru danego zakresu usług, potwierdzonego podpisaniem stosownego protokołu. </w:t>
      </w:r>
    </w:p>
    <w:p w14:paraId="6BF5313F" w14:textId="5C28863B"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t xml:space="preserve">Zamawiający otrzymał dofinansowanie do zrealizowania przedmiotu umowy opisanego w § 1 umowy w formie Promesy, z Programu Rządowy </w:t>
      </w:r>
      <w:r w:rsidR="00105C96">
        <w:rPr>
          <w:rFonts w:asciiTheme="minorHAnsi" w:hAnsiTheme="minorHAnsi" w:cstheme="minorHAnsi"/>
          <w:sz w:val="18"/>
          <w:szCs w:val="18"/>
        </w:rPr>
        <w:t>Program Odbudowy Zabytków</w:t>
      </w:r>
      <w:r w:rsidRPr="00F568B6">
        <w:rPr>
          <w:rFonts w:asciiTheme="minorHAnsi" w:hAnsiTheme="minorHAnsi" w:cstheme="minorHAnsi"/>
          <w:sz w:val="18"/>
          <w:szCs w:val="18"/>
        </w:rPr>
        <w:t xml:space="preserve">, o której mowa w </w:t>
      </w:r>
      <w:r w:rsidR="00AB34C0" w:rsidRPr="00F568B6">
        <w:rPr>
          <w:rFonts w:asciiTheme="minorHAnsi" w:hAnsiTheme="minorHAnsi" w:cstheme="minorHAnsi"/>
          <w:sz w:val="18"/>
          <w:szCs w:val="18"/>
        </w:rPr>
        <w:t>przedmiotowej umowie</w:t>
      </w:r>
      <w:r w:rsidRPr="00F568B6">
        <w:rPr>
          <w:rFonts w:asciiTheme="minorHAnsi" w:hAnsiTheme="minorHAnsi" w:cstheme="minorHAnsi"/>
          <w:sz w:val="18"/>
          <w:szCs w:val="18"/>
        </w:rPr>
        <w:t xml:space="preserve">, w wysokości 98% wartości brutto </w:t>
      </w:r>
      <w:r w:rsidR="00AB34C0" w:rsidRPr="00F568B6">
        <w:rPr>
          <w:rFonts w:asciiTheme="minorHAnsi" w:hAnsiTheme="minorHAnsi" w:cstheme="minorHAnsi"/>
          <w:sz w:val="18"/>
          <w:szCs w:val="18"/>
        </w:rPr>
        <w:t>wyceny szacunkowej</w:t>
      </w:r>
      <w:r w:rsidRPr="00F568B6">
        <w:rPr>
          <w:rFonts w:asciiTheme="minorHAnsi" w:hAnsiTheme="minorHAnsi" w:cstheme="minorHAnsi"/>
          <w:sz w:val="18"/>
          <w:szCs w:val="18"/>
        </w:rPr>
        <w:t xml:space="preserve"> (dalej: „dofinansowanie z Promesy”), przy wkładzie własnym </w:t>
      </w:r>
      <w:r w:rsidR="00AB34C0" w:rsidRPr="00F568B6">
        <w:rPr>
          <w:rFonts w:asciiTheme="minorHAnsi" w:hAnsiTheme="minorHAnsi" w:cstheme="minorHAnsi"/>
          <w:sz w:val="18"/>
          <w:szCs w:val="18"/>
        </w:rPr>
        <w:t xml:space="preserve">Zamawiającego </w:t>
      </w:r>
      <w:r w:rsidRPr="00F568B6">
        <w:rPr>
          <w:rFonts w:asciiTheme="minorHAnsi" w:hAnsiTheme="minorHAnsi" w:cstheme="minorHAnsi"/>
          <w:sz w:val="18"/>
          <w:szCs w:val="18"/>
        </w:rPr>
        <w:t xml:space="preserve">w wysokości 2% wartości brutto </w:t>
      </w:r>
      <w:r w:rsidR="00AB34C0" w:rsidRPr="00F568B6">
        <w:rPr>
          <w:rFonts w:asciiTheme="minorHAnsi" w:hAnsiTheme="minorHAnsi" w:cstheme="minorHAnsi"/>
          <w:sz w:val="18"/>
          <w:szCs w:val="18"/>
        </w:rPr>
        <w:t>wyceny szacunkowej</w:t>
      </w:r>
      <w:r w:rsidRPr="00F568B6">
        <w:rPr>
          <w:rFonts w:asciiTheme="minorHAnsi" w:hAnsiTheme="minorHAnsi" w:cstheme="minorHAnsi"/>
          <w:sz w:val="18"/>
          <w:szCs w:val="18"/>
        </w:rPr>
        <w:t xml:space="preserve"> (dalej „Wkład własny </w:t>
      </w:r>
      <w:r w:rsidR="00AB34C0" w:rsidRPr="00F568B6">
        <w:rPr>
          <w:rFonts w:asciiTheme="minorHAnsi" w:hAnsiTheme="minorHAnsi" w:cstheme="minorHAnsi"/>
          <w:sz w:val="18"/>
          <w:szCs w:val="18"/>
        </w:rPr>
        <w:t>Zamawiającego</w:t>
      </w:r>
      <w:r w:rsidRPr="00F568B6">
        <w:rPr>
          <w:rFonts w:asciiTheme="minorHAnsi" w:hAnsiTheme="minorHAnsi" w:cstheme="minorHAnsi"/>
          <w:sz w:val="18"/>
          <w:szCs w:val="18"/>
        </w:rPr>
        <w:t xml:space="preserve">”). Zgodnie z zasadami Programu, w przypadku inwestycji realizowanych w okresie dłuższym niż 12 miesięcy na podstawie jednej umowy – wypłata dofinansowania z Promesy następuje w dwóch transzach – pierwsza po protokolarnym odbiorze danego etapu </w:t>
      </w:r>
      <w:r w:rsidR="00AB34C0" w:rsidRPr="00F568B6">
        <w:rPr>
          <w:rFonts w:asciiTheme="minorHAnsi" w:hAnsiTheme="minorHAnsi" w:cstheme="minorHAnsi"/>
          <w:sz w:val="18"/>
          <w:szCs w:val="18"/>
        </w:rPr>
        <w:t xml:space="preserve">prac </w:t>
      </w:r>
      <w:r w:rsidRPr="00F568B6">
        <w:rPr>
          <w:rFonts w:asciiTheme="minorHAnsi" w:hAnsiTheme="minorHAnsi" w:cstheme="minorHAnsi"/>
          <w:sz w:val="18"/>
          <w:szCs w:val="18"/>
        </w:rPr>
        <w:t xml:space="preserve">opisanego w harmonogramie rzeczowo-finansowym, o którym mowa w § </w:t>
      </w:r>
      <w:r w:rsidR="00AB34C0" w:rsidRPr="00F568B6">
        <w:rPr>
          <w:rFonts w:asciiTheme="minorHAnsi" w:hAnsiTheme="minorHAnsi" w:cstheme="minorHAnsi"/>
          <w:sz w:val="18"/>
          <w:szCs w:val="18"/>
        </w:rPr>
        <w:t>4</w:t>
      </w:r>
      <w:r w:rsidRPr="00F568B6">
        <w:rPr>
          <w:rFonts w:asciiTheme="minorHAnsi" w:hAnsiTheme="minorHAnsi" w:cstheme="minorHAnsi"/>
          <w:sz w:val="18"/>
          <w:szCs w:val="18"/>
        </w:rPr>
        <w:t xml:space="preserve"> ust. 2 umowy, druga – po protokolarnym odbiorze całości przedmiotu umowy opisanego w § 1 umowy, przy czym wysokość transz jest następująca: </w:t>
      </w:r>
    </w:p>
    <w:p w14:paraId="386F3014" w14:textId="77777777" w:rsidR="003D3DEA" w:rsidRPr="00F568B6" w:rsidRDefault="003D3DEA" w:rsidP="003D3DEA">
      <w:pPr>
        <w:pStyle w:val="Akapitzlist"/>
        <w:ind w:left="426" w:hanging="426"/>
        <w:rPr>
          <w:rFonts w:asciiTheme="minorHAnsi" w:hAnsiTheme="minorHAnsi" w:cstheme="minorHAnsi"/>
          <w:sz w:val="18"/>
          <w:szCs w:val="18"/>
        </w:rPr>
      </w:pPr>
      <w:r w:rsidRPr="00F568B6">
        <w:rPr>
          <w:rFonts w:asciiTheme="minorHAnsi" w:hAnsiTheme="minorHAnsi" w:cstheme="minorHAnsi"/>
          <w:sz w:val="18"/>
          <w:szCs w:val="18"/>
        </w:rPr>
        <w:t xml:space="preserve">a) pierwsza transza w wysokości nie wyższej niż 50% dofinansowania z Promesy, </w:t>
      </w:r>
    </w:p>
    <w:p w14:paraId="1C944237" w14:textId="77777777" w:rsidR="003D3DEA" w:rsidRPr="00F568B6" w:rsidRDefault="003D3DEA" w:rsidP="003D3DEA">
      <w:pPr>
        <w:pStyle w:val="Akapitzlist"/>
        <w:ind w:left="426" w:hanging="426"/>
        <w:rPr>
          <w:rFonts w:asciiTheme="minorHAnsi" w:hAnsiTheme="minorHAnsi" w:cstheme="minorHAnsi"/>
          <w:sz w:val="18"/>
          <w:szCs w:val="18"/>
        </w:rPr>
      </w:pPr>
      <w:r w:rsidRPr="00F568B6">
        <w:rPr>
          <w:rFonts w:asciiTheme="minorHAnsi" w:hAnsiTheme="minorHAnsi" w:cstheme="minorHAnsi"/>
          <w:sz w:val="18"/>
          <w:szCs w:val="18"/>
        </w:rPr>
        <w:t xml:space="preserve">b) druga transza w wysokości pozostałej kwoty dofinansowania z Promesy. </w:t>
      </w:r>
    </w:p>
    <w:p w14:paraId="7EBCEE60" w14:textId="3F979DDD"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lastRenderedPageBreak/>
        <w:t xml:space="preserve"> Wkład własny </w:t>
      </w:r>
      <w:r w:rsidR="003444E0" w:rsidRPr="00F568B6">
        <w:rPr>
          <w:rFonts w:asciiTheme="minorHAnsi" w:hAnsiTheme="minorHAnsi" w:cstheme="minorHAnsi"/>
          <w:sz w:val="18"/>
          <w:szCs w:val="18"/>
        </w:rPr>
        <w:t>Zamawiającego</w:t>
      </w:r>
      <w:r w:rsidRPr="00F568B6">
        <w:rPr>
          <w:rFonts w:asciiTheme="minorHAnsi" w:hAnsiTheme="minorHAnsi" w:cstheme="minorHAnsi"/>
          <w:sz w:val="18"/>
          <w:szCs w:val="18"/>
        </w:rPr>
        <w:t xml:space="preserve"> (w wys. </w:t>
      </w:r>
      <w:r w:rsidR="00AB34C0" w:rsidRPr="00F568B6">
        <w:rPr>
          <w:rFonts w:asciiTheme="minorHAnsi" w:hAnsiTheme="minorHAnsi" w:cstheme="minorHAnsi"/>
          <w:sz w:val="18"/>
          <w:szCs w:val="18"/>
        </w:rPr>
        <w:t>2</w:t>
      </w:r>
      <w:r w:rsidRPr="00F568B6">
        <w:rPr>
          <w:rFonts w:asciiTheme="minorHAnsi" w:hAnsiTheme="minorHAnsi" w:cstheme="minorHAnsi"/>
          <w:sz w:val="18"/>
          <w:szCs w:val="18"/>
        </w:rPr>
        <w:t xml:space="preserve">% wartości brutto </w:t>
      </w:r>
      <w:r w:rsidR="00AB34C0" w:rsidRPr="00F568B6">
        <w:rPr>
          <w:rFonts w:asciiTheme="minorHAnsi" w:hAnsiTheme="minorHAnsi" w:cstheme="minorHAnsi"/>
          <w:sz w:val="18"/>
          <w:szCs w:val="18"/>
        </w:rPr>
        <w:t>wartości szacunkowej</w:t>
      </w:r>
      <w:r w:rsidRPr="00F568B6">
        <w:rPr>
          <w:rFonts w:asciiTheme="minorHAnsi" w:hAnsiTheme="minorHAnsi" w:cstheme="minorHAnsi"/>
          <w:sz w:val="18"/>
          <w:szCs w:val="18"/>
        </w:rPr>
        <w:t xml:space="preserve">) zostanie wypłacony Wykonawcy w jednej transzy przed wypłatą dofinansowania z Promesy, po protokolarnym odbiorze danego etapu </w:t>
      </w:r>
      <w:r w:rsidR="00AB34C0" w:rsidRPr="00F568B6">
        <w:rPr>
          <w:rFonts w:asciiTheme="minorHAnsi" w:hAnsiTheme="minorHAnsi" w:cstheme="minorHAnsi"/>
          <w:sz w:val="18"/>
          <w:szCs w:val="18"/>
        </w:rPr>
        <w:t>prac</w:t>
      </w:r>
      <w:r w:rsidRPr="00F568B6">
        <w:rPr>
          <w:rFonts w:asciiTheme="minorHAnsi" w:hAnsiTheme="minorHAnsi" w:cstheme="minorHAnsi"/>
          <w:sz w:val="18"/>
          <w:szCs w:val="18"/>
        </w:rPr>
        <w:t xml:space="preserve"> opisanego w harmonogramie rzeczowo-finansowym, o którym mowa w § </w:t>
      </w:r>
      <w:r w:rsidR="00AB34C0" w:rsidRPr="00F568B6">
        <w:rPr>
          <w:rFonts w:asciiTheme="minorHAnsi" w:hAnsiTheme="minorHAnsi" w:cstheme="minorHAnsi"/>
          <w:sz w:val="18"/>
          <w:szCs w:val="18"/>
        </w:rPr>
        <w:t>4</w:t>
      </w:r>
      <w:r w:rsidRPr="00F568B6">
        <w:rPr>
          <w:rFonts w:asciiTheme="minorHAnsi" w:hAnsiTheme="minorHAnsi" w:cstheme="minorHAnsi"/>
          <w:sz w:val="18"/>
          <w:szCs w:val="18"/>
        </w:rPr>
        <w:t xml:space="preserve"> ust. 2 umowy. </w:t>
      </w:r>
    </w:p>
    <w:p w14:paraId="3111D422" w14:textId="267DBB04"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t xml:space="preserve">W przypadku wyboru oferty zawierającej cenę wyższą niż przewidzianą w kosztorysie inwestorskim, Wkład własny </w:t>
      </w:r>
      <w:r w:rsidR="00AB34C0" w:rsidRPr="00F568B6">
        <w:rPr>
          <w:rFonts w:asciiTheme="minorHAnsi" w:hAnsiTheme="minorHAnsi" w:cstheme="minorHAnsi"/>
          <w:sz w:val="18"/>
          <w:szCs w:val="18"/>
        </w:rPr>
        <w:t>Zamawiającego</w:t>
      </w:r>
      <w:r w:rsidRPr="00F568B6">
        <w:rPr>
          <w:rFonts w:asciiTheme="minorHAnsi" w:hAnsiTheme="minorHAnsi" w:cstheme="minorHAnsi"/>
          <w:sz w:val="18"/>
          <w:szCs w:val="18"/>
        </w:rPr>
        <w:t xml:space="preserve"> zostanie odpowiednio zwiększony, a kwota dofinansowania z Promesy nie ulegnie zmianie.</w:t>
      </w:r>
    </w:p>
    <w:p w14:paraId="1403EE8D" w14:textId="31952BB1"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t xml:space="preserve">W przypadku wyboru oferty zawierającej cenę niższą niż przewidzianą w </w:t>
      </w:r>
      <w:r w:rsidR="00AB34C0" w:rsidRPr="00F568B6">
        <w:rPr>
          <w:rFonts w:asciiTheme="minorHAnsi" w:hAnsiTheme="minorHAnsi" w:cstheme="minorHAnsi"/>
          <w:sz w:val="18"/>
          <w:szCs w:val="18"/>
        </w:rPr>
        <w:t>wartości szacunkowej</w:t>
      </w:r>
      <w:r w:rsidRPr="00F568B6">
        <w:rPr>
          <w:rFonts w:asciiTheme="minorHAnsi" w:hAnsiTheme="minorHAnsi" w:cstheme="minorHAnsi"/>
          <w:sz w:val="18"/>
          <w:szCs w:val="18"/>
        </w:rPr>
        <w:t xml:space="preserve">, Wkład własny </w:t>
      </w:r>
      <w:r w:rsidR="003444E0" w:rsidRPr="00F568B6">
        <w:rPr>
          <w:rFonts w:asciiTheme="minorHAnsi" w:hAnsiTheme="minorHAnsi" w:cstheme="minorHAnsi"/>
          <w:sz w:val="18"/>
          <w:szCs w:val="18"/>
        </w:rPr>
        <w:t xml:space="preserve">Zamawiającego </w:t>
      </w:r>
      <w:r w:rsidRPr="00F568B6">
        <w:rPr>
          <w:rFonts w:asciiTheme="minorHAnsi" w:hAnsiTheme="minorHAnsi" w:cstheme="minorHAnsi"/>
          <w:sz w:val="18"/>
          <w:szCs w:val="18"/>
        </w:rPr>
        <w:t xml:space="preserve"> kwota dofinansowania z Promesy zostaną odpowiednio proporcjonalnie zmniejszone. </w:t>
      </w:r>
    </w:p>
    <w:p w14:paraId="75E354A9" w14:textId="5E783B2A"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t xml:space="preserve">Wynagrodzenie rozliczane będzie na podstawie faktur częściowych i faktury końcowej, zgodnie z zaawansowaniem robót przewidzianym w harmonogramie rzeczowo-finansowym, o którym mowa w § </w:t>
      </w:r>
      <w:r w:rsidR="00AB34C0" w:rsidRPr="00F568B6">
        <w:rPr>
          <w:rFonts w:asciiTheme="minorHAnsi" w:hAnsiTheme="minorHAnsi" w:cstheme="minorHAnsi"/>
          <w:sz w:val="18"/>
          <w:szCs w:val="18"/>
        </w:rPr>
        <w:t>4</w:t>
      </w:r>
      <w:r w:rsidRPr="00F568B6">
        <w:rPr>
          <w:rFonts w:asciiTheme="minorHAnsi" w:hAnsiTheme="minorHAnsi" w:cstheme="minorHAnsi"/>
          <w:sz w:val="18"/>
          <w:szCs w:val="18"/>
        </w:rPr>
        <w:t xml:space="preserve"> ust. 2 umowy, na podstawie protokołów częściowych odbioru podpisanych przez </w:t>
      </w:r>
      <w:r w:rsidR="00AB34C0" w:rsidRPr="00F568B6">
        <w:rPr>
          <w:rFonts w:asciiTheme="minorHAnsi" w:hAnsiTheme="minorHAnsi" w:cstheme="minorHAnsi"/>
          <w:sz w:val="18"/>
          <w:szCs w:val="18"/>
        </w:rPr>
        <w:t>osobę nadzorującą</w:t>
      </w:r>
      <w:r w:rsidRPr="00F568B6">
        <w:rPr>
          <w:rFonts w:asciiTheme="minorHAnsi" w:hAnsiTheme="minorHAnsi" w:cstheme="minorHAnsi"/>
          <w:sz w:val="18"/>
          <w:szCs w:val="18"/>
        </w:rPr>
        <w:t xml:space="preserve"> oraz faktury końcowej po podpisaniu protokołu końcowego odbioru przedmiotu umowy przez </w:t>
      </w:r>
      <w:r w:rsidR="00AB34C0" w:rsidRPr="00F568B6">
        <w:rPr>
          <w:rFonts w:asciiTheme="minorHAnsi" w:hAnsiTheme="minorHAnsi" w:cstheme="minorHAnsi"/>
          <w:sz w:val="18"/>
          <w:szCs w:val="18"/>
        </w:rPr>
        <w:t>osobę nadzorującą</w:t>
      </w:r>
      <w:r w:rsidRPr="00F568B6">
        <w:rPr>
          <w:rFonts w:asciiTheme="minorHAnsi" w:hAnsiTheme="minorHAnsi" w:cstheme="minorHAnsi"/>
          <w:sz w:val="18"/>
          <w:szCs w:val="18"/>
        </w:rPr>
        <w:t xml:space="preserve"> i przedłożeniu kompletnej dokumentacji powykonawczej.</w:t>
      </w:r>
    </w:p>
    <w:p w14:paraId="2D33D580" w14:textId="77777777" w:rsidR="003D3DEA" w:rsidRPr="00F568B6" w:rsidRDefault="003D3DEA" w:rsidP="003D3DEA">
      <w:pPr>
        <w:pStyle w:val="Akapitzlist"/>
        <w:numPr>
          <w:ilvl w:val="0"/>
          <w:numId w:val="190"/>
        </w:numPr>
        <w:spacing w:after="160" w:line="259" w:lineRule="auto"/>
        <w:ind w:left="426" w:hanging="426"/>
        <w:contextualSpacing/>
        <w:rPr>
          <w:rFonts w:asciiTheme="minorHAnsi" w:hAnsiTheme="minorHAnsi" w:cstheme="minorHAnsi"/>
          <w:sz w:val="18"/>
          <w:szCs w:val="18"/>
        </w:rPr>
      </w:pPr>
      <w:r w:rsidRPr="00F568B6">
        <w:rPr>
          <w:rFonts w:asciiTheme="minorHAnsi" w:hAnsiTheme="minorHAnsi" w:cstheme="minorHAnsi"/>
          <w:sz w:val="18"/>
          <w:szCs w:val="18"/>
        </w:rPr>
        <w:t xml:space="preserve">Zamawiający przewiduje rozliczenie wykonania przedmiotu umowy na podstawie następujących faktur: </w:t>
      </w:r>
    </w:p>
    <w:p w14:paraId="38925DF3" w14:textId="4527516C" w:rsidR="003D3DEA" w:rsidRPr="00F568B6" w:rsidRDefault="003D3DEA" w:rsidP="003D3DEA">
      <w:pPr>
        <w:pStyle w:val="Akapitzlist"/>
        <w:ind w:left="426" w:hanging="426"/>
        <w:rPr>
          <w:rFonts w:asciiTheme="minorHAnsi" w:hAnsiTheme="minorHAnsi" w:cstheme="minorHAnsi"/>
          <w:sz w:val="18"/>
          <w:szCs w:val="18"/>
        </w:rPr>
      </w:pPr>
      <w:r w:rsidRPr="00F568B6">
        <w:rPr>
          <w:rFonts w:asciiTheme="minorHAnsi" w:hAnsiTheme="minorHAnsi" w:cstheme="minorHAnsi"/>
          <w:sz w:val="18"/>
          <w:szCs w:val="18"/>
        </w:rPr>
        <w:t xml:space="preserve">a) pierwsza faktura częściowa – obejmująca część wynagrodzenia, o którym mowa w § </w:t>
      </w:r>
      <w:r w:rsidR="00AB34C0" w:rsidRPr="00F568B6">
        <w:rPr>
          <w:rFonts w:asciiTheme="minorHAnsi" w:hAnsiTheme="minorHAnsi" w:cstheme="minorHAnsi"/>
          <w:sz w:val="18"/>
          <w:szCs w:val="18"/>
        </w:rPr>
        <w:t xml:space="preserve">8 </w:t>
      </w:r>
      <w:r w:rsidRPr="00F568B6">
        <w:rPr>
          <w:rFonts w:asciiTheme="minorHAnsi" w:hAnsiTheme="minorHAnsi" w:cstheme="minorHAnsi"/>
          <w:sz w:val="18"/>
          <w:szCs w:val="18"/>
        </w:rPr>
        <w:t xml:space="preserve"> umowy za wykonane i odebrane zgodnie z harmonogramem rzeczowo-finansowym </w:t>
      </w:r>
      <w:r w:rsidR="00AB34C0" w:rsidRPr="00F568B6">
        <w:rPr>
          <w:rFonts w:asciiTheme="minorHAnsi" w:hAnsiTheme="minorHAnsi" w:cstheme="minorHAnsi"/>
          <w:sz w:val="18"/>
          <w:szCs w:val="18"/>
        </w:rPr>
        <w:t>prac,</w:t>
      </w:r>
      <w:r w:rsidRPr="00F568B6">
        <w:rPr>
          <w:rFonts w:asciiTheme="minorHAnsi" w:hAnsiTheme="minorHAnsi" w:cstheme="minorHAnsi"/>
          <w:sz w:val="18"/>
          <w:szCs w:val="18"/>
        </w:rPr>
        <w:t xml:space="preserve"> zostanie wystawiona do dnia </w:t>
      </w:r>
      <w:r w:rsidR="00AB34C0" w:rsidRPr="00F568B6">
        <w:rPr>
          <w:rFonts w:asciiTheme="minorHAnsi" w:hAnsiTheme="minorHAnsi" w:cstheme="minorHAnsi"/>
          <w:sz w:val="18"/>
          <w:szCs w:val="18"/>
        </w:rPr>
        <w:t>…………….</w:t>
      </w:r>
      <w:r w:rsidRPr="00F568B6">
        <w:rPr>
          <w:rFonts w:asciiTheme="minorHAnsi" w:hAnsiTheme="minorHAnsi" w:cstheme="minorHAnsi"/>
          <w:sz w:val="18"/>
          <w:szCs w:val="18"/>
        </w:rPr>
        <w:t xml:space="preserve"> r. w wysokości całego Wkładu własnego </w:t>
      </w:r>
      <w:r w:rsidR="003444E0" w:rsidRPr="00F568B6">
        <w:rPr>
          <w:rFonts w:asciiTheme="minorHAnsi" w:hAnsiTheme="minorHAnsi" w:cstheme="minorHAnsi"/>
          <w:sz w:val="18"/>
          <w:szCs w:val="18"/>
        </w:rPr>
        <w:t>Zamawiającego</w:t>
      </w:r>
      <w:r w:rsidRPr="00F568B6">
        <w:rPr>
          <w:rFonts w:asciiTheme="minorHAnsi" w:hAnsiTheme="minorHAnsi" w:cstheme="minorHAnsi"/>
          <w:sz w:val="18"/>
          <w:szCs w:val="18"/>
        </w:rPr>
        <w:t xml:space="preserve">, bez udziału dofinansowania z Promesy; </w:t>
      </w:r>
    </w:p>
    <w:p w14:paraId="622B13EF" w14:textId="28F3F9C4" w:rsidR="003D3DEA" w:rsidRPr="00F568B6" w:rsidRDefault="003D3DEA" w:rsidP="003D3DEA">
      <w:pPr>
        <w:pStyle w:val="Akapitzlist"/>
        <w:ind w:left="426" w:hanging="426"/>
        <w:rPr>
          <w:rFonts w:asciiTheme="minorHAnsi" w:hAnsiTheme="minorHAnsi" w:cstheme="minorHAnsi"/>
          <w:sz w:val="18"/>
          <w:szCs w:val="18"/>
        </w:rPr>
      </w:pPr>
      <w:r w:rsidRPr="00F568B6">
        <w:rPr>
          <w:rFonts w:asciiTheme="minorHAnsi" w:hAnsiTheme="minorHAnsi" w:cstheme="minorHAnsi"/>
          <w:sz w:val="18"/>
          <w:szCs w:val="18"/>
        </w:rPr>
        <w:t xml:space="preserve">b) druga faktura częściowa – obejmującą część wynagrodzenia, o którym mowa w § </w:t>
      </w:r>
      <w:r w:rsidR="00AB34C0" w:rsidRPr="00F568B6">
        <w:rPr>
          <w:rFonts w:asciiTheme="minorHAnsi" w:hAnsiTheme="minorHAnsi" w:cstheme="minorHAnsi"/>
          <w:sz w:val="18"/>
          <w:szCs w:val="18"/>
        </w:rPr>
        <w:t xml:space="preserve">8 </w:t>
      </w:r>
      <w:r w:rsidRPr="00F568B6">
        <w:rPr>
          <w:rFonts w:asciiTheme="minorHAnsi" w:hAnsiTheme="minorHAnsi" w:cstheme="minorHAnsi"/>
          <w:sz w:val="18"/>
          <w:szCs w:val="18"/>
        </w:rPr>
        <w:t xml:space="preserve"> umowy za wykonane i odebrane zgodnie z harmonogramem rzeczowo-finansowym </w:t>
      </w:r>
      <w:r w:rsidR="00AB34C0" w:rsidRPr="00F568B6">
        <w:rPr>
          <w:rFonts w:asciiTheme="minorHAnsi" w:hAnsiTheme="minorHAnsi" w:cstheme="minorHAnsi"/>
          <w:sz w:val="18"/>
          <w:szCs w:val="18"/>
        </w:rPr>
        <w:t>prac</w:t>
      </w:r>
      <w:r w:rsidRPr="00F568B6">
        <w:rPr>
          <w:rFonts w:asciiTheme="minorHAnsi" w:hAnsiTheme="minorHAnsi" w:cstheme="minorHAnsi"/>
          <w:sz w:val="18"/>
          <w:szCs w:val="18"/>
        </w:rPr>
        <w:t xml:space="preserve"> zostanie wystawiona do dnia </w:t>
      </w:r>
      <w:r w:rsidR="00AB34C0" w:rsidRPr="00F568B6">
        <w:rPr>
          <w:rFonts w:asciiTheme="minorHAnsi" w:hAnsiTheme="minorHAnsi" w:cstheme="minorHAnsi"/>
          <w:sz w:val="18"/>
          <w:szCs w:val="18"/>
        </w:rPr>
        <w:t>…………………,</w:t>
      </w:r>
      <w:r w:rsidRPr="00F568B6">
        <w:rPr>
          <w:rFonts w:asciiTheme="minorHAnsi" w:hAnsiTheme="minorHAnsi" w:cstheme="minorHAnsi"/>
          <w:sz w:val="18"/>
          <w:szCs w:val="18"/>
        </w:rPr>
        <w:t xml:space="preserve"> w wysokości 50% dofinansowania z Promesy; </w:t>
      </w:r>
    </w:p>
    <w:p w14:paraId="29A89DCE" w14:textId="4B896A4E" w:rsidR="003D3DEA" w:rsidRPr="00F568B6" w:rsidRDefault="003D3DEA" w:rsidP="003D3DEA">
      <w:pPr>
        <w:pStyle w:val="Akapitzlist"/>
        <w:ind w:left="426" w:hanging="426"/>
        <w:rPr>
          <w:rFonts w:asciiTheme="minorHAnsi" w:hAnsiTheme="minorHAnsi" w:cstheme="minorHAnsi"/>
          <w:sz w:val="18"/>
          <w:szCs w:val="18"/>
        </w:rPr>
      </w:pPr>
      <w:r w:rsidRPr="00F568B6">
        <w:rPr>
          <w:rFonts w:asciiTheme="minorHAnsi" w:hAnsiTheme="minorHAnsi" w:cstheme="minorHAnsi"/>
          <w:sz w:val="18"/>
          <w:szCs w:val="18"/>
        </w:rPr>
        <w:t xml:space="preserve">c) faktura końcowa obejmująca pozostałą część wynagrodzenia, o którym mowa w § </w:t>
      </w:r>
      <w:r w:rsidR="00AB34C0" w:rsidRPr="00F568B6">
        <w:rPr>
          <w:rFonts w:asciiTheme="minorHAnsi" w:hAnsiTheme="minorHAnsi" w:cstheme="minorHAnsi"/>
          <w:sz w:val="18"/>
          <w:szCs w:val="18"/>
        </w:rPr>
        <w:t>8</w:t>
      </w:r>
      <w:r w:rsidRPr="00F568B6">
        <w:rPr>
          <w:rFonts w:asciiTheme="minorHAnsi" w:hAnsiTheme="minorHAnsi" w:cstheme="minorHAnsi"/>
          <w:sz w:val="18"/>
          <w:szCs w:val="18"/>
        </w:rPr>
        <w:t xml:space="preserve"> umowy zostanie wystawiona przez Wykonawcę w terminie do 5 dni kalendarzowych od podpisania protokołu odbioru końcowego przez inspektora nadzoru w wysokości pozostałej kwoty dofinansowania z Promesy po uwzględnieniu płatności częściowych. Wartość faktury końcowej nie może przekroczyć 50% dofinansowania z Promesy.</w:t>
      </w:r>
    </w:p>
    <w:p w14:paraId="2AF41ABB" w14:textId="77777777" w:rsidR="00197196" w:rsidRPr="00F568B6" w:rsidRDefault="00197196" w:rsidP="003D3DEA">
      <w:pPr>
        <w:ind w:left="426" w:hanging="426"/>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GB"/>
        </w:rPr>
        <w:t>6.</w:t>
      </w:r>
      <w:r w:rsidRPr="00F568B6">
        <w:rPr>
          <w:rFonts w:asciiTheme="minorHAnsi" w:hAnsiTheme="minorHAnsi" w:cstheme="minorHAnsi"/>
          <w:sz w:val="18"/>
          <w:szCs w:val="18"/>
          <w:lang w:eastAsia="en-GB"/>
        </w:rPr>
        <w:tab/>
      </w:r>
      <w:r w:rsidRPr="00F568B6">
        <w:rPr>
          <w:rFonts w:asciiTheme="minorHAnsi" w:hAnsiTheme="minorHAnsi" w:cstheme="minorHAnsi"/>
          <w:sz w:val="18"/>
          <w:szCs w:val="18"/>
          <w:lang w:eastAsia="en-US"/>
        </w:rPr>
        <w:t>Za dzień dokonania zapłaty uważa się dzień złożenia polecenia przelewu przez Zamawiającego.</w:t>
      </w:r>
    </w:p>
    <w:p w14:paraId="71B234EC" w14:textId="47B0C1F2"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7.  Zamawiający działając na podstawie ustawy z dnia 11.03.2004r. - o podatku od towarów i usług wyraża zgodę na przesłanie faktur VAT/faktur</w:t>
      </w:r>
      <w:r w:rsidRPr="00F568B6">
        <w:rPr>
          <w:rFonts w:asciiTheme="minorHAnsi" w:hAnsiTheme="minorHAnsi" w:cstheme="minorHAnsi"/>
          <w:sz w:val="18"/>
          <w:szCs w:val="18"/>
          <w:vertAlign w:val="superscript"/>
          <w:lang w:eastAsia="en-GB"/>
        </w:rPr>
        <w:footnoteReference w:id="3"/>
      </w:r>
      <w:r w:rsidRPr="00F568B6">
        <w:rPr>
          <w:rFonts w:asciiTheme="minorHAnsi" w:hAnsiTheme="minorHAnsi" w:cstheme="minorHAnsi"/>
          <w:sz w:val="18"/>
          <w:szCs w:val="18"/>
          <w:lang w:eastAsia="en-GB"/>
        </w:rPr>
        <w:t xml:space="preserve">, o których mowa w ust. 4, w formie pliku z rozszerzeniem PDF, gwarantującego autentyczność pochodzenia faktury, integralność oraz czytelność treści, na następujący adres e-mail Zamawiającego: </w:t>
      </w:r>
      <w:r w:rsidRPr="00F568B6">
        <w:rPr>
          <w:rFonts w:asciiTheme="minorHAnsi" w:hAnsiTheme="minorHAnsi" w:cstheme="minorHAnsi"/>
          <w:sz w:val="18"/>
          <w:szCs w:val="18"/>
          <w:lang w:eastAsia="en-GB"/>
        </w:rPr>
        <w:br/>
      </w:r>
      <w:r w:rsidR="00D84B73" w:rsidRPr="00F568B6">
        <w:rPr>
          <w:rFonts w:asciiTheme="minorHAnsi" w:hAnsiTheme="minorHAnsi" w:cstheme="minorHAnsi"/>
          <w:sz w:val="18"/>
          <w:szCs w:val="18"/>
        </w:rPr>
        <w:t>………………………………………….</w:t>
      </w:r>
    </w:p>
    <w:p w14:paraId="5CA53C64"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8.</w:t>
      </w:r>
      <w:r w:rsidRPr="00F568B6">
        <w:rPr>
          <w:rFonts w:asciiTheme="minorHAnsi" w:hAnsiTheme="minorHAnsi" w:cstheme="minorHAnsi"/>
          <w:sz w:val="18"/>
          <w:szCs w:val="18"/>
          <w:lang w:eastAsia="en-GB"/>
        </w:rPr>
        <w:tab/>
        <w:t>Zamawiający zobowiązuje się przyjąć faktury VAT/faktury</w:t>
      </w:r>
      <w:r w:rsidRPr="00F568B6">
        <w:rPr>
          <w:rFonts w:asciiTheme="minorHAnsi" w:hAnsiTheme="minorHAnsi" w:cstheme="minorHAnsi"/>
          <w:sz w:val="18"/>
          <w:szCs w:val="18"/>
          <w:vertAlign w:val="superscript"/>
          <w:lang w:eastAsia="en-GB"/>
        </w:rPr>
        <w:footnoteReference w:id="4"/>
      </w:r>
      <w:r w:rsidRPr="00F568B6">
        <w:rPr>
          <w:rFonts w:asciiTheme="minorHAnsi" w:hAnsiTheme="minorHAnsi" w:cstheme="minorHAnsi"/>
          <w:sz w:val="18"/>
          <w:szCs w:val="18"/>
          <w:lang w:eastAsia="en-GB"/>
        </w:rPr>
        <w:t xml:space="preserve">, o których mowa w ust. 4, w formie papierowej, w przypadku gdy przeszkody techniczne lub formalne uniemożliwiają przesłanie faktury VAT drogą elektroniczną. </w:t>
      </w:r>
    </w:p>
    <w:p w14:paraId="4A0AAF81"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9.</w:t>
      </w:r>
      <w:r w:rsidRPr="00F568B6">
        <w:rPr>
          <w:rFonts w:asciiTheme="minorHAnsi" w:hAnsiTheme="minorHAnsi" w:cstheme="minorHAnsi"/>
          <w:sz w:val="18"/>
          <w:szCs w:val="18"/>
          <w:lang w:eastAsia="en-GB"/>
        </w:rPr>
        <w:tab/>
        <w:t>W przypadku zmiany adresu e-mail, o którym mowa w ust. 7 niniejszego paragrafu, Zamawiający zobowiązuje się do pisemnego powiadomienia Wykonawcy o nowym adresie. </w:t>
      </w:r>
    </w:p>
    <w:p w14:paraId="16FBC647"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10.</w:t>
      </w:r>
      <w:r w:rsidRPr="00F568B6">
        <w:rPr>
          <w:rFonts w:asciiTheme="minorHAnsi" w:hAnsiTheme="minorHAnsi" w:cstheme="minorHAnsi"/>
          <w:sz w:val="18"/>
          <w:szCs w:val="18"/>
          <w:lang w:eastAsia="en-GB"/>
        </w:rPr>
        <w:tab/>
        <w:t>Zastrzega się, że oświadczenie, o którym mowa w ust. 7, może zostać wycofane bez konieczności zmiany niniejszej umowy w formie aneksu, w następstwie czego Wykonawca traci prawo do wystawiania i przesyłania faktur drogą elektroniczną, począwszy od dnia następnego po otrzymaniu powiadomienia o wycofaniu akceptacji.</w:t>
      </w:r>
    </w:p>
    <w:p w14:paraId="53F2402C"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11.</w:t>
      </w:r>
      <w:r w:rsidRPr="00F568B6">
        <w:rPr>
          <w:rFonts w:asciiTheme="minorHAnsi" w:hAnsiTheme="minorHAnsi" w:cstheme="minorHAnsi"/>
          <w:sz w:val="18"/>
          <w:szCs w:val="18"/>
          <w:lang w:eastAsia="en-GB"/>
        </w:rPr>
        <w:tab/>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0F94C289" w14:textId="630D4EE8"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12.</w:t>
      </w:r>
      <w:r w:rsidRPr="00F568B6">
        <w:rPr>
          <w:rFonts w:asciiTheme="minorHAnsi" w:hAnsiTheme="minorHAnsi" w:cstheme="minorHAnsi"/>
          <w:sz w:val="18"/>
          <w:szCs w:val="18"/>
          <w:lang w:eastAsia="en-GB"/>
        </w:rPr>
        <w:tab/>
      </w:r>
      <w:r w:rsidRPr="00F568B6">
        <w:rPr>
          <w:rFonts w:asciiTheme="minorHAnsi" w:hAnsiTheme="minorHAnsi" w:cstheme="minorHAnsi"/>
          <w:sz w:val="18"/>
          <w:szCs w:val="18"/>
        </w:rPr>
        <w:t>Wynagrodzenie będzie niezmienne przez cały czas wykonywania przedmiotu umowy i – z wyłączeniem przypadków wynikających z bezwzględnie obowiązujących przepisów prawa,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58F7C07C"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13.</w:t>
      </w:r>
      <w:r w:rsidRPr="00F568B6">
        <w:rPr>
          <w:rFonts w:asciiTheme="minorHAnsi" w:hAnsiTheme="minorHAnsi" w:cstheme="minorHAnsi"/>
          <w:bCs/>
          <w:sz w:val="18"/>
          <w:szCs w:val="18"/>
          <w:lang w:eastAsia="en-GB"/>
        </w:rPr>
        <w:t xml:space="preserve"> Zamawiający nie udziela zaliczek na poczet realizacji umowy. </w:t>
      </w:r>
    </w:p>
    <w:p w14:paraId="33A03029"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14.</w:t>
      </w:r>
      <w:r w:rsidRPr="00F568B6">
        <w:rPr>
          <w:rFonts w:asciiTheme="minorHAnsi" w:hAnsiTheme="minorHAnsi" w:cstheme="minorHAnsi"/>
          <w:sz w:val="18"/>
          <w:szCs w:val="18"/>
          <w:lang w:eastAsia="en-GB"/>
        </w:rPr>
        <w:tab/>
        <w:t xml:space="preserve">Wykonawca </w:t>
      </w:r>
      <w:r w:rsidRPr="00F568B6">
        <w:rPr>
          <w:rFonts w:asciiTheme="minorHAnsi" w:hAnsiTheme="minorHAnsi" w:cstheme="minorHAnsi"/>
          <w:noProof/>
          <w:sz w:val="18"/>
          <w:szCs w:val="18"/>
          <w:lang w:eastAsia="en-GB"/>
        </w:rPr>
        <w:t>oświadcza, że jest czynnym płatnikiem podatku VAT/nie jest czynnym płatnikiem podatku VAT</w:t>
      </w:r>
      <w:r w:rsidRPr="00F568B6">
        <w:rPr>
          <w:rFonts w:asciiTheme="minorHAnsi" w:hAnsiTheme="minorHAnsi" w:cstheme="minorHAnsi"/>
          <w:noProof/>
          <w:sz w:val="18"/>
          <w:szCs w:val="18"/>
          <w:vertAlign w:val="superscript"/>
          <w:lang w:eastAsia="en-GB"/>
        </w:rPr>
        <w:footnoteReference w:id="5"/>
      </w:r>
      <w:r w:rsidRPr="00F568B6">
        <w:rPr>
          <w:rFonts w:asciiTheme="minorHAnsi" w:hAnsiTheme="minorHAnsi" w:cstheme="minorHAnsi"/>
          <w:noProof/>
          <w:sz w:val="18"/>
          <w:szCs w:val="18"/>
          <w:lang w:eastAsia="en-GB"/>
        </w:rPr>
        <w:t>.</w:t>
      </w:r>
    </w:p>
    <w:p w14:paraId="236469F1" w14:textId="3758EE2A"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13.</w:t>
      </w:r>
      <w:r w:rsidRPr="00F568B6">
        <w:rPr>
          <w:rFonts w:asciiTheme="minorHAnsi" w:hAnsiTheme="minorHAnsi" w:cstheme="minorHAnsi"/>
          <w:sz w:val="18"/>
          <w:szCs w:val="18"/>
          <w:lang w:eastAsia="en-GB"/>
        </w:rPr>
        <w:tab/>
        <w:t xml:space="preserve">Zamawiający oświadcza, że </w:t>
      </w:r>
      <w:r w:rsidR="00D84B73" w:rsidRPr="00F568B6">
        <w:rPr>
          <w:rFonts w:asciiTheme="minorHAnsi" w:hAnsiTheme="minorHAnsi" w:cstheme="minorHAnsi"/>
          <w:sz w:val="18"/>
          <w:szCs w:val="18"/>
          <w:lang w:eastAsia="en-GB"/>
        </w:rPr>
        <w:t>nie jest</w:t>
      </w:r>
      <w:r w:rsidRPr="00F568B6">
        <w:rPr>
          <w:rFonts w:asciiTheme="minorHAnsi" w:hAnsiTheme="minorHAnsi" w:cstheme="minorHAnsi"/>
          <w:sz w:val="18"/>
          <w:szCs w:val="18"/>
          <w:lang w:eastAsia="en-GB"/>
        </w:rPr>
        <w:t xml:space="preserve"> czynnym płatnikiem podatku VAT.</w:t>
      </w:r>
    </w:p>
    <w:p w14:paraId="5E40FC3E"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14.</w:t>
      </w:r>
      <w:r w:rsidRPr="00F568B6">
        <w:rPr>
          <w:rFonts w:asciiTheme="minorHAnsi" w:hAnsiTheme="minorHAnsi" w:cstheme="minorHAnsi"/>
          <w:sz w:val="18"/>
          <w:szCs w:val="18"/>
          <w:lang w:eastAsia="en-GB"/>
        </w:rPr>
        <w:tab/>
        <w:t>W przypadku zwłoki w zapłacie kwoty wynikającej z faktury VAT/faktury</w:t>
      </w:r>
      <w:r w:rsidRPr="00F568B6">
        <w:rPr>
          <w:rFonts w:asciiTheme="minorHAnsi" w:hAnsiTheme="minorHAnsi" w:cstheme="minorHAnsi"/>
          <w:sz w:val="18"/>
          <w:szCs w:val="18"/>
          <w:vertAlign w:val="superscript"/>
          <w:lang w:eastAsia="en-GB"/>
        </w:rPr>
        <w:footnoteReference w:id="6"/>
      </w:r>
      <w:r w:rsidRPr="00F568B6">
        <w:rPr>
          <w:rFonts w:asciiTheme="minorHAnsi" w:hAnsiTheme="minorHAnsi" w:cstheme="minorHAnsi"/>
          <w:sz w:val="18"/>
          <w:szCs w:val="18"/>
          <w:lang w:eastAsia="en-GB"/>
        </w:rPr>
        <w:t xml:space="preserve"> Wykonawca jest uprawniony do żądania zapłaty przez Zamawiającego odsetek, stosownie do obowiązujących przepisów za każdy dzień zwłoki.</w:t>
      </w:r>
    </w:p>
    <w:p w14:paraId="7E19D17A" w14:textId="77777777" w:rsidR="00197196" w:rsidRPr="00F568B6" w:rsidRDefault="00197196" w:rsidP="00197196">
      <w:pPr>
        <w:ind w:left="284"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lastRenderedPageBreak/>
        <w:t>15.</w:t>
      </w:r>
      <w:r w:rsidRPr="00F568B6">
        <w:rPr>
          <w:rFonts w:asciiTheme="minorHAnsi" w:hAnsiTheme="minorHAnsi" w:cstheme="minorHAnsi"/>
          <w:sz w:val="18"/>
          <w:szCs w:val="18"/>
          <w:lang w:eastAsia="en-GB"/>
        </w:rPr>
        <w:tab/>
        <w:t>Zamawiający ureguluje należność za wykonanie umowy w formie przelewu na rachunek bankowy Wykonawcy wskazany w wykazie, o którym mowa w art. 96b ustawy z dnia 11.03.2004r. - o podatku od towarów i usług pod rygorem odmowy zapłaty.</w:t>
      </w:r>
    </w:p>
    <w:bookmarkEnd w:id="5"/>
    <w:p w14:paraId="3F86384C" w14:textId="77777777" w:rsidR="00197196" w:rsidRPr="00F568B6" w:rsidRDefault="00197196" w:rsidP="00197196">
      <w:pPr>
        <w:contextualSpacing/>
        <w:jc w:val="both"/>
        <w:rPr>
          <w:rFonts w:asciiTheme="minorHAnsi" w:hAnsiTheme="minorHAnsi" w:cstheme="minorHAnsi"/>
          <w:bCs/>
          <w:sz w:val="18"/>
          <w:szCs w:val="18"/>
          <w:lang w:eastAsia="en-GB"/>
        </w:rPr>
      </w:pPr>
    </w:p>
    <w:p w14:paraId="1B2A8292" w14:textId="77777777" w:rsidR="00197196" w:rsidRPr="00F568B6"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9</w:t>
      </w:r>
    </w:p>
    <w:p w14:paraId="48DFCF0A" w14:textId="77777777" w:rsidR="00197196" w:rsidRPr="00F568B6" w:rsidRDefault="00197196" w:rsidP="00197196">
      <w:pPr>
        <w:tabs>
          <w:tab w:val="left" w:pos="258"/>
        </w:tabs>
        <w:contextualSpacing/>
        <w:jc w:val="center"/>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Odpowiedzialność z tytułu nienależytego wykonania przedmiotu umowy</w:t>
      </w:r>
    </w:p>
    <w:p w14:paraId="4D168EB8" w14:textId="0178BD36" w:rsidR="00197196" w:rsidRPr="00F568B6" w:rsidRDefault="00197196" w:rsidP="007751F2">
      <w:pPr>
        <w:pStyle w:val="Akapitzlist"/>
        <w:numPr>
          <w:ilvl w:val="3"/>
          <w:numId w:val="190"/>
        </w:numPr>
        <w:ind w:left="284" w:hanging="426"/>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519E266E" w14:textId="77777777" w:rsidR="007751F2" w:rsidRPr="00F568B6" w:rsidRDefault="00197196" w:rsidP="007751F2">
      <w:pPr>
        <w:pStyle w:val="Akapitzlist"/>
        <w:numPr>
          <w:ilvl w:val="3"/>
          <w:numId w:val="190"/>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F568B6">
        <w:rPr>
          <w:rFonts w:asciiTheme="minorHAnsi" w:hAnsiTheme="minorHAnsi" w:cstheme="minorHAnsi"/>
          <w:sz w:val="18"/>
          <w:szCs w:val="18"/>
          <w:u w:color="000000"/>
          <w:lang w:eastAsia="ar-SA"/>
        </w:rPr>
        <w:t>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w:t>
      </w:r>
    </w:p>
    <w:p w14:paraId="776A9770" w14:textId="77777777" w:rsidR="007751F2" w:rsidRPr="00F568B6" w:rsidRDefault="00197196" w:rsidP="007751F2">
      <w:pPr>
        <w:pStyle w:val="Akapitzlist"/>
        <w:numPr>
          <w:ilvl w:val="3"/>
          <w:numId w:val="190"/>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 przypadku </w:t>
      </w:r>
      <w:r w:rsidRPr="00F568B6">
        <w:rPr>
          <w:rFonts w:asciiTheme="minorHAnsi" w:hAnsiTheme="minorHAnsi" w:cstheme="minorHAnsi"/>
          <w:sz w:val="18"/>
          <w:szCs w:val="18"/>
          <w:u w:color="000000"/>
          <w:lang w:eastAsia="ar-SA"/>
        </w:rPr>
        <w:t>odstąpienia od całości bądź też niezrealizowanej części umowy</w:t>
      </w:r>
      <w:r w:rsidRPr="00F568B6">
        <w:rPr>
          <w:rFonts w:asciiTheme="minorHAnsi" w:hAnsiTheme="minorHAnsi" w:cstheme="minorHAnsi"/>
          <w:sz w:val="18"/>
          <w:szCs w:val="18"/>
          <w:lang w:eastAsia="ar-SA"/>
        </w:rPr>
        <w:t xml:space="preserve"> z przyczyn dotyczących Wykonawcy, Zamawiający będzie miał prawo żądać od </w:t>
      </w:r>
      <w:r w:rsidRPr="00F568B6">
        <w:rPr>
          <w:rFonts w:asciiTheme="minorHAnsi" w:hAnsiTheme="minorHAnsi" w:cstheme="minorHAnsi"/>
          <w:noProof/>
          <w:sz w:val="18"/>
          <w:szCs w:val="18"/>
          <w:lang w:eastAsia="ar-SA"/>
        </w:rPr>
        <w:t>Wykonawcy zapłaty kary umownej w wysokości</w:t>
      </w:r>
      <w:r w:rsidRPr="00F568B6">
        <w:rPr>
          <w:rFonts w:asciiTheme="minorHAnsi" w:hAnsiTheme="minorHAnsi" w:cstheme="minorHAnsi"/>
          <w:sz w:val="18"/>
          <w:szCs w:val="18"/>
          <w:lang w:eastAsia="ar-SA"/>
        </w:rPr>
        <w:t xml:space="preserve"> 20 % wynagrodzenia brutto, o którym mowa w § 8 ust. 1 umowy.</w:t>
      </w:r>
    </w:p>
    <w:p w14:paraId="4C08E81F" w14:textId="351B67D1" w:rsidR="00197196" w:rsidRPr="00F568B6" w:rsidRDefault="00197196" w:rsidP="007751F2">
      <w:pPr>
        <w:pStyle w:val="Akapitzlist"/>
        <w:numPr>
          <w:ilvl w:val="3"/>
          <w:numId w:val="190"/>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u w:color="000000"/>
          <w:lang w:eastAsia="ar-SA"/>
        </w:rPr>
        <w:t xml:space="preserve">W przypadku naruszenia przez Wykonawcę terminów wynikających z umowy, Zamawiający będzie miał prawo wezwać Wykonawcę do zaprzestania naruszeń, </w:t>
      </w:r>
      <w:r w:rsidRPr="00F568B6">
        <w:rPr>
          <w:rFonts w:asciiTheme="minorHAnsi" w:hAnsiTheme="minorHAnsi" w:cstheme="minorHAnsi"/>
          <w:sz w:val="18"/>
          <w:szCs w:val="18"/>
          <w:lang w:eastAsia="ar-SA"/>
        </w:rPr>
        <w:t xml:space="preserve">wyznaczając jednocześnie termin na ich usunięcie, zaś w przypadku jego upływu </w:t>
      </w:r>
      <w:r w:rsidRPr="00F568B6">
        <w:rPr>
          <w:rFonts w:asciiTheme="minorHAnsi" w:hAnsiTheme="minorHAnsi" w:cstheme="minorHAnsi"/>
          <w:sz w:val="18"/>
          <w:szCs w:val="18"/>
          <w:u w:color="000000"/>
          <w:lang w:eastAsia="ar-SA"/>
        </w:rPr>
        <w:t>żądać od Wykonawcy zapłaty kary umownej stanowiącej 0,1% wynagrodzenia brutto, o którym mowa w § 8 ust. 1 za każdy rozpoczęty dzień opóźnienia.</w:t>
      </w:r>
    </w:p>
    <w:p w14:paraId="2C25DE93" w14:textId="77777777" w:rsidR="00197196" w:rsidRPr="00F568B6" w:rsidRDefault="00197196" w:rsidP="007751F2">
      <w:pPr>
        <w:numPr>
          <w:ilvl w:val="0"/>
          <w:numId w:val="190"/>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Ustala się, że </w:t>
      </w:r>
      <w:r w:rsidRPr="00F568B6">
        <w:rPr>
          <w:rFonts w:asciiTheme="minorHAnsi" w:hAnsiTheme="minorHAnsi" w:cstheme="minorHAnsi"/>
          <w:sz w:val="18"/>
          <w:szCs w:val="18"/>
          <w:shd w:val="clear" w:color="auto" w:fill="FFFFFF"/>
          <w:lang w:eastAsia="ar-SA"/>
        </w:rPr>
        <w:t xml:space="preserve">łączną maksymalna wysokość kar umownych, których może dochodzić Zamawiający nie może przekroczyć 35% </w:t>
      </w:r>
      <w:r w:rsidRPr="00F568B6">
        <w:rPr>
          <w:rFonts w:asciiTheme="minorHAnsi" w:hAnsiTheme="minorHAnsi" w:cstheme="minorHAnsi"/>
          <w:sz w:val="18"/>
          <w:szCs w:val="18"/>
          <w:lang w:eastAsia="ar-SA"/>
        </w:rPr>
        <w:t>wynagrodzenia brutto, o którym mowa w § 8 ust. 1 umowy.</w:t>
      </w:r>
    </w:p>
    <w:p w14:paraId="43D87928" w14:textId="77777777" w:rsidR="00197196" w:rsidRPr="00F568B6" w:rsidRDefault="00197196" w:rsidP="007751F2">
      <w:pPr>
        <w:numPr>
          <w:ilvl w:val="0"/>
          <w:numId w:val="190"/>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Zamawiający jest uprawniony do </w:t>
      </w:r>
      <w:r w:rsidRPr="00F568B6">
        <w:rPr>
          <w:rFonts w:asciiTheme="minorHAnsi" w:hAnsiTheme="minorHAnsi" w:cstheme="minorHAnsi"/>
          <w:b/>
          <w:bCs/>
          <w:sz w:val="18"/>
          <w:szCs w:val="18"/>
          <w:lang w:eastAsia="ar-SA"/>
        </w:rPr>
        <w:t>potrącania wierzytelności</w:t>
      </w:r>
      <w:r w:rsidRPr="00F568B6">
        <w:rPr>
          <w:rFonts w:asciiTheme="minorHAnsi" w:hAnsiTheme="minorHAnsi" w:cstheme="minorHAnsi"/>
          <w:sz w:val="18"/>
          <w:szCs w:val="18"/>
          <w:lang w:eastAsia="ar-SA"/>
        </w:rPr>
        <w:t xml:space="preserve"> wobec Wykonawcy z tytułu kar umownych z wierzytelnościami Wykonawcy wobec Zamawiającego z tytułu wynagrodzenia</w:t>
      </w:r>
      <w:r w:rsidRPr="00F568B6">
        <w:rPr>
          <w:rFonts w:asciiTheme="minorHAnsi" w:hAnsiTheme="minorHAnsi" w:cstheme="minorHAnsi"/>
          <w:i/>
          <w:sz w:val="18"/>
          <w:szCs w:val="18"/>
          <w:lang w:eastAsia="ar-SA"/>
        </w:rPr>
        <w:t>,</w:t>
      </w:r>
      <w:r w:rsidRPr="00F568B6">
        <w:rPr>
          <w:rFonts w:asciiTheme="minorHAnsi" w:hAnsiTheme="minorHAnsi" w:cstheme="minorHAnsi"/>
          <w:sz w:val="18"/>
          <w:szCs w:val="18"/>
          <w:lang w:eastAsia="ar-SA"/>
        </w:rPr>
        <w:t xml:space="preserve"> na co Wykonawca wyraża zgodę.</w:t>
      </w:r>
    </w:p>
    <w:p w14:paraId="62ACBF82" w14:textId="77777777" w:rsidR="00197196" w:rsidRPr="00F568B6" w:rsidRDefault="00197196" w:rsidP="007751F2">
      <w:pPr>
        <w:numPr>
          <w:ilvl w:val="0"/>
          <w:numId w:val="190"/>
        </w:numPr>
        <w:ind w:left="284" w:hanging="284"/>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rPr>
        <w:t xml:space="preserve">Z zastrzeżeniem </w:t>
      </w:r>
      <w:r w:rsidRPr="00F568B6">
        <w:rPr>
          <w:rFonts w:asciiTheme="minorHAnsi" w:hAnsiTheme="minorHAnsi" w:cstheme="minorHAnsi"/>
          <w:sz w:val="18"/>
          <w:szCs w:val="18"/>
          <w:shd w:val="clear" w:color="auto" w:fill="FFFFFF"/>
          <w:lang w:eastAsia="en-GB"/>
        </w:rPr>
        <w:t xml:space="preserve">szczególnych rozwiązaniach związanych z zapobieganiem, przeciwdziałaniem i zwalczaniem COVID-19, tj. art. 15r(1) ustawy z dnia 02.03.2020r. - </w:t>
      </w:r>
      <w:r w:rsidRPr="00F568B6">
        <w:rPr>
          <w:rFonts w:asciiTheme="minorHAnsi" w:hAnsiTheme="minorHAnsi" w:cstheme="minorHAnsi"/>
          <w:sz w:val="18"/>
          <w:szCs w:val="18"/>
          <w:lang w:eastAsia="en-GB"/>
        </w:rPr>
        <w:t>o szczególnych rozwiązaniach związanych z zapobieganiem, przeciwdziałaniem i zwalczaniem COVID-19, innych chorób z</w:t>
      </w:r>
      <w:r w:rsidRPr="00F568B6">
        <w:rPr>
          <w:rFonts w:asciiTheme="minorHAnsi" w:hAnsiTheme="minorHAnsi" w:cstheme="minorHAnsi"/>
          <w:sz w:val="18"/>
          <w:szCs w:val="18"/>
          <w:shd w:val="clear" w:color="auto" w:fill="F9F9F9"/>
          <w:lang w:eastAsia="en-GB"/>
        </w:rPr>
        <w:t xml:space="preserve">akaźnych oraz wywołanych nimi sytuacji kryzysowych, </w:t>
      </w:r>
      <w:r w:rsidRPr="00F568B6">
        <w:rPr>
          <w:rFonts w:asciiTheme="minorHAnsi" w:hAnsiTheme="minorHAnsi" w:cstheme="minorHAnsi"/>
          <w:sz w:val="18"/>
          <w:szCs w:val="18"/>
          <w:lang w:eastAsia="ar-SA"/>
        </w:rPr>
        <w:t>Zamawiający może dokonać potrącenia, o którym mowa w ust. 7, w każdym przypadku powstania uprawnienia do żądania zapłaty kary umownej, choćby jego wierzytelność z tego tytułu nie była jeszcze wymagalna (nie upłynął jeszcze termin, w którym Wykonawca zobowiązany jest do zapłaty kary umownej). 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183BBF1D" w14:textId="77777777" w:rsidR="00197196" w:rsidRPr="00F568B6" w:rsidRDefault="00197196" w:rsidP="007751F2">
      <w:pPr>
        <w:widowControl w:val="0"/>
        <w:numPr>
          <w:ilvl w:val="0"/>
          <w:numId w:val="190"/>
        </w:numPr>
        <w:tabs>
          <w:tab w:val="left" w:pos="426"/>
        </w:tabs>
        <w:ind w:left="284" w:hanging="426"/>
        <w:contextualSpacing/>
        <w:jc w:val="both"/>
        <w:rPr>
          <w:rFonts w:asciiTheme="minorHAnsi" w:hAnsiTheme="minorHAnsi" w:cstheme="minorHAnsi"/>
          <w:sz w:val="18"/>
          <w:szCs w:val="18"/>
          <w:lang w:eastAsia="en-US"/>
        </w:rPr>
      </w:pPr>
      <w:r w:rsidRPr="00F568B6">
        <w:rPr>
          <w:rFonts w:asciiTheme="minorHAnsi" w:hAnsiTheme="minorHAnsi" w:cstheme="minorHAnsi"/>
          <w:noProof/>
          <w:sz w:val="18"/>
          <w:szCs w:val="18"/>
          <w:lang w:eastAsia="en-US"/>
        </w:rPr>
        <w:t xml:space="preserve">Zamawiający ma prawo dochodzić odszkodowania na zasadach ogólnych, określonych w ustawie </w:t>
      </w:r>
      <w:r w:rsidRPr="00F568B6">
        <w:rPr>
          <w:rFonts w:asciiTheme="minorHAnsi" w:hAnsiTheme="minorHAnsi" w:cstheme="minorHAnsi"/>
          <w:sz w:val="18"/>
          <w:szCs w:val="18"/>
          <w:u w:color="000000"/>
          <w:lang w:eastAsia="en-US"/>
        </w:rPr>
        <w:t>z dnia 23.04.1964 r. − Kodeks Cywilny</w:t>
      </w:r>
      <w:r w:rsidRPr="00F568B6">
        <w:rPr>
          <w:rFonts w:asciiTheme="minorHAnsi" w:hAnsiTheme="minorHAnsi" w:cstheme="minorHAnsi"/>
          <w:sz w:val="18"/>
          <w:szCs w:val="18"/>
          <w:lang w:eastAsia="en-US"/>
        </w:rPr>
        <w:t>.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471F69B1" w14:textId="77777777" w:rsidR="00197196" w:rsidRPr="00F568B6" w:rsidRDefault="00197196" w:rsidP="007751F2">
      <w:pPr>
        <w:widowControl w:val="0"/>
        <w:numPr>
          <w:ilvl w:val="0"/>
          <w:numId w:val="190"/>
        </w:numPr>
        <w:tabs>
          <w:tab w:val="left" w:pos="426"/>
        </w:tabs>
        <w:ind w:left="284" w:hanging="426"/>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W razie wątpliwości Strony ustalają, że Wykonawca nie ponosi odpowiedzialności za okoliczności, za </w:t>
      </w:r>
      <w:r w:rsidRPr="00F568B6">
        <w:rPr>
          <w:rFonts w:asciiTheme="minorHAnsi" w:hAnsiTheme="minorHAnsi" w:cstheme="minorHAnsi"/>
          <w:sz w:val="18"/>
          <w:szCs w:val="18"/>
          <w:shd w:val="clear" w:color="auto" w:fill="FFFFFF"/>
          <w:lang w:eastAsia="en-US"/>
        </w:rPr>
        <w:t>które wyłączną odpowiedzialność ponosi Zamawiający.</w:t>
      </w:r>
    </w:p>
    <w:p w14:paraId="12F4A453" w14:textId="713ABBD9" w:rsidR="00B52123" w:rsidRPr="00F568B6" w:rsidRDefault="00B52123" w:rsidP="00B52123">
      <w:pPr>
        <w:tabs>
          <w:tab w:val="left" w:pos="235"/>
          <w:tab w:val="left" w:pos="258"/>
        </w:tabs>
        <w:contextualSpacing/>
        <w:jc w:val="center"/>
        <w:textAlignment w:val="baseline"/>
        <w:rPr>
          <w:rFonts w:asciiTheme="minorHAnsi" w:eastAsia="Calibri" w:hAnsiTheme="minorHAnsi" w:cstheme="minorHAnsi"/>
          <w:b/>
          <w:bCs/>
          <w:kern w:val="1"/>
          <w:sz w:val="18"/>
          <w:szCs w:val="18"/>
        </w:rPr>
      </w:pPr>
      <w:r w:rsidRPr="00F568B6">
        <w:rPr>
          <w:rFonts w:asciiTheme="minorHAnsi" w:eastAsia="Calibri" w:hAnsiTheme="minorHAnsi" w:cstheme="minorHAnsi"/>
          <w:b/>
          <w:bCs/>
          <w:kern w:val="1"/>
          <w:sz w:val="18"/>
          <w:szCs w:val="18"/>
        </w:rPr>
        <w:t xml:space="preserve">§ </w:t>
      </w:r>
      <w:r w:rsidR="00267982">
        <w:rPr>
          <w:rFonts w:asciiTheme="minorHAnsi" w:eastAsia="Calibri" w:hAnsiTheme="minorHAnsi" w:cstheme="minorHAnsi"/>
          <w:b/>
          <w:bCs/>
          <w:kern w:val="1"/>
          <w:sz w:val="18"/>
          <w:szCs w:val="18"/>
        </w:rPr>
        <w:t>10</w:t>
      </w:r>
    </w:p>
    <w:p w14:paraId="4E50BAB3" w14:textId="77777777" w:rsidR="00B52123" w:rsidRPr="00F568B6" w:rsidRDefault="00B52123" w:rsidP="00B52123">
      <w:pPr>
        <w:tabs>
          <w:tab w:val="left" w:pos="235"/>
          <w:tab w:val="left" w:pos="258"/>
        </w:tabs>
        <w:contextualSpacing/>
        <w:jc w:val="center"/>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b/>
          <w:bCs/>
          <w:kern w:val="1"/>
          <w:sz w:val="18"/>
          <w:szCs w:val="18"/>
        </w:rPr>
        <w:t>Warunki rękojmi i gwarancji</w:t>
      </w:r>
    </w:p>
    <w:p w14:paraId="0A1747DD"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Wykonawca udziela Zamawiającemu gwarancji na całość przedmiotu umowy, w tym na roboty oraz materiały. Gwarancja obejmuje wady materiałowe, urządzenia oraz wady w robociźnie jak również gwarancję stabilności i niezawodności działania traktur gry i </w:t>
      </w:r>
      <w:proofErr w:type="spellStart"/>
      <w:r w:rsidRPr="00F568B6">
        <w:rPr>
          <w:rFonts w:asciiTheme="minorHAnsi" w:eastAsia="Calibri" w:hAnsiTheme="minorHAnsi" w:cstheme="minorHAnsi"/>
          <w:kern w:val="1"/>
          <w:sz w:val="18"/>
          <w:szCs w:val="18"/>
        </w:rPr>
        <w:t>registracji</w:t>
      </w:r>
      <w:proofErr w:type="spellEnd"/>
      <w:r w:rsidRPr="00F568B6">
        <w:rPr>
          <w:rFonts w:asciiTheme="minorHAnsi" w:eastAsia="Calibri" w:hAnsiTheme="minorHAnsi" w:cstheme="minorHAnsi"/>
          <w:kern w:val="1"/>
          <w:sz w:val="18"/>
          <w:szCs w:val="18"/>
        </w:rPr>
        <w:t xml:space="preserve">. </w:t>
      </w:r>
    </w:p>
    <w:p w14:paraId="3A2C8CCD"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Na przedmiot umowy Wykonawca udziela </w:t>
      </w:r>
      <w:r w:rsidRPr="00F568B6">
        <w:rPr>
          <w:rFonts w:asciiTheme="minorHAnsi" w:eastAsia="Calibri" w:hAnsiTheme="minorHAnsi" w:cstheme="minorHAnsi"/>
          <w:b/>
          <w:kern w:val="1"/>
          <w:sz w:val="18"/>
          <w:szCs w:val="18"/>
        </w:rPr>
        <w:t>(...) miesięcy</w:t>
      </w:r>
      <w:r w:rsidRPr="00F568B6">
        <w:rPr>
          <w:rFonts w:asciiTheme="minorHAnsi" w:eastAsia="Calibri" w:hAnsiTheme="minorHAnsi" w:cstheme="minorHAnsi"/>
          <w:kern w:val="1"/>
          <w:sz w:val="18"/>
          <w:szCs w:val="18"/>
        </w:rPr>
        <w:t xml:space="preserve"> </w:t>
      </w:r>
      <w:r w:rsidRPr="00F568B6">
        <w:rPr>
          <w:rFonts w:asciiTheme="minorHAnsi" w:eastAsia="Calibri" w:hAnsiTheme="minorHAnsi" w:cstheme="minorHAnsi"/>
          <w:b/>
          <w:bCs/>
          <w:kern w:val="1"/>
          <w:sz w:val="18"/>
          <w:szCs w:val="18"/>
        </w:rPr>
        <w:t xml:space="preserve">gwarancji. </w:t>
      </w:r>
      <w:r w:rsidRPr="00F568B6">
        <w:rPr>
          <w:rFonts w:asciiTheme="minorHAnsi" w:eastAsia="Calibri" w:hAnsiTheme="minorHAnsi" w:cstheme="minorHAnsi"/>
          <w:kern w:val="1"/>
          <w:sz w:val="18"/>
          <w:szCs w:val="18"/>
        </w:rPr>
        <w:t xml:space="preserve">Bieg terminu gwarancji rozpoczyna się w dniu następnym po </w:t>
      </w:r>
      <w:r w:rsidRPr="00F568B6">
        <w:rPr>
          <w:rFonts w:asciiTheme="minorHAnsi" w:hAnsiTheme="minorHAnsi" w:cstheme="minorHAnsi"/>
          <w:kern w:val="1"/>
          <w:sz w:val="18"/>
          <w:szCs w:val="18"/>
        </w:rPr>
        <w:t>podpisaniu przez Zamawiającego Protokołu Odbioru Końcowego potwierdzającego prawidłowe wykonanie umowy</w:t>
      </w:r>
      <w:r w:rsidRPr="00F568B6">
        <w:rPr>
          <w:rFonts w:asciiTheme="minorHAnsi" w:eastAsia="Calibri" w:hAnsiTheme="minorHAnsi" w:cstheme="minorHAnsi"/>
          <w:kern w:val="1"/>
          <w:sz w:val="18"/>
          <w:szCs w:val="18"/>
        </w:rPr>
        <w:t>. W przypadku, w którym gwarancja producencka na wmontowane urządzenia jest dłuższa niż gwarancja udzielona przez Wykonawcę, Wykonawca zobowiązuje się do dokonania cesji wskazanych uprawnień gwarancyjnych na Zamawiającego w terminie wskazanym przez Zamawiającego.</w:t>
      </w:r>
    </w:p>
    <w:p w14:paraId="5A22720F"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Niezależnie od gwarancji udzielonej przez Wykonawcę na okres, o którym mowa w ust. 2, Wykonawca udziela Zamawiającemu rękojmi na całość przedmiotu umowy, w tym na roboty oraz materiały. Okres rękojmi wynosi 5 lat i jest liczony od dnia </w:t>
      </w:r>
      <w:r w:rsidRPr="00F568B6">
        <w:rPr>
          <w:rFonts w:asciiTheme="minorHAnsi" w:hAnsiTheme="minorHAnsi" w:cstheme="minorHAnsi"/>
          <w:kern w:val="1"/>
          <w:sz w:val="18"/>
          <w:szCs w:val="18"/>
        </w:rPr>
        <w:t>podpisania przez Zamawiającego Protokołu Odbioru Końcowego potwierdzającego prawidłowe wykonanie umowy</w:t>
      </w:r>
      <w:r w:rsidRPr="00F568B6">
        <w:rPr>
          <w:rFonts w:asciiTheme="minorHAnsi" w:eastAsia="Calibri" w:hAnsiTheme="minorHAnsi" w:cstheme="minorHAnsi"/>
          <w:kern w:val="1"/>
          <w:sz w:val="18"/>
          <w:szCs w:val="18"/>
        </w:rPr>
        <w:t>.</w:t>
      </w:r>
    </w:p>
    <w:p w14:paraId="767E7E44"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hAnsiTheme="minorHAnsi" w:cstheme="minorHAnsi"/>
          <w:kern w:val="1"/>
          <w:sz w:val="18"/>
          <w:szCs w:val="18"/>
        </w:rPr>
      </w:pPr>
      <w:r w:rsidRPr="00F568B6">
        <w:rPr>
          <w:rFonts w:asciiTheme="minorHAnsi" w:eastAsia="Calibri" w:hAnsiTheme="minorHAnsi" w:cstheme="minorHAnsi"/>
          <w:kern w:val="1"/>
          <w:sz w:val="18"/>
          <w:szCs w:val="18"/>
        </w:rPr>
        <w:lastRenderedPageBreak/>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DBEE838"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hAnsiTheme="minorHAnsi" w:cstheme="minorHAnsi"/>
          <w:kern w:val="1"/>
          <w:sz w:val="18"/>
          <w:szCs w:val="18"/>
        </w:rPr>
      </w:pPr>
      <w:r w:rsidRPr="00F568B6">
        <w:rPr>
          <w:rFonts w:asciiTheme="minorHAnsi" w:hAnsiTheme="minorHAnsi" w:cstheme="minorHAnsi"/>
          <w:kern w:val="1"/>
          <w:sz w:val="18"/>
          <w:szCs w:val="18"/>
        </w:rPr>
        <w:t>W razie nagłych awarii, Wykonawca zobowiązany jest do przystąpienia do usuwania awarii do 12 godzin od ich zgłoszenia i usunięcia jej w przeciągu 2 dni kalendarzowych od zgłoszenia. Za awarię nagłą uważa się ujawnienie wady w wykonanych pracach i/lub zamontowanych urządzeniach, która uniemożliwia prawidłową eksploatację organów.</w:t>
      </w:r>
    </w:p>
    <w:p w14:paraId="4FDF8D60"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hAnsiTheme="minorHAnsi" w:cstheme="minorHAnsi"/>
          <w:kern w:val="1"/>
          <w:sz w:val="18"/>
          <w:szCs w:val="18"/>
        </w:rPr>
      </w:pPr>
      <w:r w:rsidRPr="00F568B6">
        <w:rPr>
          <w:rFonts w:asciiTheme="minorHAnsi" w:eastAsia="Calibri" w:hAnsiTheme="minorHAnsi" w:cstheme="minorHAnsi"/>
          <w:kern w:val="1"/>
          <w:sz w:val="18"/>
          <w:szCs w:val="18"/>
        </w:rPr>
        <w:t>Wykonawca zobowiązany jest do przyjmowania zgłoszenia wad przez 7 dni w tygodniu, 24 godziny na dobę, za pośrednictwem następującego adresu e-mail Wykonawcy: (....).</w:t>
      </w:r>
    </w:p>
    <w:p w14:paraId="4E3F7E68"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Wykonawca zobowiązany jest do potwierdzenia przyjęcia zgłoszenia wad za pośrednictwem następującego adresu e-mail Zamawiającego: (....).</w:t>
      </w:r>
    </w:p>
    <w:p w14:paraId="74E13026"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Pomimo wygaśnięcia gwarancji lub rękojmi, Wykonawca zobowiązany jest usunąć wady, które zostały zgłoszone przez Zamawiającego w okresie trwania gwarancji lub rękojmi.</w:t>
      </w:r>
    </w:p>
    <w:p w14:paraId="7E010FDF" w14:textId="77777777" w:rsidR="00B52123" w:rsidRPr="00F568B6" w:rsidRDefault="00B52123" w:rsidP="00B5212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Wykonawca nie może odmówić usunięcia wad ze względu na wysokość kosztów usunięcia wad.</w:t>
      </w:r>
    </w:p>
    <w:p w14:paraId="036EDCD5" w14:textId="77777777" w:rsidR="00267982" w:rsidRDefault="00B52123" w:rsidP="00490F63">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W wypadku usunięcia wad Wykonawca zobowiązany jest do zawiadomienia Zamawiającego o ich usunięciu.</w:t>
      </w:r>
    </w:p>
    <w:p w14:paraId="79B95210" w14:textId="77777777" w:rsidR="00267982" w:rsidRPr="00267982"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267982">
        <w:rPr>
          <w:rFonts w:asciiTheme="minorHAnsi" w:eastAsia="Calibri" w:hAnsiTheme="minorHAnsi" w:cstheme="minorHAnsi"/>
          <w:kern w:val="1"/>
          <w:sz w:val="18"/>
          <w:szCs w:val="18"/>
        </w:rPr>
        <w:t xml:space="preserve">Jeżeli w ramach gwarancji Wykonawca dokonał usunięcia wad istotnych, termin gwarancji biegnie na nowo od chwili usunięcia </w:t>
      </w:r>
      <w:r w:rsidR="00267982" w:rsidRPr="00267982">
        <w:rPr>
          <w:rFonts w:asciiTheme="minorHAnsi" w:eastAsia="Calibri" w:hAnsiTheme="minorHAnsi" w:cstheme="minorHAnsi"/>
          <w:kern w:val="1"/>
          <w:sz w:val="18"/>
          <w:szCs w:val="18"/>
        </w:rPr>
        <w:t xml:space="preserve"> </w:t>
      </w:r>
      <w:r w:rsidRPr="00267982">
        <w:rPr>
          <w:rFonts w:asciiTheme="minorHAnsi" w:eastAsia="Calibri" w:hAnsiTheme="minorHAnsi" w:cstheme="minorHAnsi"/>
          <w:kern w:val="1"/>
          <w:sz w:val="18"/>
          <w:szCs w:val="18"/>
        </w:rPr>
        <w:t>wady. W innych przypadkach termin gwarancji ulega przedłużeniu o czas, w którym wada była usuwana.</w:t>
      </w:r>
      <w:r w:rsidR="00490F63" w:rsidRPr="00267982">
        <w:rPr>
          <w:rFonts w:asciiTheme="minorHAnsi" w:hAnsiTheme="minorHAnsi" w:cstheme="minorHAnsi"/>
          <w:sz w:val="18"/>
          <w:szCs w:val="18"/>
          <w:u w:color="000000"/>
          <w:lang w:eastAsia="en-US"/>
        </w:rPr>
        <w:t xml:space="preserve"> </w:t>
      </w:r>
      <w:r w:rsidR="00490F63" w:rsidRPr="00267982">
        <w:rPr>
          <w:rFonts w:asciiTheme="minorHAnsi" w:hAnsiTheme="minorHAnsi" w:cstheme="minorHAnsi"/>
          <w:sz w:val="18"/>
          <w:szCs w:val="18"/>
          <w:u w:color="000000"/>
          <w:lang w:eastAsia="en-US"/>
        </w:rPr>
        <w:t>Pod pojęciem wady istotnej należy rozumieć wszelkie wady, których termin usunięcia jest dłuższy niż 3 dni od daty zgłoszenia przez Zamawiającego wady.</w:t>
      </w:r>
      <w:r w:rsidR="00267982">
        <w:rPr>
          <w:rFonts w:asciiTheme="minorHAnsi" w:hAnsiTheme="minorHAnsi" w:cstheme="minorHAnsi"/>
          <w:sz w:val="18"/>
          <w:szCs w:val="18"/>
          <w:u w:color="000000"/>
          <w:lang w:eastAsia="en-US"/>
        </w:rPr>
        <w:t xml:space="preserve"> </w:t>
      </w:r>
    </w:p>
    <w:p w14:paraId="4C0F6091" w14:textId="77777777" w:rsidR="00267982"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267982">
        <w:rPr>
          <w:rFonts w:asciiTheme="minorHAnsi" w:eastAsia="Calibri" w:hAnsiTheme="minorHAnsi" w:cstheme="minorHAnsi"/>
          <w:kern w:val="1"/>
          <w:sz w:val="18"/>
          <w:szCs w:val="18"/>
        </w:rPr>
        <w:t>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w:t>
      </w:r>
      <w:r w:rsidR="00267982">
        <w:rPr>
          <w:rFonts w:asciiTheme="minorHAnsi" w:eastAsia="Calibri" w:hAnsiTheme="minorHAnsi" w:cstheme="minorHAnsi"/>
          <w:kern w:val="1"/>
          <w:sz w:val="18"/>
          <w:szCs w:val="18"/>
        </w:rPr>
        <w:t xml:space="preserve"> </w:t>
      </w:r>
    </w:p>
    <w:p w14:paraId="1F2E736E" w14:textId="77777777" w:rsidR="00267982"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267982">
        <w:rPr>
          <w:rFonts w:asciiTheme="minorHAnsi" w:eastAsia="Calibri" w:hAnsiTheme="minorHAnsi" w:cstheme="minorHAnsi"/>
          <w:kern w:val="1"/>
          <w:sz w:val="18"/>
          <w:szCs w:val="18"/>
        </w:rPr>
        <w:t>W razie wątpliwości Strony ustalają, że usuwając wady Wykonawca zobowiązany jest do poniesienia wszelkich kosztów prac:</w:t>
      </w:r>
      <w:r w:rsidR="00267982" w:rsidRPr="00267982">
        <w:rPr>
          <w:rFonts w:asciiTheme="minorHAnsi" w:eastAsia="Calibri" w:hAnsiTheme="minorHAnsi" w:cstheme="minorHAnsi"/>
          <w:kern w:val="1"/>
          <w:sz w:val="18"/>
          <w:szCs w:val="18"/>
        </w:rPr>
        <w:t xml:space="preserve"> </w:t>
      </w:r>
      <w:r w:rsidRPr="00267982">
        <w:rPr>
          <w:rFonts w:asciiTheme="minorHAnsi" w:eastAsia="Calibri" w:hAnsiTheme="minorHAnsi" w:cstheme="minorHAnsi"/>
          <w:kern w:val="1"/>
          <w:sz w:val="18"/>
          <w:szCs w:val="18"/>
        </w:rPr>
        <w:t xml:space="preserve">przygotowawczych, porządkowych, zabezpieczających, organizacji itp.; koszty dostaw, montażu i uruchomienia. </w:t>
      </w:r>
      <w:r w:rsidR="00267982">
        <w:rPr>
          <w:rFonts w:asciiTheme="minorHAnsi" w:eastAsia="Calibri" w:hAnsiTheme="minorHAnsi" w:cstheme="minorHAnsi"/>
          <w:kern w:val="1"/>
          <w:sz w:val="18"/>
          <w:szCs w:val="18"/>
        </w:rPr>
        <w:t xml:space="preserve"> </w:t>
      </w:r>
    </w:p>
    <w:p w14:paraId="11FFD113" w14:textId="75642D65" w:rsidR="00B52123" w:rsidRPr="00267982" w:rsidRDefault="00267982"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Pr>
          <w:rFonts w:asciiTheme="minorHAnsi" w:eastAsia="Calibri" w:hAnsiTheme="minorHAnsi" w:cstheme="minorHAnsi"/>
          <w:kern w:val="1"/>
          <w:sz w:val="18"/>
          <w:szCs w:val="18"/>
        </w:rPr>
        <w:t xml:space="preserve">14. </w:t>
      </w:r>
      <w:r w:rsidR="00B52123" w:rsidRPr="00267982">
        <w:rPr>
          <w:rFonts w:asciiTheme="minorHAnsi" w:eastAsia="Calibri" w:hAnsiTheme="minorHAnsi" w:cstheme="minorHAnsi"/>
          <w:kern w:val="1"/>
          <w:sz w:val="18"/>
          <w:szCs w:val="18"/>
        </w:rPr>
        <w:t xml:space="preserve">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 </w:t>
      </w:r>
      <w:r w:rsidR="00B52123" w:rsidRPr="00267982">
        <w:rPr>
          <w:rFonts w:asciiTheme="minorHAnsi" w:hAnsiTheme="minorHAnsi" w:cstheme="minorHAnsi"/>
          <w:sz w:val="18"/>
          <w:szCs w:val="18"/>
        </w:rPr>
        <w:t xml:space="preserve">W razie wątpliwości Strony ustalają, że Wykonawca nie ponosi odpowiedzialności za okoliczności, za </w:t>
      </w:r>
      <w:r w:rsidR="00B52123" w:rsidRPr="00267982">
        <w:rPr>
          <w:rFonts w:asciiTheme="minorHAnsi" w:hAnsiTheme="minorHAnsi" w:cstheme="minorHAnsi"/>
          <w:sz w:val="18"/>
          <w:szCs w:val="18"/>
          <w:shd w:val="clear" w:color="auto" w:fill="FFFFFF"/>
        </w:rPr>
        <w:t>które wyłączną odpowiedzialność ponosi Zamawiający oraz za szkody wyrządzone w wyniku wystąpienia siły wyższej w rozumieniu § 13 ust. 3 lit. b pkt iv) umowy.</w:t>
      </w:r>
    </w:p>
    <w:p w14:paraId="1E046F57" w14:textId="77777777" w:rsidR="00B52123" w:rsidRPr="00F568B6"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Wykonawca ponosi pełną odpowiedzialność za właściwe wykonanie usunięcia wady. Wykonawca w 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organów, w tym ich poszczególnych elementów, do prawidłowego funkcjonowania. </w:t>
      </w:r>
    </w:p>
    <w:p w14:paraId="2B30213E" w14:textId="0A8CB9C2" w:rsidR="00B52123" w:rsidRPr="00F568B6"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W razie wątpliwości ustala się, że w każdym przypadku Wykonawca zobowiązany jest </w:t>
      </w:r>
      <w:r w:rsidRPr="00F568B6">
        <w:rPr>
          <w:rFonts w:asciiTheme="minorHAnsi" w:hAnsiTheme="minorHAnsi" w:cstheme="minorHAnsi"/>
          <w:sz w:val="18"/>
          <w:szCs w:val="18"/>
          <w:lang w:eastAsia="en-GB"/>
        </w:rPr>
        <w:t>do dokonania we własnym zakresie ewentualnego transpo</w:t>
      </w:r>
      <w:r w:rsidR="00267982">
        <w:rPr>
          <w:rFonts w:asciiTheme="minorHAnsi" w:hAnsiTheme="minorHAnsi" w:cstheme="minorHAnsi"/>
          <w:sz w:val="18"/>
          <w:szCs w:val="18"/>
          <w:lang w:eastAsia="en-GB"/>
        </w:rPr>
        <w:t>r</w:t>
      </w:r>
      <w:r w:rsidRPr="00F568B6">
        <w:rPr>
          <w:rFonts w:asciiTheme="minorHAnsi" w:hAnsiTheme="minorHAnsi" w:cstheme="minorHAnsi"/>
          <w:sz w:val="18"/>
          <w:szCs w:val="18"/>
          <w:lang w:eastAsia="en-GB"/>
        </w:rPr>
        <w:t>tu wadliwych elementów w celu przeprowadzenia ich naprawy w warsztacie, jak również – po naprawie – do transportu ich do kościoła, dokonania ich ponownego montażu w miejscach docelowych oraz innych koniecznych czynności wynikających z prac naprawczych, jak np. korekty stroju organów, regulacji traktur. </w:t>
      </w:r>
      <w:r w:rsidRPr="00F568B6">
        <w:rPr>
          <w:rFonts w:asciiTheme="minorHAnsi" w:hAnsiTheme="minorHAnsi" w:cstheme="minorHAnsi"/>
          <w:sz w:val="18"/>
          <w:szCs w:val="18"/>
          <w:shd w:val="clear" w:color="auto" w:fill="FFFFFF"/>
          <w:lang w:eastAsia="en-GB"/>
        </w:rPr>
        <w:t>Jeśli w związku z wykonaniem jakichkolwiek zobowiązań gwarancyjnych konieczna jest korekta stroju organów, obowiązek ten obciąża Wykonawcę</w:t>
      </w:r>
    </w:p>
    <w:p w14:paraId="707809AF" w14:textId="77777777" w:rsidR="00B52123" w:rsidRPr="00F568B6" w:rsidRDefault="00B52123" w:rsidP="00B52123">
      <w:pPr>
        <w:widowControl w:val="0"/>
        <w:tabs>
          <w:tab w:val="left" w:pos="284"/>
        </w:tabs>
        <w:suppressAutoHyphens/>
        <w:ind w:left="284"/>
        <w:contextualSpacing/>
        <w:jc w:val="both"/>
        <w:textAlignment w:val="baseline"/>
        <w:rPr>
          <w:rFonts w:asciiTheme="minorHAnsi" w:eastAsia="Calibri" w:hAnsiTheme="minorHAnsi" w:cstheme="minorHAnsi"/>
          <w:kern w:val="1"/>
          <w:sz w:val="18"/>
          <w:szCs w:val="18"/>
        </w:rPr>
      </w:pPr>
    </w:p>
    <w:p w14:paraId="48186753" w14:textId="77777777" w:rsidR="00B52123" w:rsidRPr="00F568B6"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Przed upływem okresu gwarancji Strony przeprowadzą końcowy przegląd gwarancyjny. Z przeprowadzonego przeglądu Strony sporządzą protokół stwierdzający wynik przeglądu oraz wady wymagające usunięcia przez Wykonawcę zgodnie z postanowieniami niniejszego paragrafu. Niezależnie od końcowego przeglądu gwarancyjnego, Wykonawca zobowiązany jest do przeprowadzania okresowych przeglądów gwarancyjnych. Okresowe przeglądy gwarancyjne będą przeprowadzane co 2 lata w terminie uzgodnionym z Zamawiającym. W razie wątpliwości, że dwuletni termin, o którym mowa w zdaniu poprzednim, rozpoczyna bieg od dnia następującego po dniu przyjęcia przez Zamawiającego </w:t>
      </w:r>
      <w:r w:rsidRPr="00F568B6">
        <w:rPr>
          <w:rFonts w:asciiTheme="minorHAnsi" w:hAnsiTheme="minorHAnsi" w:cstheme="minorHAnsi"/>
          <w:kern w:val="1"/>
          <w:sz w:val="18"/>
          <w:szCs w:val="18"/>
        </w:rPr>
        <w:t xml:space="preserve">Protokołu </w:t>
      </w:r>
      <w:r w:rsidRPr="00F568B6">
        <w:rPr>
          <w:rFonts w:asciiTheme="minorHAnsi" w:eastAsia="Calibri" w:hAnsiTheme="minorHAnsi" w:cstheme="minorHAnsi"/>
          <w:kern w:val="1"/>
          <w:sz w:val="18"/>
          <w:szCs w:val="18"/>
        </w:rPr>
        <w:t xml:space="preserve">Odbioru Końcowego. Wykonawca zobowiązany jest do pokrycia wszelkich kosztów przeprowadzenia przeglądów gwarancyjnych określonych w niniejszym paragrafie i </w:t>
      </w:r>
      <w:r w:rsidRPr="00F568B6">
        <w:rPr>
          <w:rFonts w:asciiTheme="minorHAnsi" w:hAnsiTheme="minorHAnsi" w:cstheme="minorHAnsi"/>
          <w:kern w:val="3"/>
          <w:sz w:val="18"/>
          <w:szCs w:val="18"/>
          <w:lang w:eastAsia="en-US"/>
        </w:rPr>
        <w:t>Wykonawcy nie będą przysługiwać względem Zamawiającego żadne roszczenia z powyższego tytułu, a w szczególności roszczenie o dodatkowe wynagrodzenie</w:t>
      </w:r>
      <w:r w:rsidRPr="00F568B6">
        <w:rPr>
          <w:rFonts w:asciiTheme="minorHAnsi" w:eastAsia="Calibri" w:hAnsiTheme="minorHAnsi" w:cstheme="minorHAnsi"/>
          <w:kern w:val="1"/>
          <w:sz w:val="18"/>
          <w:szCs w:val="18"/>
        </w:rPr>
        <w:t>.</w:t>
      </w:r>
    </w:p>
    <w:p w14:paraId="6B40B297" w14:textId="77777777" w:rsidR="00B52123" w:rsidRPr="00F568B6"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2C104A16" w14:textId="77777777" w:rsidR="00B52123" w:rsidRPr="00F568B6" w:rsidRDefault="00B52123" w:rsidP="00267982">
      <w:pPr>
        <w:widowControl w:val="0"/>
        <w:numPr>
          <w:ilvl w:val="0"/>
          <w:numId w:val="224"/>
        </w:numPr>
        <w:tabs>
          <w:tab w:val="left" w:pos="284"/>
        </w:tabs>
        <w:suppressAutoHyphens/>
        <w:ind w:left="284" w:hanging="284"/>
        <w:contextualSpacing/>
        <w:jc w:val="both"/>
        <w:textAlignment w:val="baseline"/>
        <w:rPr>
          <w:rFonts w:asciiTheme="minorHAnsi" w:eastAsia="Calibri" w:hAnsiTheme="minorHAnsi" w:cstheme="minorHAnsi"/>
          <w:b/>
          <w:bCs/>
          <w:kern w:val="1"/>
          <w:sz w:val="18"/>
          <w:szCs w:val="18"/>
        </w:rPr>
      </w:pPr>
      <w:r w:rsidRPr="00F568B6">
        <w:rPr>
          <w:rFonts w:asciiTheme="minorHAnsi" w:eastAsia="Calibri" w:hAnsiTheme="minorHAnsi" w:cstheme="minorHAnsi"/>
          <w:kern w:val="1"/>
          <w:sz w:val="18"/>
          <w:szCs w:val="18"/>
        </w:rPr>
        <w:t xml:space="preserve">Postanowienia niniejszego paragrafu stosuje się odpowiednio do wad powstałych lub ujawnionych w okresie od dnia przyjęcia przez Zamawiającego </w:t>
      </w:r>
      <w:r w:rsidRPr="00F568B6">
        <w:rPr>
          <w:rFonts w:asciiTheme="minorHAnsi" w:hAnsiTheme="minorHAnsi" w:cstheme="minorHAnsi"/>
          <w:kern w:val="1"/>
          <w:sz w:val="18"/>
          <w:szCs w:val="18"/>
        </w:rPr>
        <w:t xml:space="preserve">Protokołu Odbioru Częściowego potwierdzającego prawidłowe wykonanie danego etapu umowy do dnia </w:t>
      </w:r>
      <w:r w:rsidRPr="00F568B6">
        <w:rPr>
          <w:rFonts w:asciiTheme="minorHAnsi" w:eastAsia="Calibri" w:hAnsiTheme="minorHAnsi" w:cstheme="minorHAnsi"/>
          <w:kern w:val="1"/>
          <w:sz w:val="18"/>
          <w:szCs w:val="18"/>
        </w:rPr>
        <w:t xml:space="preserve">przyjęcia przez Zamawiającego </w:t>
      </w:r>
      <w:r w:rsidRPr="00F568B6">
        <w:rPr>
          <w:rFonts w:asciiTheme="minorHAnsi" w:hAnsiTheme="minorHAnsi" w:cstheme="minorHAnsi"/>
          <w:kern w:val="1"/>
          <w:sz w:val="18"/>
          <w:szCs w:val="18"/>
        </w:rPr>
        <w:t xml:space="preserve">Protokołu </w:t>
      </w:r>
      <w:r w:rsidRPr="00F568B6">
        <w:rPr>
          <w:rFonts w:asciiTheme="minorHAnsi" w:eastAsia="Calibri" w:hAnsiTheme="minorHAnsi" w:cstheme="minorHAnsi"/>
          <w:kern w:val="1"/>
          <w:sz w:val="18"/>
          <w:szCs w:val="18"/>
        </w:rPr>
        <w:t>Odbioru Końcowego.</w:t>
      </w:r>
    </w:p>
    <w:p w14:paraId="07F6F1F5" w14:textId="77777777" w:rsidR="00B52123" w:rsidRPr="00F568B6" w:rsidRDefault="00B52123" w:rsidP="00B52123">
      <w:pPr>
        <w:tabs>
          <w:tab w:val="left" w:pos="235"/>
          <w:tab w:val="left" w:pos="258"/>
          <w:tab w:val="left" w:pos="284"/>
        </w:tabs>
        <w:contextualSpacing/>
        <w:textAlignment w:val="baseline"/>
        <w:rPr>
          <w:rFonts w:asciiTheme="minorHAnsi" w:eastAsia="Calibri" w:hAnsiTheme="minorHAnsi" w:cstheme="minorHAnsi"/>
          <w:b/>
          <w:bCs/>
          <w:kern w:val="1"/>
          <w:sz w:val="18"/>
          <w:szCs w:val="18"/>
        </w:rPr>
      </w:pPr>
    </w:p>
    <w:p w14:paraId="27ACEDD1" w14:textId="01C10EC8" w:rsidR="00B52123" w:rsidRPr="00F568B6" w:rsidRDefault="00B52123" w:rsidP="00B52123">
      <w:pPr>
        <w:tabs>
          <w:tab w:val="left" w:pos="235"/>
          <w:tab w:val="left" w:pos="258"/>
        </w:tabs>
        <w:contextualSpacing/>
        <w:jc w:val="center"/>
        <w:textAlignment w:val="baseline"/>
        <w:rPr>
          <w:rFonts w:asciiTheme="minorHAnsi" w:eastAsia="Calibri" w:hAnsiTheme="minorHAnsi" w:cstheme="minorHAnsi"/>
          <w:b/>
          <w:bCs/>
          <w:kern w:val="1"/>
          <w:sz w:val="18"/>
          <w:szCs w:val="18"/>
          <w:lang w:val="en-US"/>
        </w:rPr>
      </w:pPr>
      <w:r w:rsidRPr="00F568B6">
        <w:rPr>
          <w:rFonts w:asciiTheme="minorHAnsi" w:eastAsia="Calibri" w:hAnsiTheme="minorHAnsi" w:cstheme="minorHAnsi"/>
          <w:b/>
          <w:bCs/>
          <w:kern w:val="1"/>
          <w:sz w:val="18"/>
          <w:szCs w:val="18"/>
          <w:lang w:val="en-US"/>
        </w:rPr>
        <w:lastRenderedPageBreak/>
        <w:t>§ 1</w:t>
      </w:r>
      <w:r w:rsidR="00267982">
        <w:rPr>
          <w:rFonts w:asciiTheme="minorHAnsi" w:eastAsia="Calibri" w:hAnsiTheme="minorHAnsi" w:cstheme="minorHAnsi"/>
          <w:b/>
          <w:bCs/>
          <w:kern w:val="1"/>
          <w:sz w:val="18"/>
          <w:szCs w:val="18"/>
          <w:lang w:val="en-US"/>
        </w:rPr>
        <w:t>1</w:t>
      </w:r>
    </w:p>
    <w:p w14:paraId="302C2C0A" w14:textId="77777777" w:rsidR="00B52123" w:rsidRPr="00F568B6" w:rsidRDefault="00B52123" w:rsidP="00B52123">
      <w:pPr>
        <w:tabs>
          <w:tab w:val="left" w:pos="235"/>
          <w:tab w:val="left" w:pos="258"/>
        </w:tabs>
        <w:contextualSpacing/>
        <w:jc w:val="center"/>
        <w:textAlignment w:val="baseline"/>
        <w:rPr>
          <w:rFonts w:asciiTheme="minorHAnsi" w:eastAsia="Calibri" w:hAnsiTheme="minorHAnsi" w:cstheme="minorHAnsi"/>
          <w:kern w:val="1"/>
          <w:sz w:val="18"/>
          <w:szCs w:val="18"/>
        </w:rPr>
      </w:pPr>
      <w:proofErr w:type="spellStart"/>
      <w:r w:rsidRPr="00F568B6">
        <w:rPr>
          <w:rFonts w:asciiTheme="minorHAnsi" w:eastAsia="Calibri" w:hAnsiTheme="minorHAnsi" w:cstheme="minorHAnsi"/>
          <w:b/>
          <w:bCs/>
          <w:kern w:val="1"/>
          <w:sz w:val="18"/>
          <w:szCs w:val="18"/>
          <w:lang w:val="en-US"/>
        </w:rPr>
        <w:t>Ubezpieczenie</w:t>
      </w:r>
      <w:proofErr w:type="spellEnd"/>
      <w:r w:rsidRPr="00F568B6">
        <w:rPr>
          <w:rFonts w:asciiTheme="minorHAnsi" w:eastAsia="Calibri" w:hAnsiTheme="minorHAnsi" w:cstheme="minorHAnsi"/>
          <w:b/>
          <w:bCs/>
          <w:kern w:val="1"/>
          <w:sz w:val="18"/>
          <w:szCs w:val="18"/>
          <w:lang w:val="en-US"/>
        </w:rPr>
        <w:t xml:space="preserve"> </w:t>
      </w:r>
    </w:p>
    <w:p w14:paraId="29A24F8E" w14:textId="77777777" w:rsidR="00B52123" w:rsidRPr="00F568B6" w:rsidRDefault="00B52123" w:rsidP="00B52123">
      <w:pPr>
        <w:widowControl w:val="0"/>
        <w:numPr>
          <w:ilvl w:val="0"/>
          <w:numId w:val="225"/>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 xml:space="preserve">Wykonawca zobowiązuje się zawrzeć polisę ubezpieczeniową od odpowiedzialności cywilnej deliktowej za szkody osobowe i rzeczowe wyrządzone przy wykonywaniu przedmiotu Umowy osobom trzecim z tytułu czynów niedozwolonych, na wartość nie niższą niż cena ofertowa określona w ofercie Wykonawcy, stanowiącej </w:t>
      </w:r>
      <w:r w:rsidRPr="00F568B6">
        <w:rPr>
          <w:rFonts w:asciiTheme="minorHAnsi" w:eastAsia="Calibri" w:hAnsiTheme="minorHAnsi" w:cstheme="minorHAnsi"/>
          <w:b/>
          <w:bCs/>
          <w:kern w:val="1"/>
          <w:sz w:val="18"/>
          <w:szCs w:val="18"/>
        </w:rPr>
        <w:t>załącznik nr 2</w:t>
      </w:r>
      <w:r w:rsidRPr="00F568B6">
        <w:rPr>
          <w:rFonts w:asciiTheme="minorHAnsi" w:eastAsia="Calibri" w:hAnsiTheme="minorHAnsi" w:cstheme="minorHAnsi"/>
          <w:kern w:val="1"/>
          <w:sz w:val="18"/>
          <w:szCs w:val="18"/>
        </w:rPr>
        <w:t xml:space="preserve"> do Umowy oraz utrzymywać ją przez cały okres obowiązywania umowy.</w:t>
      </w:r>
    </w:p>
    <w:p w14:paraId="52D2BED8" w14:textId="77777777" w:rsidR="00B52123" w:rsidRPr="00F568B6" w:rsidRDefault="00B52123" w:rsidP="00B52123">
      <w:pPr>
        <w:widowControl w:val="0"/>
        <w:numPr>
          <w:ilvl w:val="0"/>
          <w:numId w:val="225"/>
        </w:numPr>
        <w:tabs>
          <w:tab w:val="left" w:pos="284"/>
        </w:tabs>
        <w:suppressAutoHyphens/>
        <w:ind w:left="284" w:hanging="284"/>
        <w:contextualSpacing/>
        <w:jc w:val="both"/>
        <w:textAlignment w:val="baseline"/>
        <w:rPr>
          <w:rFonts w:asciiTheme="minorHAnsi" w:eastAsia="Calibri" w:hAnsiTheme="minorHAnsi" w:cstheme="minorHAnsi"/>
          <w:kern w:val="1"/>
          <w:sz w:val="18"/>
          <w:szCs w:val="18"/>
        </w:rPr>
      </w:pPr>
      <w:r w:rsidRPr="00F568B6">
        <w:rPr>
          <w:rFonts w:asciiTheme="minorHAnsi" w:eastAsia="Calibri" w:hAnsiTheme="minorHAnsi" w:cstheme="minorHAnsi"/>
          <w:kern w:val="1"/>
          <w:sz w:val="18"/>
          <w:szCs w:val="18"/>
        </w:rPr>
        <w:t>Ubezpieczenie, o którym mowa w ust. 1 niniejszego paragrafu, winno obejmować również szkody wyrządzone przez wszystkich podwykonawców i dalszych podwykonawców.</w:t>
      </w:r>
    </w:p>
    <w:p w14:paraId="79F05083" w14:textId="2F215964" w:rsidR="00B52123" w:rsidRPr="00F568B6" w:rsidRDefault="00B52123" w:rsidP="00B52123">
      <w:pPr>
        <w:widowControl w:val="0"/>
        <w:numPr>
          <w:ilvl w:val="0"/>
          <w:numId w:val="225"/>
        </w:numPr>
        <w:tabs>
          <w:tab w:val="left" w:pos="284"/>
        </w:tabs>
        <w:suppressAutoHyphens/>
        <w:ind w:left="284" w:hanging="284"/>
        <w:contextualSpacing/>
        <w:jc w:val="both"/>
        <w:textAlignment w:val="baseline"/>
        <w:rPr>
          <w:rFonts w:asciiTheme="minorHAnsi" w:hAnsiTheme="minorHAnsi" w:cstheme="minorHAnsi"/>
          <w:b/>
          <w:bCs/>
          <w:kern w:val="1"/>
          <w:sz w:val="18"/>
          <w:szCs w:val="18"/>
        </w:rPr>
      </w:pPr>
      <w:r w:rsidRPr="00F568B6">
        <w:rPr>
          <w:rFonts w:asciiTheme="minorHAnsi" w:eastAsia="Calibri" w:hAnsiTheme="minorHAnsi" w:cstheme="minorHAnsi"/>
          <w:kern w:val="1"/>
          <w:sz w:val="18"/>
          <w:szCs w:val="18"/>
        </w:rPr>
        <w:t>Wykonawca przedstawi oryginały polis ubezpieczeniowych, o którym mowa w ust. 1 niniejszego paragrafu, oraz dowód zapłaty składki Zamawiającemu w terminie do 15 dni od dnia zawarcia niniejszej Umowy.</w:t>
      </w:r>
    </w:p>
    <w:p w14:paraId="4CA1C312" w14:textId="77777777" w:rsidR="00197196" w:rsidRPr="00F568B6" w:rsidRDefault="00197196" w:rsidP="00197196">
      <w:pPr>
        <w:tabs>
          <w:tab w:val="left" w:pos="360"/>
        </w:tabs>
        <w:ind w:left="284" w:hanging="284"/>
        <w:contextualSpacing/>
        <w:rPr>
          <w:rFonts w:asciiTheme="minorHAnsi" w:hAnsiTheme="minorHAnsi" w:cstheme="minorHAnsi"/>
          <w:b/>
          <w:bCs/>
          <w:sz w:val="18"/>
          <w:szCs w:val="18"/>
          <w:lang w:eastAsia="en-GB"/>
        </w:rPr>
      </w:pPr>
    </w:p>
    <w:p w14:paraId="4C4F22BE" w14:textId="77777777" w:rsidR="00B52123" w:rsidRPr="00F568B6" w:rsidRDefault="00B52123" w:rsidP="00197196">
      <w:pPr>
        <w:tabs>
          <w:tab w:val="left" w:pos="360"/>
        </w:tabs>
        <w:ind w:left="284" w:hanging="284"/>
        <w:contextualSpacing/>
        <w:jc w:val="center"/>
        <w:rPr>
          <w:rFonts w:asciiTheme="minorHAnsi" w:hAnsiTheme="minorHAnsi" w:cstheme="minorHAnsi"/>
          <w:b/>
          <w:bCs/>
          <w:sz w:val="18"/>
          <w:szCs w:val="18"/>
          <w:lang w:eastAsia="en-GB"/>
        </w:rPr>
      </w:pPr>
    </w:p>
    <w:p w14:paraId="3ACD382B" w14:textId="272179C1" w:rsidR="00197196" w:rsidRPr="00F568B6"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1</w:t>
      </w:r>
      <w:r w:rsidR="00267982">
        <w:rPr>
          <w:rFonts w:asciiTheme="minorHAnsi" w:hAnsiTheme="minorHAnsi" w:cstheme="minorHAnsi"/>
          <w:b/>
          <w:bCs/>
          <w:sz w:val="18"/>
          <w:szCs w:val="18"/>
          <w:lang w:eastAsia="en-GB"/>
        </w:rPr>
        <w:t>2</w:t>
      </w:r>
    </w:p>
    <w:p w14:paraId="6DF092D3" w14:textId="77777777" w:rsidR="00197196" w:rsidRPr="00F568B6" w:rsidRDefault="00197196" w:rsidP="00197196">
      <w:pPr>
        <w:widowControl w:val="0"/>
        <w:ind w:left="284" w:hanging="284"/>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spacing w:val="-2"/>
          <w:sz w:val="18"/>
          <w:szCs w:val="18"/>
          <w:lang w:eastAsia="en-GB"/>
        </w:rPr>
        <w:t xml:space="preserve">Wymiana informacji i </w:t>
      </w:r>
      <w:r w:rsidRPr="00F568B6">
        <w:rPr>
          <w:rFonts w:asciiTheme="minorHAnsi" w:hAnsiTheme="minorHAnsi" w:cstheme="minorHAnsi"/>
          <w:b/>
          <w:kern w:val="1"/>
          <w:sz w:val="18"/>
          <w:szCs w:val="18"/>
          <w:lang w:eastAsia="hi-IN" w:bidi="hi-IN"/>
        </w:rPr>
        <w:t>osoby odpowiedzialne za realizację umowy</w:t>
      </w:r>
    </w:p>
    <w:p w14:paraId="413D9440" w14:textId="77777777" w:rsidR="00197196" w:rsidRPr="00F568B6" w:rsidRDefault="00197196" w:rsidP="00197196">
      <w:pPr>
        <w:numPr>
          <w:ilvl w:val="0"/>
          <w:numId w:val="15"/>
        </w:numPr>
        <w:ind w:left="284" w:hanging="284"/>
        <w:contextualSpacing/>
        <w:jc w:val="both"/>
        <w:rPr>
          <w:rFonts w:asciiTheme="minorHAnsi" w:hAnsiTheme="minorHAnsi" w:cstheme="minorHAnsi"/>
          <w:spacing w:val="-2"/>
          <w:sz w:val="18"/>
          <w:szCs w:val="18"/>
          <w:lang w:eastAsia="en-GB"/>
        </w:rPr>
      </w:pPr>
      <w:r w:rsidRPr="00F568B6">
        <w:rPr>
          <w:rFonts w:asciiTheme="minorHAnsi" w:hAnsiTheme="minorHAnsi" w:cstheme="minorHAnsi"/>
          <w:sz w:val="18"/>
          <w:szCs w:val="18"/>
          <w:lang w:eastAsia="en-GB"/>
        </w:rPr>
        <w:t>Wszelkie oświadczenia i korespondencja kierowana do którejkolwiek ze Stron na podstawie umowy lub związane z Umową,</w:t>
      </w:r>
      <w:r w:rsidRPr="00F568B6">
        <w:rPr>
          <w:rFonts w:asciiTheme="minorHAnsi" w:hAnsiTheme="minorHAnsi" w:cstheme="minorHAnsi"/>
          <w:sz w:val="18"/>
          <w:szCs w:val="18"/>
          <w:u w:color="000000"/>
          <w:lang w:eastAsia="en-US"/>
        </w:rPr>
        <w:t xml:space="preserve"> dla których Strony nie zastrzegły, że mogą być przekazywane w</w:t>
      </w:r>
      <w:r w:rsidRPr="00F568B6">
        <w:rPr>
          <w:rFonts w:asciiTheme="minorHAnsi" w:hAnsiTheme="minorHAnsi" w:cstheme="minorHAnsi"/>
          <w:sz w:val="18"/>
          <w:szCs w:val="18"/>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26D2ECB" w14:textId="77777777" w:rsidR="00197196" w:rsidRPr="00F568B6" w:rsidRDefault="00197196" w:rsidP="00197196">
      <w:pPr>
        <w:numPr>
          <w:ilvl w:val="0"/>
          <w:numId w:val="15"/>
        </w:numPr>
        <w:ind w:left="284" w:hanging="284"/>
        <w:contextualSpacing/>
        <w:jc w:val="both"/>
        <w:rPr>
          <w:rFonts w:asciiTheme="minorHAnsi" w:hAnsiTheme="minorHAnsi" w:cstheme="minorHAnsi"/>
          <w:spacing w:val="-2"/>
          <w:sz w:val="18"/>
          <w:szCs w:val="18"/>
          <w:lang w:eastAsia="en-GB"/>
        </w:rPr>
      </w:pPr>
      <w:r w:rsidRPr="00F568B6">
        <w:rPr>
          <w:rFonts w:asciiTheme="minorHAnsi" w:hAnsiTheme="minorHAnsi" w:cstheme="minorHAnsi"/>
          <w:sz w:val="18"/>
          <w:szCs w:val="18"/>
          <w:lang w:eastAsia="en-GB"/>
        </w:rPr>
        <w:t>Osobą odpowiedzialną za realizację umowy oraz koordynatorem czynności osób wykonujących nadzór inwestorski po stronie Wykonawcy jest: […].</w:t>
      </w:r>
    </w:p>
    <w:p w14:paraId="61A90FE4" w14:textId="77777777" w:rsidR="00197196" w:rsidRPr="00F568B6" w:rsidRDefault="00197196" w:rsidP="00197196">
      <w:pPr>
        <w:numPr>
          <w:ilvl w:val="0"/>
          <w:numId w:val="15"/>
        </w:numPr>
        <w:ind w:left="284" w:hanging="284"/>
        <w:contextualSpacing/>
        <w:jc w:val="both"/>
        <w:rPr>
          <w:rFonts w:asciiTheme="minorHAnsi" w:hAnsiTheme="minorHAnsi" w:cstheme="minorHAnsi"/>
          <w:spacing w:val="-2"/>
          <w:sz w:val="18"/>
          <w:szCs w:val="18"/>
          <w:lang w:eastAsia="en-US"/>
        </w:rPr>
      </w:pPr>
      <w:r w:rsidRPr="00F568B6">
        <w:rPr>
          <w:rFonts w:asciiTheme="minorHAnsi" w:hAnsiTheme="minorHAnsi" w:cstheme="minorHAnsi"/>
          <w:sz w:val="18"/>
          <w:szCs w:val="18"/>
          <w:lang w:eastAsia="en-US"/>
        </w:rPr>
        <w:t>Osobą odpowiedzialną za realizację umowy po stronie Zamawiającego jest:</w:t>
      </w:r>
      <w:r w:rsidRPr="00F568B6">
        <w:rPr>
          <w:rFonts w:asciiTheme="minorHAnsi" w:hAnsiTheme="minorHAnsi" w:cstheme="minorHAnsi"/>
          <w:spacing w:val="-2"/>
          <w:sz w:val="18"/>
          <w:szCs w:val="18"/>
          <w:lang w:eastAsia="en-US"/>
        </w:rPr>
        <w:t xml:space="preserve"> </w:t>
      </w:r>
      <w:r w:rsidRPr="00F568B6">
        <w:rPr>
          <w:rFonts w:asciiTheme="minorHAnsi" w:hAnsiTheme="minorHAnsi" w:cstheme="minorHAnsi"/>
          <w:sz w:val="18"/>
          <w:szCs w:val="18"/>
          <w:lang w:eastAsia="en-GB"/>
        </w:rPr>
        <w:t>[…].</w:t>
      </w:r>
    </w:p>
    <w:p w14:paraId="2DD37845" w14:textId="77777777" w:rsidR="00197196" w:rsidRPr="00F568B6" w:rsidRDefault="00197196" w:rsidP="00197196">
      <w:pPr>
        <w:numPr>
          <w:ilvl w:val="0"/>
          <w:numId w:val="15"/>
        </w:numPr>
        <w:ind w:left="284" w:hanging="284"/>
        <w:contextualSpacing/>
        <w:jc w:val="both"/>
        <w:rPr>
          <w:rFonts w:asciiTheme="minorHAnsi" w:hAnsiTheme="minorHAnsi" w:cstheme="minorHAnsi"/>
          <w:spacing w:val="-2"/>
          <w:sz w:val="18"/>
          <w:szCs w:val="18"/>
          <w:lang w:eastAsia="en-GB"/>
        </w:rPr>
      </w:pPr>
      <w:r w:rsidRPr="00F568B6">
        <w:rPr>
          <w:rFonts w:asciiTheme="minorHAnsi" w:hAnsiTheme="minorHAnsi" w:cstheme="minorHAnsi"/>
          <w:spacing w:val="-2"/>
          <w:sz w:val="18"/>
          <w:szCs w:val="18"/>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24B9ABC3" w14:textId="77777777" w:rsidR="00197196" w:rsidRPr="00F568B6" w:rsidRDefault="00197196" w:rsidP="00197196">
      <w:pPr>
        <w:contextualSpacing/>
        <w:jc w:val="center"/>
        <w:rPr>
          <w:rFonts w:asciiTheme="minorHAnsi" w:hAnsiTheme="minorHAnsi" w:cstheme="minorHAnsi"/>
          <w:b/>
          <w:noProof/>
          <w:sz w:val="18"/>
          <w:szCs w:val="18"/>
          <w:lang w:eastAsia="en-GB"/>
        </w:rPr>
      </w:pPr>
    </w:p>
    <w:p w14:paraId="01FF1044" w14:textId="1D257ECE" w:rsidR="00197196" w:rsidRPr="00F568B6" w:rsidRDefault="00197196" w:rsidP="00197196">
      <w:pPr>
        <w:contextualSpacing/>
        <w:jc w:val="center"/>
        <w:rPr>
          <w:rFonts w:asciiTheme="minorHAnsi" w:hAnsiTheme="minorHAnsi" w:cstheme="minorHAnsi"/>
          <w:b/>
          <w:noProof/>
          <w:sz w:val="18"/>
          <w:szCs w:val="18"/>
          <w:lang w:eastAsia="en-GB"/>
        </w:rPr>
      </w:pPr>
      <w:r w:rsidRPr="00F568B6">
        <w:rPr>
          <w:rFonts w:asciiTheme="minorHAnsi" w:hAnsiTheme="minorHAnsi" w:cstheme="minorHAnsi"/>
          <w:b/>
          <w:noProof/>
          <w:sz w:val="18"/>
          <w:szCs w:val="18"/>
          <w:lang w:eastAsia="en-GB"/>
        </w:rPr>
        <w:t>§ 1</w:t>
      </w:r>
      <w:r w:rsidR="00267982">
        <w:rPr>
          <w:rFonts w:asciiTheme="minorHAnsi" w:hAnsiTheme="minorHAnsi" w:cstheme="minorHAnsi"/>
          <w:b/>
          <w:noProof/>
          <w:sz w:val="18"/>
          <w:szCs w:val="18"/>
          <w:lang w:eastAsia="en-GB"/>
        </w:rPr>
        <w:t>3</w:t>
      </w:r>
    </w:p>
    <w:p w14:paraId="311FAB90" w14:textId="77777777"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kern w:val="1"/>
          <w:sz w:val="18"/>
          <w:szCs w:val="18"/>
          <w:lang w:eastAsia="hi-IN" w:bidi="hi-IN"/>
        </w:rPr>
        <w:t>Zmiana umowy</w:t>
      </w:r>
    </w:p>
    <w:p w14:paraId="27058942" w14:textId="77777777" w:rsidR="00197196" w:rsidRPr="00F568B6" w:rsidRDefault="00197196">
      <w:pPr>
        <w:numPr>
          <w:ilvl w:val="3"/>
          <w:numId w:val="191"/>
        </w:numPr>
        <w:tabs>
          <w:tab w:val="left" w:pos="284"/>
        </w:tabs>
        <w:ind w:left="284"/>
        <w:contextualSpacing/>
        <w:jc w:val="both"/>
        <w:rPr>
          <w:rFonts w:asciiTheme="minorHAnsi" w:hAnsiTheme="minorHAnsi" w:cstheme="minorHAnsi"/>
          <w:noProof/>
          <w:sz w:val="18"/>
          <w:szCs w:val="18"/>
          <w:lang w:eastAsia="en-US"/>
        </w:rPr>
      </w:pPr>
      <w:r w:rsidRPr="00F568B6">
        <w:rPr>
          <w:rFonts w:asciiTheme="minorHAnsi" w:hAnsiTheme="minorHAnsi" w:cstheme="minorHAnsi"/>
          <w:sz w:val="18"/>
          <w:szCs w:val="18"/>
          <w:u w:color="000000"/>
          <w:lang w:eastAsia="en-US"/>
        </w:rPr>
        <w:t xml:space="preserve">Wszystkie zmiany lub uzupełnienia postanowień umowy wymagają formy pisemnej pod rygorem nieważności, z zastrzeżeniem ust. 2 niniejszego paragrafu. </w:t>
      </w:r>
    </w:p>
    <w:p w14:paraId="1A6F8092" w14:textId="77777777" w:rsidR="00197196" w:rsidRPr="00F568B6" w:rsidRDefault="00197196">
      <w:pPr>
        <w:numPr>
          <w:ilvl w:val="3"/>
          <w:numId w:val="191"/>
        </w:numPr>
        <w:tabs>
          <w:tab w:val="left" w:pos="284"/>
        </w:tabs>
        <w:ind w:left="284"/>
        <w:contextualSpacing/>
        <w:jc w:val="both"/>
        <w:rPr>
          <w:rFonts w:asciiTheme="minorHAnsi" w:hAnsiTheme="minorHAnsi" w:cstheme="minorHAnsi"/>
          <w:noProof/>
          <w:sz w:val="18"/>
          <w:szCs w:val="18"/>
          <w:lang w:eastAsia="en-US"/>
        </w:rPr>
      </w:pPr>
      <w:r w:rsidRPr="00F568B6">
        <w:rPr>
          <w:rFonts w:asciiTheme="minorHAnsi" w:hAnsiTheme="minorHAnsi" w:cstheme="minorHAnsi"/>
          <w:sz w:val="18"/>
          <w:szCs w:val="18"/>
          <w:shd w:val="clear" w:color="auto" w:fill="FFFFFF"/>
          <w:lang w:eastAsia="en-US"/>
        </w:rPr>
        <w:t xml:space="preserve">Zakazuje się istotnych zmian postanowień zawartej umowy w stosunku do treści oferty, na podstawie której dokonano wyboru Wykonawcy, chyba że zachodzi co najmniej jedna </w:t>
      </w:r>
      <w:r w:rsidRPr="00F568B6">
        <w:rPr>
          <w:rFonts w:asciiTheme="minorHAnsi" w:hAnsiTheme="minorHAnsi" w:cstheme="minorHAnsi"/>
          <w:noProof/>
          <w:sz w:val="18"/>
          <w:szCs w:val="18"/>
          <w:lang w:eastAsia="en-US"/>
        </w:rPr>
        <w:t>z okoliczności wymienionych w ust. 3 niniejszego paragrafu.</w:t>
      </w:r>
    </w:p>
    <w:p w14:paraId="42A4217A" w14:textId="4FB46E77" w:rsidR="00197196" w:rsidRPr="00F568B6" w:rsidRDefault="00197196">
      <w:pPr>
        <w:numPr>
          <w:ilvl w:val="3"/>
          <w:numId w:val="191"/>
        </w:numPr>
        <w:tabs>
          <w:tab w:val="left" w:pos="284"/>
        </w:tabs>
        <w:ind w:left="284"/>
        <w:contextualSpacing/>
        <w:jc w:val="both"/>
        <w:rPr>
          <w:rFonts w:asciiTheme="minorHAnsi" w:hAnsiTheme="minorHAnsi" w:cstheme="minorHAnsi"/>
          <w:noProof/>
          <w:sz w:val="18"/>
          <w:szCs w:val="18"/>
          <w:lang w:eastAsia="en-US"/>
        </w:rPr>
      </w:pPr>
      <w:r w:rsidRPr="00F568B6">
        <w:rPr>
          <w:rFonts w:asciiTheme="minorHAnsi" w:hAnsiTheme="minorHAnsi" w:cstheme="minorHAnsi"/>
          <w:sz w:val="18"/>
          <w:szCs w:val="18"/>
          <w:lang w:eastAsia="en-US"/>
        </w:rPr>
        <w:t xml:space="preserve">Zamawiający przewiduje następujące możliwości zmiany umowy, </w:t>
      </w:r>
      <w:r w:rsidRPr="00F568B6">
        <w:rPr>
          <w:rFonts w:asciiTheme="minorHAnsi" w:hAnsiTheme="minorHAnsi" w:cstheme="minorHAnsi"/>
          <w:sz w:val="18"/>
          <w:szCs w:val="18"/>
          <w:shd w:val="clear" w:color="auto" w:fill="FFFFFF"/>
          <w:lang w:eastAsia="en-US"/>
        </w:rPr>
        <w:t>w stosunku do treści oferty, na podstawie której dokonano wyboru Wykonawcy</w:t>
      </w:r>
      <w:r w:rsidRPr="00F568B6">
        <w:rPr>
          <w:rFonts w:asciiTheme="minorHAnsi" w:hAnsiTheme="minorHAnsi" w:cstheme="minorHAnsi"/>
          <w:noProof/>
          <w:sz w:val="18"/>
          <w:szCs w:val="18"/>
          <w:lang w:eastAsia="en-US"/>
        </w:rPr>
        <w:t>:</w:t>
      </w:r>
    </w:p>
    <w:p w14:paraId="33DFAB9A" w14:textId="4D15AFDC" w:rsidR="00197196" w:rsidRPr="00F568B6" w:rsidRDefault="00197196">
      <w:pPr>
        <w:numPr>
          <w:ilvl w:val="0"/>
          <w:numId w:val="194"/>
        </w:numPr>
        <w:ind w:left="709"/>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zmiana terminu wykonania przedmiotu umowy, poprzez ich wydłużenie lub skrócenie:</w:t>
      </w:r>
    </w:p>
    <w:p w14:paraId="26C6F542"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US"/>
        </w:rPr>
        <w:t xml:space="preserve">w przypadku </w:t>
      </w:r>
      <w:r w:rsidRPr="00F568B6">
        <w:rPr>
          <w:rFonts w:asciiTheme="minorHAnsi" w:hAnsiTheme="minorHAnsi" w:cstheme="minorHAnsi"/>
          <w:sz w:val="18"/>
          <w:szCs w:val="18"/>
          <w:u w:color="000000"/>
          <w:lang w:eastAsia="en-US"/>
        </w:rPr>
        <w:t xml:space="preserve">zmiany przepisów powodujących konieczność zastosowania innych rozwiązań niż zakładano w opisie przedmiotu zamówienia, zawartego w SWZ, stanowiącej stanowiącym </w:t>
      </w:r>
      <w:r w:rsidRPr="00F568B6">
        <w:rPr>
          <w:rFonts w:asciiTheme="minorHAnsi" w:hAnsiTheme="minorHAnsi" w:cstheme="minorHAnsi"/>
          <w:b/>
          <w:sz w:val="18"/>
          <w:szCs w:val="18"/>
          <w:u w:color="000000"/>
          <w:lang w:eastAsia="en-US"/>
        </w:rPr>
        <w:t>załącznik nr 1a</w:t>
      </w:r>
      <w:r w:rsidRPr="00F568B6">
        <w:rPr>
          <w:rFonts w:asciiTheme="minorHAnsi" w:hAnsiTheme="minorHAnsi" w:cstheme="minorHAnsi"/>
          <w:sz w:val="18"/>
          <w:szCs w:val="18"/>
          <w:u w:color="000000"/>
          <w:lang w:eastAsia="en-US"/>
        </w:rPr>
        <w:t xml:space="preserve"> do Umowy,</w:t>
      </w:r>
    </w:p>
    <w:p w14:paraId="39BBB54D"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US"/>
        </w:rPr>
        <w:t xml:space="preserve">w przypadku </w:t>
      </w:r>
      <w:r w:rsidRPr="00F568B6">
        <w:rPr>
          <w:rFonts w:asciiTheme="minorHAnsi" w:hAnsiTheme="minorHAnsi" w:cstheme="minorHAnsi"/>
          <w:sz w:val="18"/>
          <w:szCs w:val="18"/>
          <w:u w:color="000000"/>
          <w:lang w:eastAsia="en-US"/>
        </w:rPr>
        <w:t xml:space="preserve">zmiany przepisów powodujących konieczność uzyskania dokumentów, których </w:t>
      </w:r>
      <w:r w:rsidRPr="00F568B6">
        <w:rPr>
          <w:rFonts w:asciiTheme="minorHAnsi" w:hAnsiTheme="minorHAnsi" w:cstheme="minorHAnsi"/>
          <w:sz w:val="18"/>
          <w:szCs w:val="18"/>
          <w:u w:color="000000"/>
          <w:lang w:eastAsia="en-US"/>
        </w:rPr>
        <w:br/>
        <w:t>te przepisy wymagają,</w:t>
      </w:r>
    </w:p>
    <w:p w14:paraId="71271A05"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US"/>
        </w:rPr>
        <w:t>na skutek działania organów administracji, a w szczególności odmowy lub opóźnienia wydania przez organy administracji lub inne podmioty wymaganych decyzji, zezwoleń, uzgodnień, z przyczyn niezawinionych przez Wykonawcę,</w:t>
      </w:r>
    </w:p>
    <w:p w14:paraId="041E23DC"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w przypadku wystąpienia siły wyższej, rozumianej jako </w:t>
      </w:r>
      <w:r w:rsidRPr="00F568B6">
        <w:rPr>
          <w:rFonts w:asciiTheme="minorHAnsi" w:hAnsiTheme="minorHAnsi" w:cstheme="minorHAnsi"/>
          <w:sz w:val="18"/>
          <w:szCs w:val="18"/>
          <w:lang w:eastAsia="en-US"/>
        </w:rPr>
        <w:t>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13527415"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w przypadku </w:t>
      </w:r>
      <w:r w:rsidRPr="00F568B6">
        <w:rPr>
          <w:rFonts w:asciiTheme="minorHAnsi" w:hAnsiTheme="minorHAnsi" w:cstheme="minorHAnsi"/>
          <w:sz w:val="18"/>
          <w:szCs w:val="18"/>
          <w:lang w:eastAsia="en-US"/>
        </w:rPr>
        <w:t xml:space="preserve">wystąpienia przestojów lub opóźnień wynikających z przyczyn leżących po stronie Zamawiającego lub osób trzecich oraz mających bezpośredni wpływ na terminowość wykonania przedmiotu umowy lub dochowanie terminów pośrednich, </w:t>
      </w:r>
    </w:p>
    <w:p w14:paraId="5D3C1634"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US"/>
        </w:rPr>
        <w:t>na skutek uzgodnień pomiędzy Stronami dotyczących skrócenia terminu wykonania przedmiotu umowy,</w:t>
      </w:r>
    </w:p>
    <w:p w14:paraId="652CBB28" w14:textId="77777777" w:rsidR="00197196" w:rsidRPr="00F568B6" w:rsidRDefault="00197196">
      <w:pPr>
        <w:numPr>
          <w:ilvl w:val="0"/>
          <w:numId w:val="192"/>
        </w:numPr>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US"/>
        </w:rPr>
        <w:t xml:space="preserve">w przypadku zmiany obowiązujących przepisów prawa lub wytycznych mających wpływ </w:t>
      </w:r>
      <w:r w:rsidRPr="00F568B6">
        <w:rPr>
          <w:rFonts w:asciiTheme="minorHAnsi" w:hAnsiTheme="minorHAnsi" w:cstheme="minorHAnsi"/>
          <w:sz w:val="18"/>
          <w:szCs w:val="18"/>
          <w:lang w:eastAsia="en-US"/>
        </w:rPr>
        <w:br/>
        <w:t>na realizację umowy,</w:t>
      </w:r>
    </w:p>
    <w:p w14:paraId="0014C773" w14:textId="071319E2" w:rsidR="00197196" w:rsidRPr="00F568B6" w:rsidRDefault="00197196">
      <w:pPr>
        <w:numPr>
          <w:ilvl w:val="0"/>
          <w:numId w:val="192"/>
        </w:numPr>
        <w:contextualSpacing/>
        <w:jc w:val="both"/>
        <w:rPr>
          <w:rFonts w:asciiTheme="minorHAnsi" w:hAnsiTheme="minorHAnsi" w:cstheme="minorHAnsi"/>
          <w:sz w:val="18"/>
          <w:szCs w:val="18"/>
          <w:lang w:eastAsia="ar-SA"/>
        </w:rPr>
      </w:pPr>
      <w:r w:rsidRPr="00F568B6">
        <w:rPr>
          <w:rFonts w:asciiTheme="minorHAnsi" w:hAnsiTheme="minorHAnsi" w:cstheme="minorHAnsi"/>
          <w:sz w:val="18"/>
          <w:szCs w:val="18"/>
          <w:lang w:eastAsia="ar-SA"/>
        </w:rPr>
        <w:t xml:space="preserve">w przypadku zmiany terminów realizacji inwestycji wynikających z wniosku o dofinansowanie i/lub promesy inwestycyjnej udzielonej przez Bank Gospodarstwa Krajowego S.A. z siedzibą w Warszawie w celu zapewnienia dofinansowania ze środków </w:t>
      </w:r>
      <w:r w:rsidR="007751F2" w:rsidRPr="00F568B6">
        <w:rPr>
          <w:rFonts w:asciiTheme="minorHAnsi" w:hAnsiTheme="minorHAnsi" w:cstheme="minorHAnsi"/>
          <w:sz w:val="18"/>
          <w:szCs w:val="18"/>
          <w:lang w:eastAsia="ar-SA"/>
        </w:rPr>
        <w:t>Rządowego Programu Odbudowy Zabytków</w:t>
      </w:r>
      <w:r w:rsidRPr="00F568B6">
        <w:rPr>
          <w:rFonts w:asciiTheme="minorHAnsi" w:hAnsiTheme="minorHAnsi" w:cstheme="minorHAnsi"/>
          <w:sz w:val="18"/>
          <w:szCs w:val="18"/>
          <w:lang w:eastAsia="ar-SA"/>
        </w:rPr>
        <w:t xml:space="preserve"> na realizację inwestycji, o której mowa w preambule niniejszej umowy,</w:t>
      </w:r>
    </w:p>
    <w:p w14:paraId="3834390E" w14:textId="77777777" w:rsidR="00197196" w:rsidRPr="00F568B6" w:rsidRDefault="00197196">
      <w:pPr>
        <w:numPr>
          <w:ilvl w:val="0"/>
          <w:numId w:val="194"/>
        </w:numPr>
        <w:tabs>
          <w:tab w:val="left" w:pos="235"/>
        </w:tabs>
        <w:ind w:left="709" w:hanging="283"/>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zmiany osobowe w przypadku:</w:t>
      </w:r>
    </w:p>
    <w:p w14:paraId="467DA35B" w14:textId="77777777" w:rsidR="00197196" w:rsidRPr="00F568B6" w:rsidRDefault="00197196">
      <w:pPr>
        <w:numPr>
          <w:ilvl w:val="0"/>
          <w:numId w:val="193"/>
        </w:numPr>
        <w:tabs>
          <w:tab w:val="left" w:pos="1418"/>
        </w:tabs>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lastRenderedPageBreak/>
        <w:t>zmiany osób realizujących umowę pod warunkiem, że osoby te będą spełniały wymagania określone w SWZ,</w:t>
      </w:r>
    </w:p>
    <w:p w14:paraId="5CF0B64B" w14:textId="77777777" w:rsidR="00197196" w:rsidRPr="00F568B6" w:rsidRDefault="00197196">
      <w:pPr>
        <w:numPr>
          <w:ilvl w:val="0"/>
          <w:numId w:val="193"/>
        </w:numPr>
        <w:tabs>
          <w:tab w:val="left" w:pos="235"/>
        </w:tabs>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zmiana podwykonawcy, przy pomocy, którego Wykonawca wykonuje przedmiot umowy, wskazanego w ofercie Wykonawcy, stanowiącej </w:t>
      </w:r>
      <w:r w:rsidRPr="00F568B6">
        <w:rPr>
          <w:rFonts w:asciiTheme="minorHAnsi" w:hAnsiTheme="minorHAnsi" w:cstheme="minorHAnsi"/>
          <w:b/>
          <w:sz w:val="18"/>
          <w:szCs w:val="18"/>
          <w:u w:color="000000"/>
          <w:lang w:eastAsia="en-US"/>
        </w:rPr>
        <w:t>załącznik nr 2</w:t>
      </w:r>
      <w:r w:rsidRPr="00F568B6">
        <w:rPr>
          <w:rFonts w:asciiTheme="minorHAnsi" w:hAnsiTheme="minorHAnsi" w:cstheme="minorHAnsi"/>
          <w:sz w:val="18"/>
          <w:szCs w:val="18"/>
          <w:u w:color="000000"/>
          <w:lang w:eastAsia="en-US"/>
        </w:rPr>
        <w:t xml:space="preserve"> do umowy, w przypadku, gdy nowy podwykonawca posiada tożsamą wiedzę i doświadczenie zawodowe, potencjał techniczny oraz osoby zdolne do wykonania zamówienia, a także jest w sytuacji ekonomiczniej i finansowej, jak dotychczasowy podwykonawca,</w:t>
      </w:r>
    </w:p>
    <w:p w14:paraId="198E4C17" w14:textId="77777777" w:rsidR="00197196" w:rsidRPr="00F568B6" w:rsidRDefault="00197196">
      <w:pPr>
        <w:numPr>
          <w:ilvl w:val="0"/>
          <w:numId w:val="193"/>
        </w:numPr>
        <w:tabs>
          <w:tab w:val="left" w:pos="235"/>
        </w:tabs>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rozszerzenie zakresu podwykonawstwa w porównaniu do wskazanego w ofercie Wykonawcy, stanowiącej </w:t>
      </w:r>
      <w:r w:rsidRPr="00F568B6">
        <w:rPr>
          <w:rFonts w:asciiTheme="minorHAnsi" w:hAnsiTheme="minorHAnsi" w:cstheme="minorHAnsi"/>
          <w:b/>
          <w:sz w:val="18"/>
          <w:szCs w:val="18"/>
          <w:u w:color="000000"/>
          <w:lang w:eastAsia="en-US"/>
        </w:rPr>
        <w:t>załącznik nr 2</w:t>
      </w:r>
      <w:r w:rsidRPr="00F568B6">
        <w:rPr>
          <w:rFonts w:asciiTheme="minorHAnsi" w:hAnsiTheme="minorHAnsi" w:cstheme="minorHAnsi"/>
          <w:sz w:val="18"/>
          <w:szCs w:val="18"/>
          <w:u w:color="000000"/>
          <w:lang w:eastAsia="en-US"/>
        </w:rPr>
        <w:t xml:space="preserve"> do umowy, o ile posłużenie się podwykonawcą doprowadzi do skrócenia terminu wykonania przedmiotu umowy, </w:t>
      </w:r>
    </w:p>
    <w:p w14:paraId="0309D6F7" w14:textId="77777777" w:rsidR="00197196" w:rsidRPr="00F568B6" w:rsidRDefault="00197196">
      <w:pPr>
        <w:numPr>
          <w:ilvl w:val="0"/>
          <w:numId w:val="193"/>
        </w:numPr>
        <w:tabs>
          <w:tab w:val="left" w:pos="1418"/>
        </w:tabs>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powierzenia części zamówienia podwykonawcy w trakcie realizacji Umowy, jeżeli Wykonawca nie zakładał wykonania Umowy przy pomocy podwykonawcy(-</w:t>
      </w:r>
      <w:proofErr w:type="spellStart"/>
      <w:r w:rsidRPr="00F568B6">
        <w:rPr>
          <w:rFonts w:asciiTheme="minorHAnsi" w:hAnsiTheme="minorHAnsi" w:cstheme="minorHAnsi"/>
          <w:sz w:val="18"/>
          <w:szCs w:val="18"/>
          <w:u w:color="000000"/>
          <w:lang w:eastAsia="en-US"/>
        </w:rPr>
        <w:t>ców</w:t>
      </w:r>
      <w:proofErr w:type="spellEnd"/>
      <w:r w:rsidRPr="00F568B6">
        <w:rPr>
          <w:rFonts w:asciiTheme="minorHAnsi" w:hAnsiTheme="minorHAnsi" w:cstheme="minorHAnsi"/>
          <w:sz w:val="18"/>
          <w:szCs w:val="18"/>
          <w:u w:color="000000"/>
          <w:lang w:eastAsia="en-US"/>
        </w:rPr>
        <w:t>) na etapie składania ofert,</w:t>
      </w:r>
    </w:p>
    <w:p w14:paraId="2B887595" w14:textId="01CFDE7F" w:rsidR="00197196" w:rsidRPr="00F568B6" w:rsidRDefault="00197196">
      <w:pPr>
        <w:numPr>
          <w:ilvl w:val="0"/>
          <w:numId w:val="194"/>
        </w:numPr>
        <w:ind w:left="709"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stosowna zmiana wynagrodzenia </w:t>
      </w:r>
      <w:r w:rsidRPr="00F568B6">
        <w:rPr>
          <w:rFonts w:asciiTheme="minorHAnsi" w:hAnsiTheme="minorHAnsi" w:cstheme="minorHAnsi"/>
          <w:iCs/>
          <w:sz w:val="18"/>
          <w:szCs w:val="18"/>
        </w:rPr>
        <w:t xml:space="preserve">poprzez jego podwyższenie lub obniżenie </w:t>
      </w:r>
      <w:r w:rsidRPr="00F568B6">
        <w:rPr>
          <w:rFonts w:asciiTheme="minorHAnsi" w:hAnsiTheme="minorHAnsi" w:cstheme="minorHAnsi"/>
          <w:sz w:val="18"/>
          <w:szCs w:val="18"/>
        </w:rPr>
        <w:t>w przypadku zmiany stawki podatku od towarów i usług, tj. zmiany o kwotę stanowiącą różnicę wynikającą ze zmiany stawki ww. podatku w stosunku do stawki wskazanej w umowie –</w:t>
      </w:r>
      <w:r w:rsidRPr="00F568B6">
        <w:rPr>
          <w:rFonts w:asciiTheme="minorHAnsi" w:hAnsiTheme="minorHAnsi" w:cstheme="minorHAnsi"/>
          <w:iCs/>
          <w:sz w:val="18"/>
          <w:szCs w:val="18"/>
        </w:rPr>
        <w:t xml:space="preserve"> jeżeli taka zmiana stawki podatku od towarów i usług będzie miała wpływ na koszty wykonania umowy przez Wykonawcę, </w:t>
      </w:r>
    </w:p>
    <w:p w14:paraId="2D13A348" w14:textId="2105431D"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rPr>
        <w:t xml:space="preserve">stosowna zmiana wynagrodzenia </w:t>
      </w:r>
      <w:r w:rsidRPr="00F568B6">
        <w:rPr>
          <w:rFonts w:asciiTheme="minorHAnsi" w:hAnsiTheme="minorHAnsi" w:cstheme="minorHAnsi"/>
          <w:iCs/>
          <w:sz w:val="18"/>
          <w:szCs w:val="18"/>
        </w:rPr>
        <w:t xml:space="preserve">poprzez jego podwyższenie lub obniżenie </w:t>
      </w:r>
      <w:r w:rsidRPr="00F568B6">
        <w:rPr>
          <w:rFonts w:asciiTheme="minorHAnsi" w:hAnsiTheme="minorHAnsi" w:cstheme="minorHAnsi"/>
          <w:sz w:val="18"/>
          <w:szCs w:val="18"/>
        </w:rPr>
        <w:t>w przypadku zmiany</w:t>
      </w:r>
      <w:r w:rsidRPr="00F568B6">
        <w:rPr>
          <w:rFonts w:asciiTheme="minorHAnsi" w:hAnsiTheme="minorHAnsi" w:cstheme="minorHAnsi"/>
          <w:iCs/>
          <w:sz w:val="18"/>
          <w:szCs w:val="18"/>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w:t>
      </w:r>
    </w:p>
    <w:p w14:paraId="656BDCF1" w14:textId="6D827FEE"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iCs/>
          <w:sz w:val="18"/>
          <w:szCs w:val="18"/>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w:t>
      </w:r>
    </w:p>
    <w:p w14:paraId="7607F6F1" w14:textId="149890D0"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iCs/>
          <w:sz w:val="18"/>
          <w:szCs w:val="18"/>
        </w:rPr>
        <w:t xml:space="preserve">stosowna zmiana wynagrodzenia poprzez jego podwyższenie lub obniżenie w przypadku zmiany zasad </w:t>
      </w:r>
      <w:r w:rsidRPr="00F568B6">
        <w:rPr>
          <w:rFonts w:asciiTheme="minorHAnsi" w:hAnsiTheme="minorHAnsi" w:cstheme="minorHAnsi"/>
          <w:sz w:val="18"/>
          <w:szCs w:val="18"/>
          <w:shd w:val="clear" w:color="auto" w:fill="FFFFFF"/>
          <w:lang w:eastAsia="en-US"/>
        </w:rPr>
        <w:t>gromadzenia i wysokości wpłat do pracowniczych planów kapitałowych, o których mowa w ustawie z dnia 04.10.2018 r. - o pracowniczych planach kapitałowych</w:t>
      </w:r>
      <w:r w:rsidRPr="00F568B6">
        <w:rPr>
          <w:rFonts w:asciiTheme="minorHAnsi" w:hAnsiTheme="minorHAnsi" w:cstheme="minorHAnsi"/>
          <w:iCs/>
          <w:sz w:val="18"/>
          <w:szCs w:val="18"/>
        </w:rPr>
        <w:t xml:space="preserve">, tj. zmiana o kwotę stanowiącą różnicę wynikającą ze zmiany ww. zasad w stosunku do zasad bądź stawek obowiązujących w dniu podpisania umowy – jeżeli taka zmiana zasad będzie miała wpływ na koszty wykonania umowy przez Wykonawcę, </w:t>
      </w:r>
    </w:p>
    <w:p w14:paraId="2A99833F" w14:textId="3BF83435"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iCs/>
          <w:sz w:val="18"/>
          <w:szCs w:val="18"/>
        </w:rPr>
        <w:t xml:space="preserve">stosowna zmiana wynagrodzenia poprzez jego podwyższenie lub obniżenie w przypadku zmiany </w:t>
      </w:r>
      <w:r w:rsidRPr="00F568B6">
        <w:rPr>
          <w:rFonts w:asciiTheme="minorHAnsi" w:hAnsiTheme="minorHAnsi" w:cstheme="minorHAnsi"/>
          <w:sz w:val="18"/>
          <w:szCs w:val="18"/>
          <w:shd w:val="clear" w:color="auto" w:fill="FFFFFF"/>
          <w:lang w:eastAsia="en-US"/>
        </w:rPr>
        <w:t xml:space="preserve">cen materiałów lub kosztów związanych z realizacją umowy, </w:t>
      </w:r>
      <w:r w:rsidRPr="00F568B6">
        <w:rPr>
          <w:rFonts w:asciiTheme="minorHAnsi" w:hAnsiTheme="minorHAnsi" w:cstheme="minorHAnsi"/>
          <w:sz w:val="18"/>
          <w:szCs w:val="18"/>
          <w:lang w:eastAsia="en-US"/>
        </w:rPr>
        <w:t xml:space="preserve">względem ceny lub kosztu przyjętych w celu ustalenia wynagrodzenia Wykonawcy zawartego w ofercie </w:t>
      </w:r>
      <w:r w:rsidRPr="00F568B6">
        <w:rPr>
          <w:rFonts w:asciiTheme="minorHAnsi" w:hAnsiTheme="minorHAnsi" w:cstheme="minorHAnsi"/>
          <w:iCs/>
          <w:sz w:val="18"/>
          <w:szCs w:val="18"/>
        </w:rPr>
        <w:t xml:space="preserve">Wykonawcy, stanowiącej </w:t>
      </w:r>
      <w:r w:rsidRPr="00F568B6">
        <w:rPr>
          <w:rFonts w:asciiTheme="minorHAnsi" w:hAnsiTheme="minorHAnsi" w:cstheme="minorHAnsi"/>
          <w:b/>
          <w:bCs/>
          <w:iCs/>
          <w:sz w:val="18"/>
          <w:szCs w:val="18"/>
        </w:rPr>
        <w:t xml:space="preserve">załącznik nr </w:t>
      </w:r>
      <w:r w:rsidRPr="00F568B6">
        <w:rPr>
          <w:rFonts w:asciiTheme="minorHAnsi" w:hAnsiTheme="minorHAnsi" w:cstheme="minorHAnsi"/>
          <w:iCs/>
          <w:sz w:val="18"/>
          <w:szCs w:val="18"/>
        </w:rPr>
        <w:t xml:space="preserve"> 2 do umowy – jeżeli taka zmiana zasad będzie miała wpływ na koszty wykonania umowy przez Wykonawcę, </w:t>
      </w:r>
      <w:r w:rsidRPr="00F568B6">
        <w:rPr>
          <w:rFonts w:asciiTheme="minorHAnsi" w:hAnsiTheme="minorHAnsi" w:cstheme="minorHAnsi"/>
          <w:sz w:val="18"/>
          <w:szCs w:val="18"/>
          <w:lang w:eastAsia="en-US"/>
        </w:rPr>
        <w:t>przy czym Strony ustalają, że:</w:t>
      </w:r>
    </w:p>
    <w:p w14:paraId="5E4CDFED" w14:textId="77777777" w:rsidR="00197196" w:rsidRPr="00F568B6" w:rsidRDefault="00197196">
      <w:pPr>
        <w:numPr>
          <w:ilvl w:val="0"/>
          <w:numId w:val="213"/>
        </w:numPr>
        <w:ind w:left="1134"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poziom zmiany ceny materiałów lub kosztów, o których mowa w powyżej, uprawniający Strony do żądania zmiany wynagrodzenia: wynosi 15%</w:t>
      </w:r>
    </w:p>
    <w:p w14:paraId="46377159" w14:textId="4AFAC3CC" w:rsidR="00197196" w:rsidRPr="00F568B6" w:rsidRDefault="00197196">
      <w:pPr>
        <w:numPr>
          <w:ilvl w:val="0"/>
          <w:numId w:val="213"/>
        </w:numPr>
        <w:ind w:left="1134"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początkowy termin ustalenia zmiany wynagrodzenia: po upływie </w:t>
      </w:r>
      <w:r w:rsidR="00152ACD" w:rsidRPr="00F568B6">
        <w:rPr>
          <w:rFonts w:asciiTheme="minorHAnsi" w:hAnsiTheme="minorHAnsi" w:cstheme="minorHAnsi"/>
          <w:sz w:val="18"/>
          <w:szCs w:val="18"/>
          <w:lang w:eastAsia="en-US"/>
        </w:rPr>
        <w:t>6 miesięcy od dnia podpisania umowy,</w:t>
      </w:r>
    </w:p>
    <w:p w14:paraId="58042C89" w14:textId="77777777" w:rsidR="00197196" w:rsidRPr="00F568B6" w:rsidRDefault="00197196">
      <w:pPr>
        <w:numPr>
          <w:ilvl w:val="0"/>
          <w:numId w:val="213"/>
        </w:numPr>
        <w:autoSpaceDE w:val="0"/>
        <w:autoSpaceDN w:val="0"/>
        <w:adjustRightInd w:val="0"/>
        <w:ind w:left="1134"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 nowa wysokość wynagrodzenia zostanie wyliczona na podstawie: wskaźnika GUS, w wyniku którego wynagrodzenie Wykonawcy zostanie podwyższone lub obniżone w stosunku do wskaźnika wzrostu (spadku) cen towarów i usług konsumpcyjnych (poziom zmiany ceny) publikowanego przez Główny Urząd Statystyczny na dzień 1 stycznia roku kalendarzowego, w którym zawarto Umowę.</w:t>
      </w:r>
    </w:p>
    <w:p w14:paraId="332D6F5E" w14:textId="77777777" w:rsidR="00197196" w:rsidRPr="00F568B6" w:rsidRDefault="00197196" w:rsidP="00197196">
      <w:pPr>
        <w:shd w:val="clear" w:color="auto" w:fill="FFFFFF"/>
        <w:ind w:left="1134" w:hanging="425"/>
        <w:contextualSpacing/>
        <w:rPr>
          <w:rFonts w:asciiTheme="minorHAnsi" w:hAnsiTheme="minorHAnsi" w:cstheme="minorHAnsi"/>
          <w:sz w:val="18"/>
          <w:szCs w:val="18"/>
          <w:lang w:eastAsia="en-GB"/>
        </w:rPr>
      </w:pPr>
      <w:r w:rsidRPr="00F568B6">
        <w:rPr>
          <w:rFonts w:asciiTheme="minorHAnsi" w:hAnsiTheme="minorHAnsi" w:cstheme="minorHAnsi"/>
          <w:sz w:val="18"/>
          <w:szCs w:val="18"/>
          <w:lang w:eastAsia="en-GB"/>
        </w:rPr>
        <w:t xml:space="preserve">iv) </w:t>
      </w:r>
      <w:r w:rsidRPr="00F568B6">
        <w:rPr>
          <w:rFonts w:asciiTheme="minorHAnsi" w:hAnsiTheme="minorHAnsi" w:cstheme="minorHAnsi"/>
          <w:sz w:val="18"/>
          <w:szCs w:val="18"/>
          <w:lang w:eastAsia="en-GB"/>
        </w:rPr>
        <w:tab/>
        <w:t xml:space="preserve">określenie wpływu zmiany ceny materiałów lub kosztów na koszt wykonania umowy: 15% </w:t>
      </w:r>
    </w:p>
    <w:p w14:paraId="71163CB1" w14:textId="079594CA" w:rsidR="00197196" w:rsidRPr="00F568B6" w:rsidRDefault="00197196" w:rsidP="00197196">
      <w:pPr>
        <w:shd w:val="clear" w:color="auto" w:fill="FFFFFF"/>
        <w:ind w:left="1134" w:hanging="425"/>
        <w:contextualSpacing/>
        <w:rPr>
          <w:rFonts w:asciiTheme="minorHAnsi" w:hAnsiTheme="minorHAnsi" w:cstheme="minorHAnsi"/>
          <w:sz w:val="18"/>
          <w:szCs w:val="18"/>
          <w:lang w:eastAsia="en-GB"/>
        </w:rPr>
      </w:pPr>
      <w:r w:rsidRPr="00F568B6">
        <w:rPr>
          <w:rFonts w:asciiTheme="minorHAnsi" w:hAnsiTheme="minorHAnsi" w:cstheme="minorHAnsi"/>
          <w:sz w:val="18"/>
          <w:szCs w:val="18"/>
          <w:lang w:eastAsia="en-GB"/>
        </w:rPr>
        <w:t>v)</w:t>
      </w:r>
      <w:r w:rsidRPr="00F568B6">
        <w:rPr>
          <w:rFonts w:asciiTheme="minorHAnsi" w:hAnsiTheme="minorHAnsi" w:cstheme="minorHAnsi"/>
          <w:sz w:val="18"/>
          <w:szCs w:val="18"/>
          <w:lang w:eastAsia="en-GB"/>
        </w:rPr>
        <w:tab/>
        <w:t xml:space="preserve">zmiana wynagrodzenia Wykonawcy może nastąpić w okresie: po upływie </w:t>
      </w:r>
      <w:r w:rsidR="00D84B73" w:rsidRPr="00F568B6">
        <w:rPr>
          <w:rFonts w:asciiTheme="minorHAnsi" w:hAnsiTheme="minorHAnsi" w:cstheme="minorHAnsi"/>
          <w:sz w:val="18"/>
          <w:szCs w:val="18"/>
          <w:lang w:eastAsia="en-GB"/>
        </w:rPr>
        <w:t xml:space="preserve">6 </w:t>
      </w:r>
      <w:r w:rsidRPr="00F568B6">
        <w:rPr>
          <w:rFonts w:asciiTheme="minorHAnsi" w:hAnsiTheme="minorHAnsi" w:cstheme="minorHAnsi"/>
          <w:sz w:val="18"/>
          <w:szCs w:val="18"/>
          <w:lang w:eastAsia="en-GB"/>
        </w:rPr>
        <w:t xml:space="preserve"> miesięcy realizacji umowy,</w:t>
      </w:r>
    </w:p>
    <w:p w14:paraId="7D234071" w14:textId="77777777" w:rsidR="00197196" w:rsidRPr="00F568B6" w:rsidRDefault="00197196" w:rsidP="00197196">
      <w:pPr>
        <w:shd w:val="clear" w:color="auto" w:fill="FFFFFF"/>
        <w:ind w:left="1134" w:hanging="425"/>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vi)</w:t>
      </w:r>
      <w:r w:rsidRPr="00F568B6">
        <w:rPr>
          <w:rFonts w:asciiTheme="minorHAnsi" w:hAnsiTheme="minorHAnsi" w:cstheme="minorHAnsi"/>
          <w:b/>
          <w:bCs/>
          <w:sz w:val="18"/>
          <w:szCs w:val="18"/>
          <w:lang w:eastAsia="en-GB"/>
        </w:rPr>
        <w:t xml:space="preserve"> </w:t>
      </w:r>
      <w:r w:rsidRPr="00F568B6">
        <w:rPr>
          <w:rFonts w:asciiTheme="minorHAnsi" w:hAnsiTheme="minorHAnsi" w:cstheme="minorHAnsi"/>
          <w:b/>
          <w:bCs/>
          <w:sz w:val="18"/>
          <w:szCs w:val="18"/>
          <w:lang w:eastAsia="en-GB"/>
        </w:rPr>
        <w:tab/>
      </w:r>
      <w:r w:rsidRPr="00F568B6">
        <w:rPr>
          <w:rFonts w:asciiTheme="minorHAnsi" w:hAnsiTheme="minorHAnsi" w:cstheme="minorHAnsi"/>
          <w:sz w:val="18"/>
          <w:szCs w:val="18"/>
          <w:lang w:eastAsia="en-GB"/>
        </w:rPr>
        <w:t>maksymalna wartość zmiany wynagrodzenia, jaką dopuszcza Zamawiający w efekcie zastosowania postanowień o zasadach wprowadzania zmian wysokości wynagrodzenia, o których mowa w niniejszym punkcie to: 15%,</w:t>
      </w:r>
    </w:p>
    <w:p w14:paraId="4C6C2FDA" w14:textId="77777777" w:rsidR="00197196" w:rsidRPr="00F568B6" w:rsidRDefault="00197196">
      <w:pPr>
        <w:numPr>
          <w:ilvl w:val="0"/>
          <w:numId w:val="194"/>
        </w:numPr>
        <w:ind w:left="709"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 xml:space="preserve">zmniejszenie zakresu umowy, określonego w § 1 umowy, z jednoczesnym zmniejszeniem wynagrodzenia, o którym mowa w § 8 umowy, z przyczyn o obiektywnym charakterze lub istotnej zmiany okoliczności powodującej, że wykonanie całości lub części przedmiotu Umowy nie leży w interesie Zamawiającego, </w:t>
      </w:r>
    </w:p>
    <w:p w14:paraId="6D74A153" w14:textId="77777777" w:rsidR="00197196" w:rsidRPr="00F568B6" w:rsidRDefault="00197196">
      <w:pPr>
        <w:numPr>
          <w:ilvl w:val="0"/>
          <w:numId w:val="194"/>
        </w:numPr>
        <w:ind w:left="709"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zmiana po stronie Zamawiającego w przypadku przeniesienia całości swoich praw i obowiązków na podmiot zależny lub powiązany,</w:t>
      </w:r>
    </w:p>
    <w:p w14:paraId="2E5DD2E8" w14:textId="61A114CD"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t xml:space="preserve">zmiana sposobu rozliczania umowy lub dokonywania płatności na rzecz Wykonawcy na skutek zmiany źródeł finansowania zamówienia lub na skutek zmiany harmonogramu realizacji umowy lub na skutek zmiany </w:t>
      </w:r>
      <w:r w:rsidRPr="00F568B6">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sidRPr="00F568B6">
        <w:rPr>
          <w:rFonts w:asciiTheme="minorHAnsi" w:hAnsiTheme="minorHAnsi" w:cstheme="minorHAnsi"/>
          <w:sz w:val="18"/>
          <w:szCs w:val="18"/>
          <w:lang w:eastAsia="ar-SA"/>
        </w:rPr>
        <w:t>Rządowego Programu Odbudowy Zabytków</w:t>
      </w:r>
      <w:r w:rsidRPr="00F568B6">
        <w:rPr>
          <w:rFonts w:asciiTheme="minorHAnsi" w:hAnsiTheme="minorHAnsi" w:cstheme="minorHAnsi"/>
          <w:sz w:val="18"/>
          <w:szCs w:val="18"/>
          <w:lang w:eastAsia="ar-SA"/>
        </w:rPr>
        <w:t xml:space="preserve"> na realizację inwestycji, o której mowa w preambule niniejszej umowy,</w:t>
      </w:r>
    </w:p>
    <w:p w14:paraId="6070DB88" w14:textId="6A60EE36"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lastRenderedPageBreak/>
        <w:t xml:space="preserve">zmiana </w:t>
      </w:r>
      <w:r w:rsidRPr="00F568B6">
        <w:rPr>
          <w:rFonts w:asciiTheme="minorHAnsi" w:hAnsiTheme="minorHAnsi" w:cstheme="minorHAnsi"/>
          <w:sz w:val="18"/>
          <w:szCs w:val="18"/>
        </w:rPr>
        <w:t xml:space="preserve">udziału procentowego kwoty zafakturowanego przez Wykonawcę wynagrodzenia w poszczególnych latach, o którym mowa w § 8 ust. 3 umowy na skutek </w:t>
      </w:r>
      <w:r w:rsidRPr="00F568B6">
        <w:rPr>
          <w:rFonts w:asciiTheme="minorHAnsi" w:hAnsiTheme="minorHAnsi" w:cstheme="minorHAnsi"/>
          <w:sz w:val="18"/>
          <w:szCs w:val="18"/>
          <w:lang w:eastAsia="en-US"/>
        </w:rPr>
        <w:t>zmiany źródeł finansowania zamówienia lub na skutek zmiany harmonogramu realizacji umowy lub na skutek zmiany</w:t>
      </w:r>
      <w:r w:rsidRPr="00F568B6">
        <w:rPr>
          <w:rFonts w:asciiTheme="minorHAnsi" w:hAnsiTheme="minorHAnsi" w:cstheme="minorHAnsi"/>
          <w:b/>
          <w:bCs/>
          <w:sz w:val="18"/>
          <w:szCs w:val="18"/>
          <w:lang w:eastAsia="en-US"/>
        </w:rPr>
        <w:t xml:space="preserve"> </w:t>
      </w:r>
      <w:r w:rsidRPr="00F568B6">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sidRPr="00F568B6">
        <w:rPr>
          <w:rFonts w:asciiTheme="minorHAnsi" w:hAnsiTheme="minorHAnsi" w:cstheme="minorHAnsi"/>
          <w:sz w:val="18"/>
          <w:szCs w:val="18"/>
          <w:lang w:eastAsia="ar-SA"/>
        </w:rPr>
        <w:t xml:space="preserve">Rządowego Programu Odbudowy Zabytków </w:t>
      </w:r>
      <w:r w:rsidRPr="00F568B6">
        <w:rPr>
          <w:rFonts w:asciiTheme="minorHAnsi" w:hAnsiTheme="minorHAnsi" w:cstheme="minorHAnsi"/>
          <w:sz w:val="18"/>
          <w:szCs w:val="18"/>
          <w:lang w:eastAsia="ar-SA"/>
        </w:rPr>
        <w:t>na realizację inwestycji, o której mowa w preambule niniejszej umowy,</w:t>
      </w:r>
    </w:p>
    <w:p w14:paraId="64A2D4A9" w14:textId="1FF92DDA"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t xml:space="preserve">zmiana terminów realizacji umowy w przypadku zmiany </w:t>
      </w:r>
      <w:r w:rsidRPr="00F568B6">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sidRPr="00F568B6">
        <w:rPr>
          <w:rFonts w:asciiTheme="minorHAnsi" w:hAnsiTheme="minorHAnsi" w:cstheme="minorHAnsi"/>
          <w:sz w:val="18"/>
          <w:szCs w:val="18"/>
          <w:lang w:eastAsia="ar-SA"/>
        </w:rPr>
        <w:t>Rządowego P</w:t>
      </w:r>
      <w:r w:rsidR="00F07841">
        <w:rPr>
          <w:rFonts w:asciiTheme="minorHAnsi" w:hAnsiTheme="minorHAnsi" w:cstheme="minorHAnsi"/>
          <w:sz w:val="18"/>
          <w:szCs w:val="18"/>
          <w:lang w:eastAsia="ar-SA"/>
        </w:rPr>
        <w:t>r</w:t>
      </w:r>
      <w:r w:rsidR="007751F2" w:rsidRPr="00F568B6">
        <w:rPr>
          <w:rFonts w:asciiTheme="minorHAnsi" w:hAnsiTheme="minorHAnsi" w:cstheme="minorHAnsi"/>
          <w:sz w:val="18"/>
          <w:szCs w:val="18"/>
          <w:lang w:eastAsia="ar-SA"/>
        </w:rPr>
        <w:t xml:space="preserve">ogramu Odbudowy Zabytków </w:t>
      </w:r>
      <w:r w:rsidRPr="00F568B6">
        <w:rPr>
          <w:rFonts w:asciiTheme="minorHAnsi" w:hAnsiTheme="minorHAnsi" w:cstheme="minorHAnsi"/>
          <w:sz w:val="18"/>
          <w:szCs w:val="18"/>
          <w:lang w:eastAsia="ar-SA"/>
        </w:rPr>
        <w:t>na realizację inwestycji, o której mowa w preambule niniejszej umowy,</w:t>
      </w:r>
    </w:p>
    <w:p w14:paraId="55C53295" w14:textId="790983BC"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t>zmiana warunków jej realizacji w przypadku</w:t>
      </w:r>
      <w:r w:rsidRPr="00F568B6">
        <w:rPr>
          <w:rFonts w:asciiTheme="minorHAnsi" w:hAnsiTheme="minorHAnsi" w:cstheme="minorHAnsi"/>
          <w:b/>
          <w:bCs/>
          <w:sz w:val="18"/>
          <w:szCs w:val="18"/>
          <w:lang w:eastAsia="en-US"/>
        </w:rPr>
        <w:t xml:space="preserve"> </w:t>
      </w:r>
      <w:r w:rsidRPr="00F568B6">
        <w:rPr>
          <w:rFonts w:asciiTheme="minorHAnsi" w:hAnsiTheme="minorHAnsi" w:cstheme="minorHAnsi"/>
          <w:sz w:val="18"/>
          <w:szCs w:val="18"/>
          <w:lang w:eastAsia="en-US"/>
        </w:rPr>
        <w:t xml:space="preserve">zmiany </w:t>
      </w:r>
      <w:r w:rsidRPr="00F568B6">
        <w:rPr>
          <w:rFonts w:asciiTheme="minorHAnsi" w:hAnsiTheme="minorHAnsi" w:cstheme="minorHAnsi"/>
          <w:sz w:val="18"/>
          <w:szCs w:val="18"/>
          <w:lang w:eastAsia="ar-SA"/>
        </w:rPr>
        <w:t xml:space="preserve">terminów realizacji inwestycji wynikających z wniosku o dofinansowanie i/lub promesy inwestycyjnej udzielonej przez Bank Gospodarstwa Krajowego S.A. z siedzibą w Warszawie w celu zapewnienia dofinansowania ze środków </w:t>
      </w:r>
      <w:r w:rsidR="007751F2" w:rsidRPr="00F568B6">
        <w:rPr>
          <w:rFonts w:asciiTheme="minorHAnsi" w:hAnsiTheme="minorHAnsi" w:cstheme="minorHAnsi"/>
          <w:sz w:val="18"/>
          <w:szCs w:val="18"/>
          <w:lang w:eastAsia="ar-SA"/>
        </w:rPr>
        <w:t xml:space="preserve">Rządowego Programu Odbudowy Zabytków </w:t>
      </w:r>
      <w:r w:rsidRPr="00F568B6">
        <w:rPr>
          <w:rFonts w:asciiTheme="minorHAnsi" w:hAnsiTheme="minorHAnsi" w:cstheme="minorHAnsi"/>
          <w:sz w:val="18"/>
          <w:szCs w:val="18"/>
          <w:lang w:eastAsia="ar-SA"/>
        </w:rPr>
        <w:t>na realizację inwestycji, o której mowa w preambule niniejszej umowy,</w:t>
      </w:r>
    </w:p>
    <w:p w14:paraId="09325A25" w14:textId="2608EE73"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t xml:space="preserve">zmiana treści </w:t>
      </w:r>
      <w:r w:rsidRPr="00F568B6">
        <w:rPr>
          <w:rFonts w:asciiTheme="minorHAnsi" w:hAnsiTheme="minorHAnsi" w:cstheme="minorHAnsi"/>
          <w:b/>
          <w:bCs/>
          <w:sz w:val="18"/>
          <w:szCs w:val="18"/>
          <w:lang w:eastAsia="en-US"/>
        </w:rPr>
        <w:t xml:space="preserve">załącznika nr </w:t>
      </w:r>
      <w:r w:rsidR="00B0454F" w:rsidRPr="00F568B6">
        <w:rPr>
          <w:rFonts w:asciiTheme="minorHAnsi" w:hAnsiTheme="minorHAnsi" w:cstheme="minorHAnsi"/>
          <w:b/>
          <w:bCs/>
          <w:sz w:val="18"/>
          <w:szCs w:val="18"/>
          <w:lang w:eastAsia="en-US"/>
        </w:rPr>
        <w:t>5</w:t>
      </w:r>
      <w:r w:rsidRPr="00F568B6">
        <w:rPr>
          <w:rFonts w:asciiTheme="minorHAnsi" w:hAnsiTheme="minorHAnsi" w:cstheme="minorHAnsi"/>
          <w:sz w:val="18"/>
          <w:szCs w:val="18"/>
          <w:lang w:eastAsia="en-US"/>
        </w:rPr>
        <w:t xml:space="preserve"> do umowy na skutek zmiany stanu faktycznego,</w:t>
      </w:r>
    </w:p>
    <w:p w14:paraId="6BB8F303" w14:textId="77777777" w:rsidR="00197196" w:rsidRPr="00F568B6" w:rsidRDefault="00197196">
      <w:pPr>
        <w:numPr>
          <w:ilvl w:val="0"/>
          <w:numId w:val="194"/>
        </w:numPr>
        <w:ind w:left="709" w:hanging="425"/>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t xml:space="preserve">skrócenie okresu realizacji umowy na skutek rozwiązania umowy na podstawie postanowień niniejszej umowy lub na zasadach ogólnych wynikających z przepisów ustawy </w:t>
      </w:r>
      <w:r w:rsidRPr="00F568B6">
        <w:rPr>
          <w:rFonts w:asciiTheme="minorHAnsi" w:hAnsiTheme="minorHAnsi" w:cstheme="minorHAnsi"/>
          <w:sz w:val="18"/>
          <w:szCs w:val="18"/>
          <w:u w:color="000000"/>
          <w:lang w:eastAsia="en-US"/>
        </w:rPr>
        <w:t>z dnia 23.04.1964 r. − Kodeks Cywilny,</w:t>
      </w:r>
    </w:p>
    <w:p w14:paraId="314FB56C" w14:textId="77777777" w:rsidR="00197196" w:rsidRPr="00F568B6" w:rsidRDefault="00197196">
      <w:pPr>
        <w:numPr>
          <w:ilvl w:val="0"/>
          <w:numId w:val="194"/>
        </w:numPr>
        <w:ind w:left="709" w:hanging="425"/>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skrócenie okresu realizacji umowy na skutek odstąpienia od niezrealizowanej części umowy na podstawie obowiązujących przepisów prawa,</w:t>
      </w:r>
    </w:p>
    <w:p w14:paraId="59EFC979" w14:textId="77777777" w:rsidR="00197196" w:rsidRPr="00F568B6" w:rsidRDefault="00197196">
      <w:pPr>
        <w:numPr>
          <w:ilvl w:val="0"/>
          <w:numId w:val="194"/>
        </w:numPr>
        <w:ind w:left="709" w:hanging="425"/>
        <w:contextualSpacing/>
        <w:jc w:val="both"/>
        <w:rPr>
          <w:rFonts w:asciiTheme="minorHAnsi" w:hAnsiTheme="minorHAnsi" w:cstheme="minorHAnsi"/>
          <w:sz w:val="18"/>
          <w:szCs w:val="18"/>
          <w:lang w:eastAsia="en-US"/>
        </w:rPr>
      </w:pPr>
      <w:r w:rsidRPr="00F568B6">
        <w:rPr>
          <w:rFonts w:asciiTheme="minorHAnsi" w:hAnsiTheme="minorHAnsi" w:cstheme="minorHAnsi"/>
          <w:bCs/>
          <w:sz w:val="18"/>
          <w:szCs w:val="18"/>
          <w:lang w:eastAsia="en-US"/>
        </w:rPr>
        <w:t>zmiana sposobu wykonania umowy lub terminów realizacji umowy w niezbędnym zakresie w przypadku natrafienia podczas wykonywania prac przez Wykonawcę na przeszkody w postaci niezinwentaryzowanego mienia, stanowisk lub zabytków archeologicznych i podobnych przeszkód, o ile istnienie tego rodzaju przeszkód nie mogło być przewidziane w czasie prowadzenia postępowania,</w:t>
      </w:r>
    </w:p>
    <w:p w14:paraId="75FA3694" w14:textId="77777777" w:rsidR="00197196" w:rsidRPr="00F568B6" w:rsidRDefault="00197196">
      <w:pPr>
        <w:numPr>
          <w:ilvl w:val="0"/>
          <w:numId w:val="194"/>
        </w:numPr>
        <w:ind w:left="709"/>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lang w:eastAsia="en-US"/>
        </w:rPr>
        <w:t>zmiana przedmiotu umowy w związku z koniecznością wykonania robót dodatkowych:</w:t>
      </w:r>
    </w:p>
    <w:p w14:paraId="1B0CB3FE" w14:textId="77777777" w:rsidR="00197196" w:rsidRPr="00F568B6" w:rsidRDefault="00197196">
      <w:pPr>
        <w:numPr>
          <w:ilvl w:val="0"/>
          <w:numId w:val="216"/>
        </w:numPr>
        <w:ind w:left="1418"/>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rPr>
        <w:t>w przypadku gdy do całkowitego wykonania przedmiotu Umowy wystąpi konieczność wykonania tzw. robót dodatkowych, czyli robót nieprzewidzianych, a koniecznych do wykonania przedmiotu umowy,</w:t>
      </w:r>
    </w:p>
    <w:p w14:paraId="5161E439" w14:textId="111C770F" w:rsidR="00197196" w:rsidRPr="00F568B6" w:rsidRDefault="00197196">
      <w:pPr>
        <w:numPr>
          <w:ilvl w:val="0"/>
          <w:numId w:val="216"/>
        </w:numPr>
        <w:ind w:left="1418"/>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rPr>
        <w:t xml:space="preserve">rozpoczęcie wykonania tych robót może nastąpić jedynie na podstawie protokołu konieczności, potwierdzonego </w:t>
      </w:r>
      <w:r w:rsidR="00152ACD" w:rsidRPr="00F568B6">
        <w:rPr>
          <w:rFonts w:asciiTheme="minorHAnsi" w:hAnsiTheme="minorHAnsi" w:cstheme="minorHAnsi"/>
          <w:sz w:val="18"/>
          <w:szCs w:val="18"/>
        </w:rPr>
        <w:t xml:space="preserve">przez </w:t>
      </w:r>
      <w:r w:rsidRPr="00F568B6">
        <w:rPr>
          <w:rFonts w:asciiTheme="minorHAnsi" w:hAnsiTheme="minorHAnsi" w:cstheme="minorHAnsi"/>
          <w:sz w:val="18"/>
          <w:szCs w:val="18"/>
        </w:rPr>
        <w:t>Zamawiającego,</w:t>
      </w:r>
    </w:p>
    <w:p w14:paraId="337D4D74" w14:textId="77777777" w:rsidR="00197196" w:rsidRPr="00F568B6" w:rsidRDefault="00197196">
      <w:pPr>
        <w:numPr>
          <w:ilvl w:val="0"/>
          <w:numId w:val="216"/>
        </w:numPr>
        <w:ind w:left="1418"/>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rPr>
        <w:t>Wykonawca zobowiązany jest do wskazania, jakich elementów przedmiotu umowy roboty dodatkowe dotyczą oraz w jaki sposób są związane z przedmiotem umowy,</w:t>
      </w:r>
    </w:p>
    <w:p w14:paraId="5116B64A" w14:textId="77777777" w:rsidR="00197196" w:rsidRPr="00F568B6" w:rsidRDefault="00197196">
      <w:pPr>
        <w:numPr>
          <w:ilvl w:val="0"/>
          <w:numId w:val="216"/>
        </w:numPr>
        <w:ind w:left="1418"/>
        <w:contextualSpacing/>
        <w:jc w:val="both"/>
        <w:rPr>
          <w:rFonts w:asciiTheme="minorHAnsi" w:hAnsiTheme="minorHAnsi" w:cstheme="minorHAnsi"/>
          <w:b/>
          <w:bCs/>
          <w:sz w:val="18"/>
          <w:szCs w:val="18"/>
          <w:lang w:eastAsia="en-US"/>
        </w:rPr>
      </w:pPr>
      <w:r w:rsidRPr="00F568B6">
        <w:rPr>
          <w:rFonts w:asciiTheme="minorHAnsi" w:hAnsiTheme="minorHAnsi" w:cstheme="minorHAnsi"/>
          <w:sz w:val="18"/>
          <w:szCs w:val="18"/>
        </w:rPr>
        <w:t>zawarcie aneksu jest warunkiem rozpoczęcia wykonywania robót budowlanych przez Wykonawcę.</w:t>
      </w:r>
    </w:p>
    <w:p w14:paraId="6F5C1EE7" w14:textId="77777777" w:rsidR="00197196" w:rsidRPr="00F568B6" w:rsidRDefault="00197196">
      <w:pPr>
        <w:numPr>
          <w:ilvl w:val="3"/>
          <w:numId w:val="191"/>
        </w:numPr>
        <w:ind w:left="284" w:hanging="218"/>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Z zastrzeżeniem ust. 3 lit. h) powyżej, w przypadku wystąpienia którejkolwiek z przesłanek zmiany wysokości wynagrodzenia, o których mowa w ust. 3 oraz gdy zmiana ta lub zmiany będą miały wpływ na koszty wykonania umowy przez Wykonawcę:</w:t>
      </w:r>
    </w:p>
    <w:p w14:paraId="3C1A84F2" w14:textId="77777777" w:rsidR="00197196" w:rsidRPr="00F568B6" w:rsidRDefault="00197196" w:rsidP="00197196">
      <w:pPr>
        <w:ind w:left="709" w:hanging="425"/>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 xml:space="preserve">a) </w:t>
      </w:r>
      <w:r w:rsidRPr="00F568B6">
        <w:rPr>
          <w:rFonts w:asciiTheme="minorHAnsi" w:hAnsiTheme="minorHAnsi" w:cstheme="minorHAnsi"/>
          <w:bCs/>
          <w:sz w:val="18"/>
          <w:szCs w:val="18"/>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606B09A9" w14:textId="77777777" w:rsidR="00197196" w:rsidRPr="00F568B6" w:rsidRDefault="00197196" w:rsidP="00197196">
      <w:pPr>
        <w:ind w:left="709" w:hanging="425"/>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 xml:space="preserve">b)  </w:t>
      </w:r>
      <w:r w:rsidRPr="00F568B6">
        <w:rPr>
          <w:rFonts w:asciiTheme="minorHAnsi" w:hAnsiTheme="minorHAnsi" w:cstheme="minorHAnsi"/>
          <w:bCs/>
          <w:sz w:val="18"/>
          <w:szCs w:val="18"/>
          <w:lang w:eastAsia="en-US"/>
        </w:rPr>
        <w:tab/>
        <w:t>wniosek Wykonawcy, o którym mowa w lit. a),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055E78C2" w14:textId="77777777" w:rsidR="00197196" w:rsidRPr="00F568B6" w:rsidRDefault="00197196">
      <w:pPr>
        <w:numPr>
          <w:ilvl w:val="0"/>
          <w:numId w:val="212"/>
        </w:numPr>
        <w:tabs>
          <w:tab w:val="left" w:pos="709"/>
        </w:tabs>
        <w:ind w:left="113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44B4E38" w14:textId="77777777" w:rsidR="00197196" w:rsidRPr="00F568B6" w:rsidRDefault="00197196" w:rsidP="00197196">
      <w:pPr>
        <w:tabs>
          <w:tab w:val="left" w:pos="709"/>
        </w:tabs>
        <w:ind w:left="1134" w:hanging="360"/>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 xml:space="preserve">ii) </w:t>
      </w:r>
      <w:r w:rsidRPr="00F568B6">
        <w:rPr>
          <w:rFonts w:asciiTheme="minorHAnsi" w:hAnsiTheme="minorHAnsi" w:cstheme="minorHAnsi"/>
          <w:bCs/>
          <w:sz w:val="18"/>
          <w:szCs w:val="18"/>
          <w:lang w:eastAsia="en-US"/>
        </w:rPr>
        <w:tab/>
        <w:t>wykazanie wpływu zmian na wysokość kosztów wykonania umowy przez Wykonawcę,</w:t>
      </w:r>
    </w:p>
    <w:p w14:paraId="28048679" w14:textId="77777777" w:rsidR="00197196" w:rsidRPr="00F568B6" w:rsidRDefault="00197196" w:rsidP="00197196">
      <w:pPr>
        <w:tabs>
          <w:tab w:val="left" w:pos="709"/>
        </w:tabs>
        <w:ind w:left="1134" w:hanging="360"/>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iii) szczegółową kalkulację proponowanej zmienionej wysokości wynagrodzenia Wykonawcy oraz wykazanie adekwatności propozycji do zmiany wysokości kosztów wykonania umowy przez Wykonawcę,</w:t>
      </w:r>
    </w:p>
    <w:p w14:paraId="50A79869" w14:textId="77777777" w:rsidR="00197196" w:rsidRPr="00F568B6" w:rsidRDefault="00197196">
      <w:pPr>
        <w:numPr>
          <w:ilvl w:val="0"/>
          <w:numId w:val="207"/>
        </w:numPr>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488EE6C9" w14:textId="77777777" w:rsidR="00197196" w:rsidRPr="00F568B6" w:rsidRDefault="00197196">
      <w:pPr>
        <w:numPr>
          <w:ilvl w:val="0"/>
          <w:numId w:val="207"/>
        </w:numPr>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2D38836A" w14:textId="77777777" w:rsidR="00197196" w:rsidRPr="00F568B6" w:rsidRDefault="00197196">
      <w:pPr>
        <w:numPr>
          <w:ilvl w:val="0"/>
          <w:numId w:val="207"/>
        </w:numPr>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w:t>
      </w:r>
    </w:p>
    <w:p w14:paraId="6C163D8A" w14:textId="77777777" w:rsidR="00197196" w:rsidRPr="00F568B6" w:rsidRDefault="00197196">
      <w:pPr>
        <w:numPr>
          <w:ilvl w:val="0"/>
          <w:numId w:val="207"/>
        </w:numPr>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lastRenderedPageBreak/>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2C43D4A4" w14:textId="77777777" w:rsidR="00197196" w:rsidRPr="00F568B6" w:rsidRDefault="00197196">
      <w:pPr>
        <w:numPr>
          <w:ilvl w:val="0"/>
          <w:numId w:val="207"/>
        </w:numPr>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414154A5" w14:textId="77777777" w:rsidR="00197196" w:rsidRPr="00F568B6" w:rsidRDefault="00197196">
      <w:pPr>
        <w:numPr>
          <w:ilvl w:val="0"/>
          <w:numId w:val="207"/>
        </w:numPr>
        <w:shd w:val="clear" w:color="auto" w:fill="FFFFFF"/>
        <w:contextualSpacing/>
        <w:jc w:val="both"/>
        <w:rPr>
          <w:rFonts w:asciiTheme="minorHAnsi" w:hAnsiTheme="minorHAnsi" w:cstheme="minorHAnsi"/>
          <w:sz w:val="18"/>
          <w:szCs w:val="18"/>
          <w:lang w:eastAsia="en-US"/>
        </w:rPr>
      </w:pPr>
      <w:r w:rsidRPr="00F568B6">
        <w:rPr>
          <w:rFonts w:asciiTheme="minorHAnsi" w:hAnsiTheme="minorHAnsi" w:cstheme="minorHAnsi"/>
          <w:sz w:val="18"/>
          <w:szCs w:val="18"/>
          <w:lang w:eastAsia="en-US"/>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warunki</w:t>
      </w:r>
      <w:bookmarkStart w:id="6" w:name="mip51082624"/>
      <w:bookmarkEnd w:id="6"/>
      <w:r w:rsidRPr="00F568B6">
        <w:rPr>
          <w:rFonts w:asciiTheme="minorHAnsi" w:hAnsiTheme="minorHAnsi" w:cstheme="minorHAnsi"/>
          <w:sz w:val="18"/>
          <w:szCs w:val="18"/>
          <w:lang w:eastAsia="en-US"/>
        </w:rPr>
        <w:t xml:space="preserve"> określone w art. 439 ust. 5 ustawy z dnia 11.09.2019r. – prawo zamówień publicznych.</w:t>
      </w:r>
    </w:p>
    <w:p w14:paraId="02591935" w14:textId="77777777" w:rsidR="00197196" w:rsidRPr="00F568B6" w:rsidRDefault="00197196" w:rsidP="00197196">
      <w:pPr>
        <w:contextualSpacing/>
        <w:jc w:val="center"/>
        <w:rPr>
          <w:rFonts w:asciiTheme="minorHAnsi" w:hAnsiTheme="minorHAnsi" w:cstheme="minorHAnsi"/>
          <w:b/>
          <w:bCs/>
          <w:sz w:val="18"/>
          <w:szCs w:val="18"/>
          <w:lang w:eastAsia="en-GB"/>
        </w:rPr>
      </w:pPr>
    </w:p>
    <w:p w14:paraId="2F28C2DF" w14:textId="049020EB" w:rsidR="00197196" w:rsidRPr="00F568B6" w:rsidRDefault="00197196" w:rsidP="00197196">
      <w:pPr>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 1</w:t>
      </w:r>
      <w:r w:rsidR="00267982">
        <w:rPr>
          <w:rFonts w:asciiTheme="minorHAnsi" w:hAnsiTheme="minorHAnsi" w:cstheme="minorHAnsi"/>
          <w:b/>
          <w:bCs/>
          <w:sz w:val="18"/>
          <w:szCs w:val="18"/>
          <w:lang w:eastAsia="en-GB"/>
        </w:rPr>
        <w:t>4</w:t>
      </w:r>
    </w:p>
    <w:p w14:paraId="49C8BCD4" w14:textId="77777777" w:rsidR="00197196" w:rsidRPr="00F568B6" w:rsidRDefault="00197196" w:rsidP="00197196">
      <w:pPr>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Klauzula poufności</w:t>
      </w:r>
    </w:p>
    <w:p w14:paraId="3500FD5D" w14:textId="77777777" w:rsidR="00197196" w:rsidRPr="00F568B6" w:rsidRDefault="00197196" w:rsidP="00197196">
      <w:pPr>
        <w:numPr>
          <w:ilvl w:val="3"/>
          <w:numId w:val="20"/>
        </w:numPr>
        <w:tabs>
          <w:tab w:val="left" w:pos="397"/>
        </w:tabs>
        <w:ind w:left="397" w:hanging="397"/>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0204A54B" w14:textId="77777777" w:rsidR="00197196" w:rsidRPr="00F568B6" w:rsidRDefault="00197196" w:rsidP="00197196">
      <w:pPr>
        <w:numPr>
          <w:ilvl w:val="3"/>
          <w:numId w:val="20"/>
        </w:numPr>
        <w:tabs>
          <w:tab w:val="left" w:pos="397"/>
        </w:tabs>
        <w:ind w:left="397" w:hanging="397"/>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Wykonawca zobowiązuje się w szczególności do:</w:t>
      </w:r>
    </w:p>
    <w:p w14:paraId="0745CCD2" w14:textId="77777777" w:rsidR="00197196" w:rsidRPr="00F568B6" w:rsidRDefault="00197196">
      <w:pPr>
        <w:numPr>
          <w:ilvl w:val="0"/>
          <w:numId w:val="197"/>
        </w:numPr>
        <w:ind w:left="709" w:hanging="283"/>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 xml:space="preserve">nieujawnienia Informacji Poufnych jakimkolwiek osobom trzecim, bez wcześniejszej pisemnej zgody Zamawiającego, </w:t>
      </w:r>
    </w:p>
    <w:p w14:paraId="1BCF4BF7" w14:textId="77777777" w:rsidR="00197196" w:rsidRPr="00F568B6" w:rsidRDefault="00197196">
      <w:pPr>
        <w:numPr>
          <w:ilvl w:val="0"/>
          <w:numId w:val="197"/>
        </w:numPr>
        <w:ind w:left="709" w:hanging="283"/>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niewykorzystywania Informacji Poufnych, w celach innych niż realizacja usług, w szczególności w działalności konkurencyjnej względem Zamawiającego,</w:t>
      </w:r>
    </w:p>
    <w:p w14:paraId="7AA20BA0" w14:textId="77777777" w:rsidR="00197196" w:rsidRPr="00F568B6" w:rsidRDefault="00197196">
      <w:pPr>
        <w:numPr>
          <w:ilvl w:val="0"/>
          <w:numId w:val="197"/>
        </w:numPr>
        <w:ind w:left="709" w:hanging="283"/>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niepowielania, kopiowania lub reprodukowania Informacji Poufnych, chyba że takie powielanie, kopiowanie lub reprodukowanie Informacji Poufnych jest konieczne dla zrealizowania umowy.</w:t>
      </w:r>
    </w:p>
    <w:p w14:paraId="35A4DFF7" w14:textId="77777777" w:rsidR="00197196" w:rsidRPr="00F568B6" w:rsidRDefault="00197196" w:rsidP="00197196">
      <w:pPr>
        <w:numPr>
          <w:ilvl w:val="3"/>
          <w:numId w:val="20"/>
        </w:numPr>
        <w:ind w:left="397" w:hanging="397"/>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Obowiązek zachowania poufności nie dotyczy informacji, które są:</w:t>
      </w:r>
    </w:p>
    <w:p w14:paraId="1130D914" w14:textId="77777777" w:rsidR="00197196" w:rsidRPr="00F568B6" w:rsidRDefault="00197196">
      <w:pPr>
        <w:numPr>
          <w:ilvl w:val="0"/>
          <w:numId w:val="196"/>
        </w:numPr>
        <w:ind w:left="681"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powszechnie znane lub zostały upublicznione w inny sposób niż przez naruszenie postanowień niniejszej umowy o zachowaniu poufności przez Wykonawcę lub</w:t>
      </w:r>
    </w:p>
    <w:p w14:paraId="1A049FA5" w14:textId="77777777" w:rsidR="00197196" w:rsidRPr="00F568B6" w:rsidRDefault="00197196">
      <w:pPr>
        <w:numPr>
          <w:ilvl w:val="0"/>
          <w:numId w:val="196"/>
        </w:numPr>
        <w:ind w:left="681" w:hanging="284"/>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ujawniane uprawnionym do tego organom, na podstawie przepisów prawa, wyroku sądowego albo ostatecznej decyzji uprawnionego organu.</w:t>
      </w:r>
    </w:p>
    <w:p w14:paraId="3E6D4C71" w14:textId="77777777" w:rsidR="00197196" w:rsidRPr="00F568B6" w:rsidRDefault="00197196" w:rsidP="00197196">
      <w:pPr>
        <w:numPr>
          <w:ilvl w:val="3"/>
          <w:numId w:val="20"/>
        </w:numPr>
        <w:ind w:left="397" w:hanging="397"/>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Wykonawca nie nabywa, w sposób dorozumiany, ani w jakikolwiek inny sposób, żadnych tytułów prawnych, ani uprawnień do Informacji Poufnych, ujawnionych w związku z niniejszą umową.</w:t>
      </w:r>
    </w:p>
    <w:p w14:paraId="021A5A2E" w14:textId="77777777" w:rsidR="00197196" w:rsidRPr="00F568B6" w:rsidRDefault="00197196" w:rsidP="00197196">
      <w:pPr>
        <w:numPr>
          <w:ilvl w:val="3"/>
          <w:numId w:val="20"/>
        </w:numPr>
        <w:ind w:left="397" w:hanging="397"/>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Zobowiązania związane z zachowaniem poufności, zawarte w niniejszej umowie pozostają w mocy przez czas nieokreślony.</w:t>
      </w:r>
    </w:p>
    <w:p w14:paraId="480242FE" w14:textId="77777777" w:rsidR="00197196" w:rsidRPr="00F568B6" w:rsidRDefault="00197196" w:rsidP="00197196">
      <w:pPr>
        <w:numPr>
          <w:ilvl w:val="3"/>
          <w:numId w:val="20"/>
        </w:numPr>
        <w:ind w:left="426" w:hanging="426"/>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Wszystkie Informacje poufne oraz ich nośniki przekazane Wykonawcy w związku z umową pozostają własnością Zamawiającego i zostaną niezwłocznie zwrócone Zamawiającemu na każde jego żądanie.</w:t>
      </w:r>
    </w:p>
    <w:p w14:paraId="19D0F188" w14:textId="77777777" w:rsidR="00197196" w:rsidRPr="00F568B6" w:rsidRDefault="00197196" w:rsidP="00197196">
      <w:pPr>
        <w:contextualSpacing/>
        <w:rPr>
          <w:rFonts w:asciiTheme="minorHAnsi" w:hAnsiTheme="minorHAnsi" w:cstheme="minorHAnsi"/>
          <w:b/>
          <w:sz w:val="18"/>
          <w:szCs w:val="18"/>
          <w:lang w:eastAsia="en-GB"/>
        </w:rPr>
      </w:pPr>
    </w:p>
    <w:p w14:paraId="7FCE9E0F" w14:textId="75FD8E49" w:rsidR="00197196" w:rsidRPr="00F568B6" w:rsidRDefault="00197196" w:rsidP="00197196">
      <w:pPr>
        <w:contextualSpacing/>
        <w:jc w:val="center"/>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 1</w:t>
      </w:r>
      <w:r w:rsidR="00267982">
        <w:rPr>
          <w:rFonts w:asciiTheme="minorHAnsi" w:hAnsiTheme="minorHAnsi" w:cstheme="minorHAnsi"/>
          <w:b/>
          <w:sz w:val="18"/>
          <w:szCs w:val="18"/>
          <w:lang w:eastAsia="en-GB"/>
        </w:rPr>
        <w:t>5</w:t>
      </w:r>
    </w:p>
    <w:p w14:paraId="3492935F" w14:textId="77777777"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kern w:val="1"/>
          <w:sz w:val="18"/>
          <w:szCs w:val="18"/>
          <w:lang w:eastAsia="hi-IN" w:bidi="hi-IN"/>
        </w:rPr>
        <w:t>Monitorowanie, sprawozdawczość i kontrola inwestycji</w:t>
      </w:r>
    </w:p>
    <w:p w14:paraId="762C68F8" w14:textId="6AA5D0CB" w:rsidR="00197196" w:rsidRPr="00F568B6" w:rsidRDefault="00197196" w:rsidP="00197196">
      <w:pPr>
        <w:contextualSpacing/>
        <w:jc w:val="both"/>
        <w:rPr>
          <w:rFonts w:asciiTheme="minorHAnsi" w:hAnsiTheme="minorHAnsi" w:cstheme="minorHAnsi"/>
          <w:kern w:val="1"/>
          <w:sz w:val="18"/>
          <w:szCs w:val="18"/>
          <w:lang w:eastAsia="hi-IN" w:bidi="hi-IN"/>
        </w:rPr>
      </w:pPr>
      <w:r w:rsidRPr="00F568B6">
        <w:rPr>
          <w:rFonts w:asciiTheme="minorHAnsi" w:hAnsiTheme="minorHAnsi" w:cstheme="minorHAnsi"/>
          <w:sz w:val="18"/>
          <w:szCs w:val="18"/>
          <w:lang w:eastAsia="en-GB"/>
        </w:rPr>
        <w:t>W okresie obowiązywania umowy, jak i po jej wygaśnięciu lub wcześniejszym rozwiązaniu</w:t>
      </w:r>
      <w:r w:rsidRPr="00F568B6">
        <w:rPr>
          <w:rFonts w:asciiTheme="minorHAnsi" w:hAnsiTheme="minorHAnsi" w:cstheme="minorHAnsi"/>
          <w:kern w:val="1"/>
          <w:sz w:val="18"/>
          <w:szCs w:val="18"/>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Pr="00F568B6">
        <w:rPr>
          <w:rFonts w:asciiTheme="minorHAnsi" w:hAnsiTheme="minorHAnsi" w:cstheme="minorHAnsi"/>
          <w:sz w:val="18"/>
          <w:szCs w:val="18"/>
          <w:lang w:eastAsia="ar-SA"/>
        </w:rPr>
        <w:t xml:space="preserve">Programu </w:t>
      </w:r>
      <w:r w:rsidR="00D75862">
        <w:rPr>
          <w:rFonts w:asciiTheme="minorHAnsi" w:hAnsiTheme="minorHAnsi" w:cstheme="minorHAnsi"/>
          <w:sz w:val="18"/>
          <w:szCs w:val="18"/>
          <w:lang w:eastAsia="ar-SA"/>
        </w:rPr>
        <w:t xml:space="preserve">Rządowy </w:t>
      </w:r>
      <w:r w:rsidR="00F07841">
        <w:rPr>
          <w:rFonts w:asciiTheme="minorHAnsi" w:hAnsiTheme="minorHAnsi" w:cstheme="minorHAnsi"/>
          <w:sz w:val="18"/>
          <w:szCs w:val="18"/>
          <w:lang w:eastAsia="ar-SA"/>
        </w:rPr>
        <w:t>Program Odbudowy Zabytków.</w:t>
      </w:r>
    </w:p>
    <w:p w14:paraId="20C3DA8C" w14:textId="77777777"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p>
    <w:p w14:paraId="14A3E86E" w14:textId="458839DB"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kern w:val="1"/>
          <w:sz w:val="18"/>
          <w:szCs w:val="18"/>
          <w:lang w:eastAsia="hi-IN" w:bidi="hi-IN"/>
        </w:rPr>
        <w:t>§ 1</w:t>
      </w:r>
      <w:r w:rsidR="00267982">
        <w:rPr>
          <w:rFonts w:asciiTheme="minorHAnsi" w:hAnsiTheme="minorHAnsi" w:cstheme="minorHAnsi"/>
          <w:b/>
          <w:kern w:val="1"/>
          <w:sz w:val="18"/>
          <w:szCs w:val="18"/>
          <w:lang w:eastAsia="hi-IN" w:bidi="hi-IN"/>
        </w:rPr>
        <w:t>6</w:t>
      </w:r>
    </w:p>
    <w:p w14:paraId="6F1886F2" w14:textId="77777777"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kern w:val="1"/>
          <w:sz w:val="18"/>
          <w:szCs w:val="18"/>
          <w:lang w:eastAsia="hi-IN" w:bidi="hi-IN"/>
        </w:rPr>
        <w:t>Ochrona danych osobowych</w:t>
      </w:r>
    </w:p>
    <w:p w14:paraId="1AFDDA97" w14:textId="77777777" w:rsidR="00197196" w:rsidRPr="00F568B6" w:rsidRDefault="00197196" w:rsidP="00197196">
      <w:pPr>
        <w:tabs>
          <w:tab w:val="left" w:pos="284"/>
        </w:tabs>
        <w:contextualSpacing/>
        <w:jc w:val="both"/>
        <w:rPr>
          <w:rFonts w:asciiTheme="minorHAnsi" w:hAnsiTheme="minorHAnsi" w:cstheme="minorHAnsi"/>
          <w:sz w:val="18"/>
          <w:szCs w:val="18"/>
          <w:lang w:eastAsia="en-GB"/>
        </w:rPr>
      </w:pPr>
      <w:r w:rsidRPr="00F568B6">
        <w:rPr>
          <w:rFonts w:asciiTheme="minorHAnsi" w:hAnsiTheme="minorHAnsi" w:cstheme="minorHAnsi"/>
          <w:sz w:val="18"/>
          <w:szCs w:val="18"/>
          <w:lang w:eastAsia="en-GB"/>
        </w:rPr>
        <w:t xml:space="preserve">Przy wykonywaniu niniejszej umowy, Strony zobowiązują się do przestrzegania przepisów zawartych w Rozporządzeniu Parlamentu Europejskiego i Rady (UE) 2016/679 z dnia 27.04.2016 r. – w sprawie ochrony osób fizycznych w związku z przetwarzaniem danych osobowych i w sprawie swobodnego przepływu takich danych oraz uchylenia dyrektywy 95/46/WE. Wykonawca tym samym zobowiązuje się do przekazania osobom zaangażowanym w realizację umowy treści klauzuli informacyjnej dotyczącej przetwarzania danych osobowych przez Zamawiającego. Treść klauzuli informacyjnej stanowi </w:t>
      </w:r>
      <w:r w:rsidRPr="00F568B6">
        <w:rPr>
          <w:rFonts w:asciiTheme="minorHAnsi" w:hAnsiTheme="minorHAnsi" w:cstheme="minorHAnsi"/>
          <w:b/>
          <w:bCs/>
          <w:sz w:val="18"/>
          <w:szCs w:val="18"/>
          <w:lang w:eastAsia="en-GB"/>
        </w:rPr>
        <w:t>załącznik nr 6</w:t>
      </w:r>
      <w:r w:rsidRPr="00F568B6">
        <w:rPr>
          <w:rFonts w:asciiTheme="minorHAnsi" w:hAnsiTheme="minorHAnsi" w:cstheme="minorHAnsi"/>
          <w:sz w:val="18"/>
          <w:szCs w:val="18"/>
          <w:lang w:eastAsia="en-GB"/>
        </w:rPr>
        <w:t xml:space="preserve"> do umowy.</w:t>
      </w:r>
    </w:p>
    <w:p w14:paraId="17B7A342" w14:textId="77777777" w:rsidR="00197196" w:rsidRPr="00F568B6" w:rsidRDefault="00197196" w:rsidP="00197196">
      <w:pPr>
        <w:contextualSpacing/>
        <w:rPr>
          <w:rFonts w:asciiTheme="minorHAnsi" w:hAnsiTheme="minorHAnsi" w:cstheme="minorHAnsi"/>
          <w:b/>
          <w:bCs/>
          <w:sz w:val="18"/>
          <w:szCs w:val="18"/>
          <w:lang w:eastAsia="en-GB"/>
        </w:rPr>
      </w:pPr>
    </w:p>
    <w:p w14:paraId="7AFECAA1" w14:textId="754F8181"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kern w:val="1"/>
          <w:sz w:val="18"/>
          <w:szCs w:val="18"/>
          <w:lang w:eastAsia="hi-IN" w:bidi="hi-IN"/>
        </w:rPr>
        <w:t>§ 1</w:t>
      </w:r>
      <w:r w:rsidR="00267982">
        <w:rPr>
          <w:rFonts w:asciiTheme="minorHAnsi" w:hAnsiTheme="minorHAnsi" w:cstheme="minorHAnsi"/>
          <w:b/>
          <w:kern w:val="1"/>
          <w:sz w:val="18"/>
          <w:szCs w:val="18"/>
          <w:lang w:eastAsia="hi-IN" w:bidi="hi-IN"/>
        </w:rPr>
        <w:t>7</w:t>
      </w:r>
    </w:p>
    <w:p w14:paraId="1BB07069" w14:textId="77777777" w:rsidR="00197196" w:rsidRPr="00F568B6" w:rsidRDefault="00197196" w:rsidP="00197196">
      <w:pPr>
        <w:widowControl w:val="0"/>
        <w:contextualSpacing/>
        <w:jc w:val="center"/>
        <w:rPr>
          <w:rFonts w:asciiTheme="minorHAnsi" w:hAnsiTheme="minorHAnsi" w:cstheme="minorHAnsi"/>
          <w:b/>
          <w:kern w:val="1"/>
          <w:sz w:val="18"/>
          <w:szCs w:val="18"/>
          <w:lang w:eastAsia="hi-IN" w:bidi="hi-IN"/>
        </w:rPr>
      </w:pPr>
      <w:r w:rsidRPr="00F568B6">
        <w:rPr>
          <w:rFonts w:asciiTheme="minorHAnsi" w:hAnsiTheme="minorHAnsi" w:cstheme="minorHAnsi"/>
          <w:b/>
          <w:kern w:val="1"/>
          <w:sz w:val="18"/>
          <w:szCs w:val="18"/>
          <w:lang w:eastAsia="hi-IN" w:bidi="hi-IN"/>
        </w:rPr>
        <w:t>Rozwiązywanie sporów</w:t>
      </w:r>
    </w:p>
    <w:p w14:paraId="5AD5319A" w14:textId="063B60D8" w:rsidR="00197196" w:rsidRPr="00F568B6" w:rsidRDefault="00197196" w:rsidP="00197196">
      <w:pPr>
        <w:autoSpaceDE w:val="0"/>
        <w:autoSpaceDN w:val="0"/>
        <w:adjustRightInd w:val="0"/>
        <w:contextualSpacing/>
        <w:jc w:val="both"/>
        <w:rPr>
          <w:rFonts w:asciiTheme="minorHAnsi" w:hAnsiTheme="minorHAnsi" w:cstheme="minorHAnsi"/>
          <w:sz w:val="18"/>
          <w:szCs w:val="18"/>
        </w:rPr>
      </w:pPr>
      <w:r w:rsidRPr="00F568B6">
        <w:rPr>
          <w:rFonts w:asciiTheme="minorHAnsi" w:hAnsiTheme="minorHAnsi" w:cstheme="minorHAnsi"/>
          <w:sz w:val="18"/>
          <w:szCs w:val="18"/>
        </w:rPr>
        <w:lastRenderedPageBreak/>
        <w:t>W przypadku powstania jakiegokolwiek sporu związanego z niniejszą umową o roszczenie cywilnoprawne, zawarcie ugody jest dopuszczalne, Strony zobowiązują się do poddania sporu mediacjom lub innemu polubownemu rozwiązaniu sporu przed Sądem Polubownym przy Prokuratorii Generalnej Rzeczypospolitej</w:t>
      </w:r>
      <w:r w:rsidR="00775754" w:rsidRPr="00F568B6">
        <w:rPr>
          <w:rFonts w:asciiTheme="minorHAnsi" w:hAnsiTheme="minorHAnsi" w:cstheme="minorHAnsi"/>
          <w:sz w:val="18"/>
          <w:szCs w:val="18"/>
        </w:rPr>
        <w:t xml:space="preserve"> Polskiej</w:t>
      </w:r>
      <w:r w:rsidRPr="00F568B6">
        <w:rPr>
          <w:rFonts w:asciiTheme="minorHAnsi" w:hAnsiTheme="minorHAnsi" w:cstheme="minorHAnsi"/>
          <w:sz w:val="18"/>
          <w:szCs w:val="18"/>
        </w:rPr>
        <w:t xml:space="preserve">, wybranym </w:t>
      </w:r>
      <w:r w:rsidR="00267982" w:rsidRPr="00F568B6">
        <w:rPr>
          <w:rFonts w:asciiTheme="minorHAnsi" w:hAnsiTheme="minorHAnsi" w:cstheme="minorHAnsi"/>
          <w:sz w:val="18"/>
          <w:szCs w:val="18"/>
        </w:rPr>
        <w:t>mediatorem</w:t>
      </w:r>
      <w:r w:rsidRPr="00F568B6">
        <w:rPr>
          <w:rFonts w:asciiTheme="minorHAnsi" w:hAnsiTheme="minorHAnsi" w:cstheme="minorHAnsi"/>
          <w:sz w:val="18"/>
          <w:szCs w:val="18"/>
        </w:rPr>
        <w:t xml:space="preserve"> albo osobą prowadzącą inne polubowne </w:t>
      </w:r>
      <w:r w:rsidR="00775754" w:rsidRPr="00F568B6">
        <w:rPr>
          <w:rFonts w:asciiTheme="minorHAnsi" w:hAnsiTheme="minorHAnsi" w:cstheme="minorHAnsi"/>
          <w:sz w:val="18"/>
          <w:szCs w:val="18"/>
        </w:rPr>
        <w:t xml:space="preserve">rozwiązanie sporu </w:t>
      </w:r>
      <w:r w:rsidR="00B0454F" w:rsidRPr="00F568B6">
        <w:rPr>
          <w:rFonts w:asciiTheme="minorHAnsi" w:hAnsiTheme="minorHAnsi" w:cstheme="minorHAnsi"/>
          <w:sz w:val="18"/>
          <w:szCs w:val="18"/>
        </w:rPr>
        <w:t xml:space="preserve">. </w:t>
      </w:r>
      <w:r w:rsidRPr="00F568B6">
        <w:rPr>
          <w:rFonts w:asciiTheme="minorHAnsi" w:hAnsiTheme="minorHAnsi" w:cstheme="minorHAnsi"/>
          <w:sz w:val="18"/>
          <w:szCs w:val="18"/>
        </w:rPr>
        <w:t xml:space="preserve">Jeżeli spór nie zostanie rozwiązany w powyższy sposób, to zostanie poddany pod rozstrzygnięcie przed sądem powszechnym w </w:t>
      </w:r>
      <w:r w:rsidR="009E2369" w:rsidRPr="00F568B6">
        <w:rPr>
          <w:rFonts w:asciiTheme="minorHAnsi" w:hAnsiTheme="minorHAnsi" w:cstheme="minorHAnsi"/>
          <w:sz w:val="18"/>
          <w:szCs w:val="18"/>
        </w:rPr>
        <w:t>…………………..</w:t>
      </w:r>
    </w:p>
    <w:p w14:paraId="3FDCC965" w14:textId="77777777" w:rsidR="00197196" w:rsidRPr="00F568B6" w:rsidRDefault="00197196" w:rsidP="00197196">
      <w:pPr>
        <w:contextualSpacing/>
        <w:rPr>
          <w:rFonts w:asciiTheme="minorHAnsi" w:hAnsiTheme="minorHAnsi" w:cstheme="minorHAnsi"/>
          <w:b/>
          <w:bCs/>
          <w:sz w:val="18"/>
          <w:szCs w:val="18"/>
          <w:lang w:eastAsia="en-GB"/>
        </w:rPr>
      </w:pPr>
    </w:p>
    <w:p w14:paraId="1427097A" w14:textId="4F51E522" w:rsidR="00197196" w:rsidRPr="00F568B6" w:rsidRDefault="00197196" w:rsidP="00197196">
      <w:pPr>
        <w:contextualSpacing/>
        <w:jc w:val="center"/>
        <w:rPr>
          <w:rFonts w:asciiTheme="minorHAnsi" w:hAnsiTheme="minorHAnsi" w:cstheme="minorHAnsi"/>
          <w:sz w:val="18"/>
          <w:szCs w:val="18"/>
          <w:lang w:eastAsia="en-GB"/>
        </w:rPr>
      </w:pPr>
      <w:r w:rsidRPr="00F568B6">
        <w:rPr>
          <w:rFonts w:asciiTheme="minorHAnsi" w:hAnsiTheme="minorHAnsi" w:cstheme="minorHAnsi"/>
          <w:b/>
          <w:bCs/>
          <w:sz w:val="18"/>
          <w:szCs w:val="18"/>
          <w:lang w:eastAsia="en-GB"/>
        </w:rPr>
        <w:t>§ 1</w:t>
      </w:r>
      <w:r w:rsidR="00267982">
        <w:rPr>
          <w:rFonts w:asciiTheme="minorHAnsi" w:hAnsiTheme="minorHAnsi" w:cstheme="minorHAnsi"/>
          <w:b/>
          <w:bCs/>
          <w:sz w:val="18"/>
          <w:szCs w:val="18"/>
          <w:lang w:eastAsia="en-GB"/>
        </w:rPr>
        <w:t>8</w:t>
      </w:r>
    </w:p>
    <w:p w14:paraId="38A3425F" w14:textId="77777777" w:rsidR="00197196" w:rsidRPr="00F568B6" w:rsidRDefault="00197196" w:rsidP="00197196">
      <w:pPr>
        <w:tabs>
          <w:tab w:val="left" w:pos="360"/>
        </w:tabs>
        <w:ind w:left="284" w:hanging="284"/>
        <w:contextualSpacing/>
        <w:jc w:val="center"/>
        <w:rPr>
          <w:rFonts w:asciiTheme="minorHAnsi" w:hAnsiTheme="minorHAnsi" w:cstheme="minorHAnsi"/>
          <w:b/>
          <w:bCs/>
          <w:sz w:val="18"/>
          <w:szCs w:val="18"/>
          <w:lang w:eastAsia="en-GB"/>
        </w:rPr>
      </w:pPr>
      <w:r w:rsidRPr="00F568B6">
        <w:rPr>
          <w:rFonts w:asciiTheme="minorHAnsi" w:hAnsiTheme="minorHAnsi" w:cstheme="minorHAnsi"/>
          <w:b/>
          <w:bCs/>
          <w:sz w:val="18"/>
          <w:szCs w:val="18"/>
          <w:lang w:eastAsia="en-GB"/>
        </w:rPr>
        <w:t>Postanowienia końcowe</w:t>
      </w:r>
    </w:p>
    <w:p w14:paraId="6A360110" w14:textId="77777777" w:rsidR="00197196" w:rsidRPr="00F568B6" w:rsidRDefault="00197196" w:rsidP="00197196">
      <w:pPr>
        <w:numPr>
          <w:ilvl w:val="0"/>
          <w:numId w:val="16"/>
        </w:numPr>
        <w:ind w:left="284" w:hanging="284"/>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Jakiekolwiek przeniesienie przez Wykonawcę wierzytelności z umowy na osoby trzecie jest dopuszczalne wyłącznie za uprzednią pisemną zgodą (pod rygorem nieważności) Zamawiającego. </w:t>
      </w:r>
      <w:r w:rsidRPr="00F568B6">
        <w:rPr>
          <w:rFonts w:asciiTheme="minorHAnsi" w:hAnsiTheme="minorHAnsi" w:cstheme="minorHAnsi"/>
          <w:sz w:val="18"/>
          <w:szCs w:val="18"/>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4D3B8C0" w14:textId="77777777" w:rsidR="00197196" w:rsidRPr="00F568B6" w:rsidRDefault="00197196" w:rsidP="00197196">
      <w:pPr>
        <w:numPr>
          <w:ilvl w:val="0"/>
          <w:numId w:val="16"/>
        </w:numPr>
        <w:ind w:left="284" w:hanging="284"/>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14:paraId="396373D8" w14:textId="77777777" w:rsidR="00197196" w:rsidRPr="00F568B6" w:rsidRDefault="00197196" w:rsidP="00197196">
      <w:pPr>
        <w:numPr>
          <w:ilvl w:val="0"/>
          <w:numId w:val="16"/>
        </w:numPr>
        <w:ind w:left="284" w:hanging="284"/>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GB"/>
        </w:rPr>
        <w:t>Umowa oraz załączniki stanowią integralną całość, tj.:</w:t>
      </w:r>
    </w:p>
    <w:p w14:paraId="375FF3FF" w14:textId="2195E3D1"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załącznik nr 1a – </w:t>
      </w:r>
      <w:r w:rsidR="009E2369" w:rsidRPr="00F568B6">
        <w:rPr>
          <w:rFonts w:asciiTheme="minorHAnsi" w:hAnsiTheme="minorHAnsi" w:cstheme="minorHAnsi"/>
          <w:sz w:val="18"/>
          <w:szCs w:val="18"/>
          <w:u w:color="000000"/>
          <w:lang w:eastAsia="en-US"/>
        </w:rPr>
        <w:t>Zapytanie Ofertowe</w:t>
      </w:r>
    </w:p>
    <w:p w14:paraId="77203EE5" w14:textId="77777777"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załącznik nr 1b – dokumentacja techniczna,</w:t>
      </w:r>
    </w:p>
    <w:p w14:paraId="2B19DF6A" w14:textId="77777777"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załącznik nr 2 – oferta Wykonawcy,</w:t>
      </w:r>
    </w:p>
    <w:p w14:paraId="1A9CA1AE" w14:textId="77777777"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załącznik nr 3 – lista osób zaangażowanych w realizację umowy,</w:t>
      </w:r>
    </w:p>
    <w:p w14:paraId="5FA6B20C" w14:textId="51FB3ACD"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załącznik nr </w:t>
      </w:r>
      <w:r w:rsidR="00B0454F" w:rsidRPr="00F568B6">
        <w:rPr>
          <w:rFonts w:asciiTheme="minorHAnsi" w:hAnsiTheme="minorHAnsi" w:cstheme="minorHAnsi"/>
          <w:sz w:val="18"/>
          <w:szCs w:val="18"/>
          <w:u w:color="000000"/>
          <w:lang w:eastAsia="en-US"/>
        </w:rPr>
        <w:t>4</w:t>
      </w:r>
      <w:r w:rsidRPr="00F568B6">
        <w:rPr>
          <w:rFonts w:asciiTheme="minorHAnsi" w:hAnsiTheme="minorHAnsi" w:cstheme="minorHAnsi"/>
          <w:sz w:val="18"/>
          <w:szCs w:val="18"/>
          <w:u w:color="000000"/>
          <w:lang w:eastAsia="en-US"/>
        </w:rPr>
        <w:t xml:space="preserve"> – wzór Protokołu Odbioru Końcowego,</w:t>
      </w:r>
    </w:p>
    <w:p w14:paraId="1909700C" w14:textId="10075E99"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załącznik nr </w:t>
      </w:r>
      <w:r w:rsidR="00B0454F" w:rsidRPr="00F568B6">
        <w:rPr>
          <w:rFonts w:asciiTheme="minorHAnsi" w:hAnsiTheme="minorHAnsi" w:cstheme="minorHAnsi"/>
          <w:sz w:val="18"/>
          <w:szCs w:val="18"/>
          <w:u w:color="000000"/>
          <w:lang w:eastAsia="en-US"/>
        </w:rPr>
        <w:t>5</w:t>
      </w:r>
      <w:r w:rsidRPr="00F568B6">
        <w:rPr>
          <w:rFonts w:asciiTheme="minorHAnsi" w:hAnsiTheme="minorHAnsi" w:cstheme="minorHAnsi"/>
          <w:sz w:val="18"/>
          <w:szCs w:val="18"/>
          <w:u w:color="000000"/>
          <w:lang w:eastAsia="en-US"/>
        </w:rPr>
        <w:t xml:space="preserve"> – klauzula informacyjna dotycząca przetwarzania danych osobowych,</w:t>
      </w:r>
    </w:p>
    <w:p w14:paraId="1A1C2F3D" w14:textId="6C3FF7A6" w:rsidR="00197196" w:rsidRPr="00F568B6" w:rsidRDefault="00197196">
      <w:pPr>
        <w:numPr>
          <w:ilvl w:val="1"/>
          <w:numId w:val="205"/>
        </w:numPr>
        <w:tabs>
          <w:tab w:val="left" w:pos="284"/>
        </w:tabs>
        <w:ind w:left="1134" w:hanging="850"/>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u w:color="000000"/>
          <w:lang w:eastAsia="en-US"/>
        </w:rPr>
        <w:t xml:space="preserve">załącznik nr </w:t>
      </w:r>
      <w:r w:rsidR="00B0454F" w:rsidRPr="00F568B6">
        <w:rPr>
          <w:rFonts w:asciiTheme="minorHAnsi" w:hAnsiTheme="minorHAnsi" w:cstheme="minorHAnsi"/>
          <w:sz w:val="18"/>
          <w:szCs w:val="18"/>
          <w:u w:color="000000"/>
          <w:lang w:eastAsia="en-US"/>
        </w:rPr>
        <w:t>6</w:t>
      </w:r>
      <w:r w:rsidRPr="00F568B6">
        <w:rPr>
          <w:rFonts w:asciiTheme="minorHAnsi" w:hAnsiTheme="minorHAnsi" w:cstheme="minorHAnsi"/>
          <w:sz w:val="18"/>
          <w:szCs w:val="18"/>
          <w:u w:color="000000"/>
          <w:lang w:eastAsia="en-US"/>
        </w:rPr>
        <w:t xml:space="preserve"> – harmonogram realizacji umowy.</w:t>
      </w:r>
    </w:p>
    <w:p w14:paraId="464CF773" w14:textId="127DC289" w:rsidR="00197196" w:rsidRPr="00F568B6" w:rsidRDefault="00197196" w:rsidP="007751F2">
      <w:pPr>
        <w:pStyle w:val="Akapitzlist"/>
        <w:numPr>
          <w:ilvl w:val="0"/>
          <w:numId w:val="17"/>
        </w:numPr>
        <w:tabs>
          <w:tab w:val="left" w:pos="284"/>
          <w:tab w:val="left" w:pos="709"/>
        </w:tabs>
        <w:autoSpaceDE w:val="0"/>
        <w:autoSpaceDN w:val="0"/>
        <w:adjustRightInd w:val="0"/>
        <w:ind w:left="284"/>
        <w:contextualSpacing/>
        <w:jc w:val="both"/>
        <w:rPr>
          <w:rFonts w:asciiTheme="minorHAnsi" w:hAnsiTheme="minorHAnsi" w:cstheme="minorHAnsi"/>
          <w:sz w:val="18"/>
          <w:szCs w:val="18"/>
          <w:u w:color="000000"/>
        </w:rPr>
      </w:pPr>
      <w:r w:rsidRPr="00F568B6">
        <w:rPr>
          <w:rFonts w:asciiTheme="minorHAnsi" w:hAnsiTheme="minorHAnsi" w:cstheme="minorHAnsi"/>
          <w:sz w:val="18"/>
          <w:szCs w:val="18"/>
          <w:u w:color="000000"/>
        </w:rPr>
        <w:t xml:space="preserve">W kwestiach nieuregulowanych niniejszą umową mają zastosowanie przepisy </w:t>
      </w:r>
      <w:r w:rsidRPr="00F568B6">
        <w:rPr>
          <w:rFonts w:asciiTheme="minorHAnsi" w:hAnsiTheme="minorHAnsi" w:cstheme="minorHAnsi"/>
          <w:sz w:val="18"/>
          <w:szCs w:val="18"/>
          <w:u w:color="000000"/>
          <w:lang w:eastAsia="en-GB"/>
        </w:rPr>
        <w:t xml:space="preserve">ustawy z dnia 07.07.1994 r. − Prawo Budowlane oraz ustawy z dnia 23.04.1964 r. − Kodeks Cywilny oraz </w:t>
      </w:r>
      <w:r w:rsidRPr="00F568B6">
        <w:rPr>
          <w:rFonts w:asciiTheme="minorHAnsi" w:hAnsiTheme="minorHAnsi" w:cstheme="minorHAnsi"/>
          <w:sz w:val="18"/>
          <w:szCs w:val="18"/>
        </w:rPr>
        <w:t xml:space="preserve">szczegółowe zasady i tryb udzielania dofinansowania z </w:t>
      </w:r>
      <w:r w:rsidR="007751F2" w:rsidRPr="00F568B6">
        <w:rPr>
          <w:rStyle w:val="cf01"/>
          <w:rFonts w:asciiTheme="minorHAnsi" w:hAnsiTheme="minorHAnsi" w:cstheme="minorHAnsi"/>
        </w:rPr>
        <w:t xml:space="preserve"> Rządowego Programu Odbudowy Zabytków, przyjętego uchwałą Nr 232/2022 z dnia 23 listopada 2022 r. w sprawie ustanowienia Rządowego Programu Odbudowy Zabytków </w:t>
      </w:r>
      <w:r w:rsidRPr="00F568B6">
        <w:rPr>
          <w:rFonts w:asciiTheme="minorHAnsi" w:hAnsiTheme="minorHAnsi" w:cstheme="minorHAnsi"/>
          <w:sz w:val="18"/>
          <w:szCs w:val="18"/>
        </w:rPr>
        <w:t>w tym § 8 ust. 3 załącznika do ww. uchwały zastrzegający, że podstawą do zawarcia niniejszej umowy stanowi promesa, o której mowa w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11BDCAC6" w14:textId="77777777" w:rsidR="00197196" w:rsidRPr="00F568B6" w:rsidRDefault="00197196" w:rsidP="00197196">
      <w:pPr>
        <w:numPr>
          <w:ilvl w:val="0"/>
          <w:numId w:val="17"/>
        </w:numPr>
        <w:tabs>
          <w:tab w:val="left" w:pos="284"/>
        </w:tabs>
        <w:ind w:left="284" w:hanging="284"/>
        <w:contextualSpacing/>
        <w:jc w:val="both"/>
        <w:rPr>
          <w:rFonts w:asciiTheme="minorHAnsi" w:hAnsiTheme="minorHAnsi" w:cstheme="minorHAnsi"/>
          <w:sz w:val="18"/>
          <w:szCs w:val="18"/>
          <w:u w:color="000000"/>
          <w:lang w:eastAsia="en-US"/>
        </w:rPr>
      </w:pPr>
      <w:r w:rsidRPr="00F568B6">
        <w:rPr>
          <w:rFonts w:asciiTheme="minorHAnsi" w:hAnsiTheme="minorHAnsi" w:cstheme="minorHAnsi"/>
          <w:sz w:val="18"/>
          <w:szCs w:val="18"/>
          <w:lang w:eastAsia="en-GB"/>
        </w:rPr>
        <w:t>Umowa została sporządzona w 3 (słownie: trzech) jednobrzmiących egzemplarzach, 2 egz. dla Zamawiającego, 1 egz. dla Wykonawcy</w:t>
      </w:r>
    </w:p>
    <w:p w14:paraId="3918D929" w14:textId="77777777" w:rsidR="00197196" w:rsidRPr="00F568B6" w:rsidRDefault="00197196" w:rsidP="00197196">
      <w:pPr>
        <w:tabs>
          <w:tab w:val="left" w:pos="142"/>
        </w:tabs>
        <w:ind w:left="284"/>
        <w:contextualSpacing/>
        <w:jc w:val="both"/>
        <w:rPr>
          <w:rFonts w:asciiTheme="minorHAnsi" w:hAnsiTheme="minorHAnsi" w:cstheme="minorHAnsi"/>
          <w:sz w:val="18"/>
          <w:szCs w:val="18"/>
          <w:u w:color="000000"/>
          <w:lang w:eastAsia="en-US"/>
        </w:rPr>
      </w:pPr>
    </w:p>
    <w:p w14:paraId="094FBB76" w14:textId="77777777" w:rsidR="00197196" w:rsidRPr="00F568B6"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r w:rsidRPr="00F568B6">
        <w:rPr>
          <w:rFonts w:asciiTheme="minorHAnsi" w:hAnsiTheme="minorHAnsi" w:cstheme="minorHAnsi"/>
          <w:bCs/>
          <w:sz w:val="18"/>
          <w:szCs w:val="18"/>
          <w:lang w:eastAsia="en-GB"/>
        </w:rPr>
        <w:tab/>
      </w:r>
      <w:r w:rsidRPr="00F568B6">
        <w:rPr>
          <w:rFonts w:asciiTheme="minorHAnsi" w:hAnsiTheme="minorHAnsi" w:cstheme="minorHAnsi"/>
          <w:bCs/>
          <w:sz w:val="18"/>
          <w:szCs w:val="18"/>
          <w:lang w:eastAsia="en-GB"/>
        </w:rPr>
        <w:tab/>
        <w:t>Zamawiający:</w:t>
      </w:r>
      <w:r w:rsidRPr="00F568B6">
        <w:rPr>
          <w:rFonts w:asciiTheme="minorHAnsi" w:hAnsiTheme="minorHAnsi" w:cstheme="minorHAnsi"/>
          <w:bCs/>
          <w:sz w:val="18"/>
          <w:szCs w:val="18"/>
          <w:lang w:eastAsia="en-GB"/>
        </w:rPr>
        <w:tab/>
        <w:t>Wykonawca:</w:t>
      </w:r>
    </w:p>
    <w:p w14:paraId="52D74EDF" w14:textId="77777777" w:rsidR="00197196" w:rsidRPr="00F568B6"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p>
    <w:p w14:paraId="28F992E9" w14:textId="77777777" w:rsidR="00197196" w:rsidRPr="00F568B6" w:rsidRDefault="00197196" w:rsidP="00197196">
      <w:pPr>
        <w:contextualSpacing/>
        <w:rPr>
          <w:rFonts w:asciiTheme="minorHAnsi" w:hAnsiTheme="minorHAnsi" w:cstheme="minorHAnsi"/>
          <w:bCs/>
          <w:sz w:val="18"/>
          <w:szCs w:val="18"/>
          <w:lang w:eastAsia="en-GB"/>
        </w:rPr>
      </w:pPr>
      <w:r w:rsidRPr="00F568B6">
        <w:rPr>
          <w:rFonts w:asciiTheme="minorHAnsi" w:hAnsiTheme="minorHAnsi" w:cstheme="minorHAnsi"/>
          <w:bCs/>
          <w:sz w:val="18"/>
          <w:szCs w:val="18"/>
          <w:lang w:eastAsia="en-GB"/>
        </w:rPr>
        <w:br w:type="page"/>
      </w:r>
    </w:p>
    <w:p w14:paraId="0985BC94" w14:textId="77777777" w:rsidR="00197196" w:rsidRPr="00F568B6"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p>
    <w:p w14:paraId="6AA03BA0"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201C5C5E"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7B10438F" w14:textId="17A13ABD"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 xml:space="preserve">Załącznik nr 1a do umowy nr </w:t>
      </w:r>
      <w:r w:rsidR="009E2369" w:rsidRPr="00F568B6">
        <w:rPr>
          <w:rFonts w:asciiTheme="minorHAnsi" w:hAnsiTheme="minorHAnsi" w:cstheme="minorHAnsi"/>
          <w:b/>
          <w:sz w:val="18"/>
          <w:szCs w:val="18"/>
        </w:rPr>
        <w:t>…………….</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39FCB4BE"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2EAEB72A" w14:textId="4F8321DC" w:rsidR="00197196" w:rsidRPr="00F568B6" w:rsidRDefault="009E2369"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r w:rsidRPr="00F568B6">
        <w:rPr>
          <w:rFonts w:asciiTheme="minorHAnsi" w:eastAsia="SimSun" w:hAnsiTheme="minorHAnsi" w:cstheme="minorHAnsi"/>
          <w:b/>
          <w:bCs/>
          <w:kern w:val="1"/>
          <w:sz w:val="18"/>
          <w:szCs w:val="18"/>
          <w:u w:color="000000"/>
          <w:lang w:eastAsia="en-US" w:bidi="hi-IN"/>
        </w:rPr>
        <w:t>Zapytanie Ofertowe</w:t>
      </w:r>
    </w:p>
    <w:p w14:paraId="7FB58D70"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2FFF0F4"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FCBB6CD"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530C18C"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A7DE0FD"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A2D2E8A"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25F3BCD"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A85EEE1"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F2A0B8D"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4B09E395"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56CB048"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45B39C3D"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167DA116"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6C99830F"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845CDE2"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08F845A0"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793BB88"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98E10EC"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1A2BF046"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2AD6C4C"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220624B"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5F67CA69"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2BCCFF07"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260840F"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BB72F74"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3DA466A8"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67031C10"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7D587444"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45714878" w14:textId="77777777" w:rsidR="00197196" w:rsidRPr="00F568B6"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25F5EF7F" w14:textId="77777777" w:rsidR="00197196" w:rsidRPr="00F568B6"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66F1B50C" w14:textId="77777777" w:rsidR="00197196" w:rsidRPr="00F568B6"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61BB8C5C" w14:textId="77777777" w:rsidR="00197196" w:rsidRPr="00F568B6" w:rsidRDefault="00197196" w:rsidP="00197196">
      <w:pPr>
        <w:widowControl w:val="0"/>
        <w:contextualSpacing/>
        <w:rPr>
          <w:rFonts w:asciiTheme="minorHAnsi" w:eastAsia="SimSun" w:hAnsiTheme="minorHAnsi" w:cstheme="minorHAnsi"/>
          <w:b/>
          <w:bCs/>
          <w:kern w:val="1"/>
          <w:sz w:val="18"/>
          <w:szCs w:val="18"/>
          <w:u w:color="000000"/>
          <w:lang w:eastAsia="en-US" w:bidi="hi-IN"/>
        </w:rPr>
      </w:pPr>
    </w:p>
    <w:p w14:paraId="7304A10D" w14:textId="77777777" w:rsidR="00197196" w:rsidRPr="00F568B6" w:rsidRDefault="00197196" w:rsidP="00197196">
      <w:pPr>
        <w:contextualSpacing/>
        <w:jc w:val="right"/>
        <w:rPr>
          <w:rFonts w:asciiTheme="minorHAnsi" w:hAnsiTheme="minorHAnsi" w:cstheme="minorHAnsi"/>
          <w:b/>
          <w:bCs/>
          <w:kern w:val="2"/>
          <w:sz w:val="18"/>
          <w:szCs w:val="18"/>
          <w:u w:color="000000"/>
          <w:lang w:eastAsia="en-US" w:bidi="hi-IN"/>
        </w:rPr>
      </w:pPr>
    </w:p>
    <w:p w14:paraId="13A364B0" w14:textId="77777777" w:rsidR="00197196" w:rsidRPr="00F568B6" w:rsidRDefault="00197196" w:rsidP="00197196">
      <w:pPr>
        <w:contextualSpacing/>
        <w:jc w:val="right"/>
        <w:rPr>
          <w:rFonts w:asciiTheme="minorHAnsi" w:hAnsiTheme="minorHAnsi" w:cstheme="minorHAnsi"/>
          <w:b/>
          <w:bCs/>
          <w:kern w:val="2"/>
          <w:sz w:val="18"/>
          <w:szCs w:val="18"/>
          <w:u w:color="000000"/>
          <w:lang w:eastAsia="en-US" w:bidi="hi-IN"/>
        </w:rPr>
      </w:pPr>
    </w:p>
    <w:p w14:paraId="7E5A7C3D" w14:textId="77777777" w:rsidR="00197196" w:rsidRPr="00F568B6" w:rsidRDefault="00197196" w:rsidP="00197196">
      <w:pPr>
        <w:contextualSpacing/>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br w:type="page"/>
      </w:r>
    </w:p>
    <w:p w14:paraId="705D3B39" w14:textId="77777777" w:rsidR="00197196" w:rsidRPr="00F568B6" w:rsidRDefault="00197196" w:rsidP="00197196">
      <w:pPr>
        <w:tabs>
          <w:tab w:val="left" w:pos="993"/>
          <w:tab w:val="left" w:pos="6096"/>
        </w:tabs>
        <w:ind w:left="284" w:hanging="284"/>
        <w:contextualSpacing/>
        <w:rPr>
          <w:rFonts w:asciiTheme="minorHAnsi" w:hAnsiTheme="minorHAnsi" w:cstheme="minorHAnsi"/>
          <w:bCs/>
          <w:sz w:val="18"/>
          <w:szCs w:val="18"/>
          <w:lang w:eastAsia="en-GB"/>
        </w:rPr>
      </w:pPr>
    </w:p>
    <w:p w14:paraId="43B5FEB4"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37F9291E"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6CAB22B0" w14:textId="65C3A302"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 xml:space="preserve">Załącznik nr 1b do umowy nr </w:t>
      </w:r>
      <w:r w:rsidR="009E2369" w:rsidRPr="00F568B6">
        <w:rPr>
          <w:rFonts w:asciiTheme="minorHAnsi" w:hAnsiTheme="minorHAnsi" w:cstheme="minorHAnsi"/>
          <w:b/>
          <w:sz w:val="18"/>
          <w:szCs w:val="18"/>
        </w:rPr>
        <w:t>……………….</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7C5E9C04"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54943CD0"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r w:rsidRPr="00F568B6">
        <w:rPr>
          <w:rFonts w:asciiTheme="minorHAnsi" w:eastAsia="SimSun" w:hAnsiTheme="minorHAnsi" w:cstheme="minorHAnsi"/>
          <w:b/>
          <w:bCs/>
          <w:kern w:val="1"/>
          <w:sz w:val="18"/>
          <w:szCs w:val="18"/>
          <w:u w:color="000000"/>
          <w:lang w:eastAsia="en-US" w:bidi="hi-IN"/>
        </w:rPr>
        <w:t>Dokumentacja techniczna</w:t>
      </w:r>
    </w:p>
    <w:p w14:paraId="55EDDF0A" w14:textId="77777777" w:rsidR="00197196" w:rsidRPr="00F568B6" w:rsidRDefault="00197196" w:rsidP="00197196">
      <w:pPr>
        <w:contextualSpacing/>
        <w:rPr>
          <w:rFonts w:asciiTheme="minorHAnsi" w:eastAsia="SimSun" w:hAnsiTheme="minorHAnsi" w:cstheme="minorHAnsi"/>
          <w:b/>
          <w:bCs/>
          <w:kern w:val="1"/>
          <w:sz w:val="18"/>
          <w:szCs w:val="18"/>
          <w:u w:color="000000"/>
          <w:lang w:eastAsia="en-US" w:bidi="hi-IN"/>
        </w:rPr>
      </w:pPr>
      <w:r w:rsidRPr="00F568B6">
        <w:rPr>
          <w:rFonts w:asciiTheme="minorHAnsi" w:hAnsiTheme="minorHAnsi" w:cstheme="minorHAnsi"/>
          <w:b/>
          <w:bCs/>
          <w:sz w:val="18"/>
          <w:szCs w:val="18"/>
          <w:u w:color="000000"/>
          <w:lang w:eastAsia="en-US"/>
        </w:rPr>
        <w:br w:type="page"/>
      </w:r>
    </w:p>
    <w:p w14:paraId="2192568E" w14:textId="77777777" w:rsidR="00197196" w:rsidRPr="00F568B6" w:rsidRDefault="00197196" w:rsidP="00197196">
      <w:pPr>
        <w:widowControl w:val="0"/>
        <w:ind w:left="284" w:hanging="284"/>
        <w:contextualSpacing/>
        <w:jc w:val="right"/>
        <w:rPr>
          <w:rFonts w:asciiTheme="minorHAnsi" w:eastAsia="SimSun" w:hAnsiTheme="minorHAnsi" w:cstheme="minorHAnsi"/>
          <w:b/>
          <w:bCs/>
          <w:kern w:val="1"/>
          <w:sz w:val="18"/>
          <w:szCs w:val="18"/>
          <w:u w:color="000000"/>
          <w:lang w:eastAsia="en-US" w:bidi="hi-IN"/>
        </w:rPr>
      </w:pPr>
    </w:p>
    <w:p w14:paraId="060F49D9"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1390CF85" w14:textId="73305F00"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 xml:space="preserve">Załącznik nr 2 do umowy nr </w:t>
      </w:r>
      <w:r w:rsidR="009E2369" w:rsidRPr="00F568B6">
        <w:rPr>
          <w:rFonts w:asciiTheme="minorHAnsi" w:hAnsiTheme="minorHAnsi" w:cstheme="minorHAnsi"/>
          <w:b/>
          <w:sz w:val="18"/>
          <w:szCs w:val="18"/>
        </w:rPr>
        <w:t>…………………</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3575D1F2"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04040656"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Oferta Wykonawcy</w:t>
      </w:r>
    </w:p>
    <w:p w14:paraId="2973C76B" w14:textId="77777777" w:rsidR="00197196" w:rsidRPr="00F568B6" w:rsidRDefault="00197196" w:rsidP="00197196">
      <w:pPr>
        <w:contextualSpacing/>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br w:type="page"/>
      </w:r>
    </w:p>
    <w:p w14:paraId="59B613DC"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3924BD68" w14:textId="40612733"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 xml:space="preserve">Załącznik nr 3 do umowy nr </w:t>
      </w:r>
      <w:r w:rsidR="009E2369" w:rsidRPr="00F568B6">
        <w:rPr>
          <w:rFonts w:asciiTheme="minorHAnsi" w:hAnsiTheme="minorHAnsi" w:cstheme="minorHAnsi"/>
          <w:b/>
          <w:sz w:val="18"/>
          <w:szCs w:val="18"/>
        </w:rPr>
        <w:t>…………..</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51831A7E" w14:textId="77777777" w:rsidR="00197196" w:rsidRPr="00F568B6" w:rsidRDefault="00197196" w:rsidP="00197196">
      <w:pPr>
        <w:contextualSpacing/>
        <w:jc w:val="right"/>
        <w:rPr>
          <w:rFonts w:asciiTheme="minorHAnsi" w:hAnsiTheme="minorHAnsi" w:cstheme="minorHAnsi"/>
          <w:b/>
          <w:sz w:val="18"/>
          <w:szCs w:val="18"/>
          <w:lang w:eastAsia="en-GB"/>
        </w:rPr>
      </w:pPr>
    </w:p>
    <w:p w14:paraId="2D9C3A34" w14:textId="77777777" w:rsidR="00197196" w:rsidRPr="00F568B6" w:rsidRDefault="00197196" w:rsidP="00197196">
      <w:pPr>
        <w:contextualSpacing/>
        <w:jc w:val="right"/>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Lista osób zaangażowanych w realizację umowy po stronie Wykonawcy</w:t>
      </w:r>
    </w:p>
    <w:p w14:paraId="5D719BFB"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6A79C3C6" w14:textId="77777777" w:rsidR="00197196" w:rsidRPr="00F568B6" w:rsidRDefault="00197196" w:rsidP="00197196">
      <w:pPr>
        <w:contextualSpacing/>
        <w:rPr>
          <w:rFonts w:asciiTheme="minorHAnsi" w:hAnsiTheme="minorHAnsi" w:cstheme="minorHAnsi"/>
          <w:b/>
          <w:bCs/>
          <w:sz w:val="18"/>
          <w:szCs w:val="18"/>
          <w:u w:color="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31"/>
        <w:gridCol w:w="2303"/>
        <w:gridCol w:w="2303"/>
      </w:tblGrid>
      <w:tr w:rsidR="00F568B6" w:rsidRPr="00F568B6" w14:paraId="7F9CD95D" w14:textId="77777777" w:rsidTr="007A76B7">
        <w:tc>
          <w:tcPr>
            <w:tcW w:w="675" w:type="dxa"/>
          </w:tcPr>
          <w:p w14:paraId="5C5869BB" w14:textId="77777777" w:rsidR="00197196" w:rsidRPr="00F568B6" w:rsidRDefault="00197196" w:rsidP="007A76B7">
            <w:pPr>
              <w:jc w:val="center"/>
              <w:rPr>
                <w:rFonts w:asciiTheme="minorHAnsi" w:hAnsiTheme="minorHAnsi" w:cstheme="minorHAnsi"/>
                <w:bCs/>
                <w:sz w:val="18"/>
                <w:szCs w:val="18"/>
              </w:rPr>
            </w:pPr>
            <w:r w:rsidRPr="00F568B6">
              <w:rPr>
                <w:rFonts w:asciiTheme="minorHAnsi" w:hAnsiTheme="minorHAnsi" w:cstheme="minorHAnsi"/>
                <w:bCs/>
                <w:sz w:val="18"/>
                <w:szCs w:val="18"/>
              </w:rPr>
              <w:t>Lp.</w:t>
            </w:r>
          </w:p>
        </w:tc>
        <w:tc>
          <w:tcPr>
            <w:tcW w:w="3931" w:type="dxa"/>
          </w:tcPr>
          <w:p w14:paraId="46DD0CDD" w14:textId="77777777" w:rsidR="00197196" w:rsidRPr="00F568B6" w:rsidRDefault="00197196" w:rsidP="007A76B7">
            <w:pPr>
              <w:jc w:val="center"/>
              <w:rPr>
                <w:rFonts w:asciiTheme="minorHAnsi" w:hAnsiTheme="minorHAnsi" w:cstheme="minorHAnsi"/>
                <w:bCs/>
                <w:sz w:val="18"/>
                <w:szCs w:val="18"/>
              </w:rPr>
            </w:pPr>
            <w:r w:rsidRPr="00F568B6">
              <w:rPr>
                <w:rFonts w:asciiTheme="minorHAnsi" w:hAnsiTheme="minorHAnsi" w:cstheme="minorHAnsi"/>
                <w:bCs/>
                <w:sz w:val="18"/>
                <w:szCs w:val="18"/>
              </w:rPr>
              <w:t>Imię i nazwisko, dane kontaktowe</w:t>
            </w:r>
          </w:p>
        </w:tc>
        <w:tc>
          <w:tcPr>
            <w:tcW w:w="2303" w:type="dxa"/>
          </w:tcPr>
          <w:p w14:paraId="294363A3" w14:textId="77777777" w:rsidR="00197196" w:rsidRPr="00F568B6" w:rsidRDefault="00197196" w:rsidP="007A76B7">
            <w:pPr>
              <w:jc w:val="center"/>
              <w:rPr>
                <w:rFonts w:asciiTheme="minorHAnsi" w:hAnsiTheme="minorHAnsi" w:cstheme="minorHAnsi"/>
                <w:bCs/>
                <w:sz w:val="18"/>
                <w:szCs w:val="18"/>
              </w:rPr>
            </w:pPr>
            <w:r w:rsidRPr="00F568B6">
              <w:rPr>
                <w:rFonts w:asciiTheme="minorHAnsi" w:hAnsiTheme="minorHAnsi" w:cstheme="minorHAnsi"/>
                <w:bCs/>
                <w:sz w:val="18"/>
                <w:szCs w:val="18"/>
              </w:rPr>
              <w:t>Branża</w:t>
            </w:r>
          </w:p>
        </w:tc>
        <w:tc>
          <w:tcPr>
            <w:tcW w:w="2303" w:type="dxa"/>
          </w:tcPr>
          <w:p w14:paraId="19522687" w14:textId="77777777" w:rsidR="00197196" w:rsidRPr="00F568B6" w:rsidRDefault="00197196" w:rsidP="007A76B7">
            <w:pPr>
              <w:jc w:val="center"/>
              <w:rPr>
                <w:rFonts w:asciiTheme="minorHAnsi" w:hAnsiTheme="minorHAnsi" w:cstheme="minorHAnsi"/>
                <w:bCs/>
                <w:sz w:val="18"/>
                <w:szCs w:val="18"/>
              </w:rPr>
            </w:pPr>
            <w:r w:rsidRPr="00F568B6">
              <w:rPr>
                <w:rFonts w:asciiTheme="minorHAnsi" w:hAnsiTheme="minorHAnsi" w:cstheme="minorHAnsi"/>
                <w:bCs/>
                <w:sz w:val="18"/>
                <w:szCs w:val="18"/>
              </w:rPr>
              <w:t>Sposób zatrudnienia</w:t>
            </w:r>
          </w:p>
        </w:tc>
      </w:tr>
      <w:tr w:rsidR="00197196" w:rsidRPr="00F568B6" w14:paraId="32B4E463" w14:textId="77777777" w:rsidTr="007A76B7">
        <w:tc>
          <w:tcPr>
            <w:tcW w:w="675" w:type="dxa"/>
          </w:tcPr>
          <w:p w14:paraId="3F4BBA33" w14:textId="77777777" w:rsidR="00197196" w:rsidRPr="00F568B6" w:rsidRDefault="00197196" w:rsidP="007A76B7">
            <w:pPr>
              <w:rPr>
                <w:rFonts w:asciiTheme="minorHAnsi" w:hAnsiTheme="minorHAnsi" w:cstheme="minorHAnsi"/>
                <w:bCs/>
                <w:sz w:val="18"/>
                <w:szCs w:val="18"/>
              </w:rPr>
            </w:pPr>
            <w:r w:rsidRPr="00F568B6">
              <w:rPr>
                <w:rFonts w:asciiTheme="minorHAnsi" w:hAnsiTheme="minorHAnsi" w:cstheme="minorHAnsi"/>
                <w:bCs/>
                <w:sz w:val="18"/>
                <w:szCs w:val="18"/>
              </w:rPr>
              <w:t>1</w:t>
            </w:r>
          </w:p>
        </w:tc>
        <w:tc>
          <w:tcPr>
            <w:tcW w:w="3931" w:type="dxa"/>
          </w:tcPr>
          <w:p w14:paraId="68651750" w14:textId="77777777" w:rsidR="00197196" w:rsidRPr="00F568B6" w:rsidRDefault="00197196" w:rsidP="007A76B7">
            <w:pPr>
              <w:rPr>
                <w:rFonts w:asciiTheme="minorHAnsi" w:hAnsiTheme="minorHAnsi" w:cstheme="minorHAnsi"/>
                <w:bCs/>
                <w:sz w:val="18"/>
                <w:szCs w:val="18"/>
                <w:lang w:val="en-US"/>
              </w:rPr>
            </w:pPr>
          </w:p>
        </w:tc>
        <w:tc>
          <w:tcPr>
            <w:tcW w:w="2303" w:type="dxa"/>
          </w:tcPr>
          <w:p w14:paraId="093C5413" w14:textId="5E31F477" w:rsidR="00197196" w:rsidRPr="00F568B6" w:rsidRDefault="00197196" w:rsidP="007A76B7">
            <w:pPr>
              <w:rPr>
                <w:rFonts w:asciiTheme="minorHAnsi" w:hAnsiTheme="minorHAnsi" w:cstheme="minorHAnsi"/>
                <w:bCs/>
                <w:sz w:val="18"/>
                <w:szCs w:val="18"/>
                <w:lang w:val="en-US"/>
              </w:rPr>
            </w:pPr>
          </w:p>
        </w:tc>
        <w:tc>
          <w:tcPr>
            <w:tcW w:w="2303" w:type="dxa"/>
          </w:tcPr>
          <w:p w14:paraId="6A72019D" w14:textId="3D7C4EB9" w:rsidR="00197196" w:rsidRPr="00F568B6" w:rsidRDefault="00197196" w:rsidP="007A76B7">
            <w:pPr>
              <w:rPr>
                <w:rFonts w:asciiTheme="minorHAnsi" w:hAnsiTheme="minorHAnsi" w:cstheme="minorHAnsi"/>
                <w:bCs/>
                <w:sz w:val="18"/>
                <w:szCs w:val="18"/>
              </w:rPr>
            </w:pPr>
          </w:p>
        </w:tc>
      </w:tr>
    </w:tbl>
    <w:p w14:paraId="60AA8992"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096C9D8E"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26E4F933"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3938DE3D"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5B2934A"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3EC96283"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4ED51341"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F509262"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310C976A"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4B1980DE"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2C71A9CE"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1F8BFF8E"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8D7BB82"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67414AA8"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4EDA0677"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1D36F19A"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FDF69C6"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18E9C00D"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A797482"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00778B81"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052F730A"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085CE954"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6F6FFE4F"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367BFF83"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4E061656"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A93C199"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7176FB0C"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7C89EDD9"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52768CA6"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28FEAF06"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4D8D302D"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3C7E14A0"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4BEA15A4"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6E4D1469" w14:textId="77777777" w:rsidR="00197196" w:rsidRPr="00F568B6" w:rsidRDefault="00197196" w:rsidP="00197196">
      <w:pPr>
        <w:contextualSpacing/>
        <w:rPr>
          <w:rFonts w:asciiTheme="minorHAnsi" w:hAnsiTheme="minorHAnsi" w:cstheme="minorHAnsi"/>
          <w:b/>
          <w:bCs/>
          <w:sz w:val="18"/>
          <w:szCs w:val="18"/>
          <w:u w:color="000000"/>
          <w:lang w:eastAsia="en-US"/>
        </w:rPr>
      </w:pPr>
    </w:p>
    <w:p w14:paraId="1E14E633"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22CFF54A"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1F01EBA8" w14:textId="77777777" w:rsidR="00197196" w:rsidRPr="00F568B6" w:rsidRDefault="00197196" w:rsidP="00197196">
      <w:pPr>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br w:type="page"/>
      </w:r>
    </w:p>
    <w:p w14:paraId="27BA425B"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1C66C110"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2D093265"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374E22C1" w14:textId="77777777" w:rsidR="003611A1" w:rsidRPr="00F568B6" w:rsidRDefault="003611A1" w:rsidP="00197196">
      <w:pPr>
        <w:contextualSpacing/>
        <w:jc w:val="right"/>
        <w:rPr>
          <w:rFonts w:asciiTheme="minorHAnsi" w:hAnsiTheme="minorHAnsi" w:cstheme="minorHAnsi"/>
          <w:b/>
          <w:bCs/>
          <w:sz w:val="18"/>
          <w:szCs w:val="18"/>
          <w:u w:color="000000"/>
          <w:lang w:eastAsia="en-US"/>
        </w:rPr>
      </w:pPr>
    </w:p>
    <w:p w14:paraId="4A10CDC5"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 xml:space="preserve">Załącznik nr 4 do umowy nr </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01B2C8AD"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p>
    <w:p w14:paraId="42C93A9D" w14:textId="51773AF5" w:rsidR="003611A1" w:rsidRPr="00F568B6" w:rsidRDefault="003611A1" w:rsidP="003611A1">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Wzór Protokołu Odbioru Częściowego</w:t>
      </w:r>
      <w:r w:rsidRPr="00F568B6">
        <w:rPr>
          <w:rFonts w:asciiTheme="minorHAnsi" w:hAnsiTheme="minorHAnsi" w:cstheme="minorHAnsi"/>
          <w:b/>
          <w:bCs/>
          <w:sz w:val="18"/>
          <w:szCs w:val="18"/>
          <w:lang w:eastAsia="en-GB"/>
        </w:rPr>
        <w:t xml:space="preserve"> nr </w:t>
      </w:r>
      <w:r w:rsidRPr="00F568B6">
        <w:rPr>
          <w:rFonts w:asciiTheme="minorHAnsi" w:hAnsiTheme="minorHAnsi" w:cstheme="minorHAnsi"/>
          <w:b/>
          <w:sz w:val="18"/>
          <w:szCs w:val="18"/>
          <w:u w:color="000000"/>
          <w:lang w:eastAsia="en-US"/>
        </w:rPr>
        <w:t>[…]</w:t>
      </w:r>
      <w:r w:rsidRPr="00F568B6">
        <w:rPr>
          <w:rFonts w:asciiTheme="minorHAnsi" w:hAnsiTheme="minorHAnsi" w:cstheme="minorHAnsi"/>
          <w:b/>
          <w:bCs/>
          <w:sz w:val="18"/>
          <w:szCs w:val="18"/>
          <w:lang w:eastAsia="en-GB"/>
        </w:rPr>
        <w:t xml:space="preserve"> z dnia </w:t>
      </w:r>
      <w:r w:rsidRPr="00F568B6">
        <w:rPr>
          <w:rFonts w:asciiTheme="minorHAnsi" w:hAnsiTheme="minorHAnsi" w:cstheme="minorHAnsi"/>
          <w:b/>
          <w:sz w:val="18"/>
          <w:szCs w:val="18"/>
          <w:u w:color="000000"/>
          <w:lang w:eastAsia="en-US"/>
        </w:rPr>
        <w:t>[…].</w:t>
      </w:r>
    </w:p>
    <w:p w14:paraId="3CDA617E"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p>
    <w:p w14:paraId="20DB020E"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p>
    <w:p w14:paraId="0CEAA06A"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p>
    <w:p w14:paraId="2018C75F" w14:textId="669AC2BB" w:rsidR="003611A1" w:rsidRPr="00F568B6" w:rsidRDefault="003611A1" w:rsidP="003611A1">
      <w:pPr>
        <w:contextualSpacing/>
        <w:rPr>
          <w:rFonts w:asciiTheme="minorHAnsi" w:hAnsiTheme="minorHAnsi" w:cstheme="minorHAnsi"/>
          <w:b/>
          <w:sz w:val="18"/>
          <w:szCs w:val="18"/>
          <w:u w:color="000000"/>
          <w:lang w:eastAsia="en-US"/>
        </w:rPr>
      </w:pPr>
      <w:r w:rsidRPr="00F568B6">
        <w:rPr>
          <w:rFonts w:asciiTheme="minorHAnsi" w:hAnsiTheme="minorHAnsi" w:cstheme="minorHAnsi"/>
          <w:b/>
          <w:bCs/>
          <w:sz w:val="18"/>
          <w:szCs w:val="18"/>
          <w:lang w:eastAsia="en-GB"/>
        </w:rPr>
        <w:t xml:space="preserve"> </w:t>
      </w:r>
      <w:r w:rsidRPr="00F568B6">
        <w:rPr>
          <w:rFonts w:asciiTheme="minorHAnsi" w:hAnsiTheme="minorHAnsi" w:cstheme="minorHAnsi"/>
          <w:b/>
          <w:bCs/>
          <w:sz w:val="18"/>
          <w:szCs w:val="18"/>
          <w:u w:color="000000"/>
          <w:lang w:eastAsia="en-US"/>
        </w:rPr>
        <w:t xml:space="preserve">Protokół Odbioru Częściowego </w:t>
      </w:r>
      <w:r w:rsidRPr="00F568B6">
        <w:rPr>
          <w:rFonts w:asciiTheme="minorHAnsi" w:hAnsiTheme="minorHAnsi" w:cstheme="minorHAnsi"/>
          <w:b/>
          <w:bCs/>
          <w:sz w:val="18"/>
          <w:szCs w:val="18"/>
          <w:lang w:eastAsia="en-GB"/>
        </w:rPr>
        <w:t xml:space="preserve"> nr </w:t>
      </w:r>
      <w:r w:rsidRPr="00F568B6">
        <w:rPr>
          <w:rFonts w:asciiTheme="minorHAnsi" w:hAnsiTheme="minorHAnsi" w:cstheme="minorHAnsi"/>
          <w:b/>
          <w:sz w:val="18"/>
          <w:szCs w:val="18"/>
          <w:u w:color="000000"/>
          <w:lang w:eastAsia="en-US"/>
        </w:rPr>
        <w:t>[…]</w:t>
      </w:r>
      <w:r w:rsidRPr="00F568B6">
        <w:rPr>
          <w:rFonts w:asciiTheme="minorHAnsi" w:hAnsiTheme="minorHAnsi" w:cstheme="minorHAnsi"/>
          <w:b/>
          <w:bCs/>
          <w:sz w:val="18"/>
          <w:szCs w:val="18"/>
          <w:lang w:eastAsia="en-GB"/>
        </w:rPr>
        <w:t xml:space="preserve"> z dnia </w:t>
      </w:r>
      <w:r w:rsidRPr="00F568B6">
        <w:rPr>
          <w:rFonts w:asciiTheme="minorHAnsi" w:hAnsiTheme="minorHAnsi" w:cstheme="minorHAnsi"/>
          <w:b/>
          <w:sz w:val="18"/>
          <w:szCs w:val="18"/>
          <w:u w:color="000000"/>
          <w:lang w:eastAsia="en-US"/>
        </w:rPr>
        <w:t>[…].</w:t>
      </w:r>
    </w:p>
    <w:p w14:paraId="71A53836" w14:textId="77777777" w:rsidR="003611A1" w:rsidRPr="00F568B6" w:rsidRDefault="003611A1" w:rsidP="003611A1">
      <w:pPr>
        <w:contextualSpacing/>
        <w:rPr>
          <w:rFonts w:asciiTheme="minorHAnsi" w:hAnsiTheme="minorHAnsi" w:cstheme="minorHAnsi"/>
          <w:bCs/>
          <w:sz w:val="18"/>
          <w:szCs w:val="18"/>
          <w:lang w:eastAsia="en-GB"/>
        </w:rPr>
      </w:pPr>
    </w:p>
    <w:p w14:paraId="6A6A725D" w14:textId="77777777" w:rsidR="003611A1" w:rsidRPr="00F568B6" w:rsidRDefault="003611A1" w:rsidP="003611A1">
      <w:pPr>
        <w:contextualSpacing/>
        <w:jc w:val="both"/>
        <w:rPr>
          <w:rFonts w:asciiTheme="minorHAnsi" w:hAnsiTheme="minorHAnsi" w:cstheme="minorHAnsi"/>
          <w:bCs/>
          <w:sz w:val="18"/>
          <w:szCs w:val="18"/>
          <w:lang w:eastAsia="en-GB"/>
        </w:rPr>
      </w:pPr>
      <w:r w:rsidRPr="00F568B6">
        <w:rPr>
          <w:rFonts w:asciiTheme="minorHAnsi" w:hAnsiTheme="minorHAnsi" w:cstheme="minorHAnsi"/>
          <w:bCs/>
          <w:sz w:val="18"/>
          <w:szCs w:val="18"/>
          <w:u w:color="000000"/>
          <w:lang w:eastAsia="en-GB"/>
        </w:rPr>
        <w:t>Niniejszy protokół podpisany został w</w:t>
      </w:r>
      <w:r w:rsidRPr="00F568B6">
        <w:rPr>
          <w:rFonts w:asciiTheme="minorHAnsi" w:hAnsiTheme="minorHAnsi" w:cstheme="minorHAnsi"/>
          <w:bCs/>
          <w:sz w:val="18"/>
          <w:szCs w:val="18"/>
          <w:u w:color="000000"/>
          <w:lang w:eastAsia="en-US"/>
        </w:rPr>
        <w:t xml:space="preserve"> […]</w:t>
      </w:r>
      <w:r w:rsidRPr="00F568B6">
        <w:rPr>
          <w:rFonts w:asciiTheme="minorHAnsi" w:hAnsiTheme="minorHAnsi" w:cstheme="minorHAnsi"/>
          <w:bCs/>
          <w:sz w:val="18"/>
          <w:szCs w:val="18"/>
          <w:u w:color="000000"/>
          <w:lang w:eastAsia="en-GB"/>
        </w:rPr>
        <w:t xml:space="preserve"> w dniu </w:t>
      </w:r>
      <w:r w:rsidRPr="00F568B6">
        <w:rPr>
          <w:rFonts w:asciiTheme="minorHAnsi" w:hAnsiTheme="minorHAnsi" w:cstheme="minorHAnsi"/>
          <w:bCs/>
          <w:sz w:val="18"/>
          <w:szCs w:val="18"/>
          <w:u w:color="000000"/>
          <w:lang w:eastAsia="en-US"/>
        </w:rPr>
        <w:t>[…]</w:t>
      </w:r>
      <w:r w:rsidRPr="00F568B6">
        <w:rPr>
          <w:rFonts w:asciiTheme="minorHAnsi" w:hAnsiTheme="minorHAnsi" w:cstheme="minorHAnsi"/>
          <w:bCs/>
          <w:sz w:val="18"/>
          <w:szCs w:val="18"/>
          <w:u w:color="000000"/>
          <w:lang w:eastAsia="en-GB"/>
        </w:rPr>
        <w:t xml:space="preserve"> r., pomiędzy Zamawiającym </w:t>
      </w:r>
      <w:r w:rsidRPr="00F568B6">
        <w:rPr>
          <w:rFonts w:asciiTheme="minorHAnsi" w:hAnsiTheme="minorHAnsi" w:cstheme="minorHAnsi"/>
          <w:bCs/>
          <w:sz w:val="18"/>
          <w:szCs w:val="18"/>
          <w:u w:color="000000"/>
          <w:lang w:eastAsia="en-US"/>
        </w:rPr>
        <w:t>[…]</w:t>
      </w:r>
      <w:r w:rsidRPr="00F568B6">
        <w:rPr>
          <w:rFonts w:asciiTheme="minorHAnsi" w:hAnsiTheme="minorHAnsi" w:cstheme="minorHAnsi"/>
          <w:bCs/>
          <w:sz w:val="18"/>
          <w:szCs w:val="18"/>
          <w:u w:color="000000"/>
          <w:lang w:eastAsia="en-GB"/>
        </w:rPr>
        <w:t>, a Wykonawcą</w:t>
      </w:r>
      <w:r w:rsidRPr="00F568B6">
        <w:rPr>
          <w:rFonts w:asciiTheme="minorHAnsi" w:hAnsiTheme="minorHAnsi" w:cstheme="minorHAnsi"/>
          <w:bCs/>
          <w:sz w:val="18"/>
          <w:szCs w:val="18"/>
          <w:u w:color="000000"/>
          <w:lang w:eastAsia="en-US"/>
        </w:rPr>
        <w:t xml:space="preserve"> […].</w:t>
      </w:r>
    </w:p>
    <w:p w14:paraId="10B258A4" w14:textId="77777777" w:rsidR="003611A1" w:rsidRPr="00F568B6" w:rsidRDefault="003611A1" w:rsidP="003611A1">
      <w:pPr>
        <w:contextualSpacing/>
        <w:rPr>
          <w:rFonts w:asciiTheme="minorHAnsi" w:hAnsiTheme="minorHAnsi" w:cstheme="minorHAnsi"/>
          <w:bCs/>
          <w:sz w:val="18"/>
          <w:szCs w:val="18"/>
          <w:lang w:eastAsia="en-GB"/>
        </w:rPr>
      </w:pPr>
    </w:p>
    <w:p w14:paraId="24FF52E9" w14:textId="77777777" w:rsidR="003611A1" w:rsidRPr="00F568B6" w:rsidRDefault="003611A1" w:rsidP="003611A1">
      <w:pPr>
        <w:contextualSpacing/>
        <w:rPr>
          <w:rFonts w:asciiTheme="minorHAnsi" w:hAnsiTheme="minorHAnsi" w:cstheme="minorHAnsi"/>
          <w:bCs/>
          <w:sz w:val="18"/>
          <w:szCs w:val="18"/>
          <w:lang w:eastAsia="en-GB"/>
        </w:rPr>
      </w:pPr>
      <w:r w:rsidRPr="00F568B6">
        <w:rPr>
          <w:rFonts w:asciiTheme="minorHAnsi" w:hAnsiTheme="minorHAnsi" w:cstheme="minorHAnsi"/>
          <w:bCs/>
          <w:sz w:val="18"/>
          <w:szCs w:val="18"/>
          <w:u w:color="000000"/>
          <w:lang w:eastAsia="en-GB"/>
        </w:rPr>
        <w:t>Strony stwierdzają, co następuje:</w:t>
      </w:r>
    </w:p>
    <w:p w14:paraId="721C8B7C" w14:textId="00146538" w:rsidR="003611A1" w:rsidRPr="00F568B6" w:rsidRDefault="003611A1" w:rsidP="003611A1">
      <w:pPr>
        <w:numPr>
          <w:ilvl w:val="2"/>
          <w:numId w:val="206"/>
        </w:numPr>
        <w:ind w:left="284" w:hanging="28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 xml:space="preserve">Wykonawca oświadcza, że działając na podstawie umowy z dnia </w:t>
      </w:r>
      <w:r w:rsidRPr="00F568B6">
        <w:rPr>
          <w:rFonts w:asciiTheme="minorHAnsi" w:hAnsiTheme="minorHAnsi" w:cstheme="minorHAnsi"/>
          <w:bCs/>
          <w:sz w:val="18"/>
          <w:szCs w:val="18"/>
          <w:u w:color="000000"/>
          <w:lang w:eastAsia="en-US"/>
        </w:rPr>
        <w:t>[…]</w:t>
      </w:r>
      <w:r w:rsidRPr="00F568B6">
        <w:rPr>
          <w:rFonts w:asciiTheme="minorHAnsi" w:hAnsiTheme="minorHAnsi" w:cstheme="minorHAnsi"/>
          <w:bCs/>
          <w:sz w:val="18"/>
          <w:szCs w:val="18"/>
          <w:lang w:eastAsia="en-US"/>
        </w:rPr>
        <w:t xml:space="preserve"> r., przekazuje Zamawiającemu protokół częściowy z realizacji umowy: </w:t>
      </w:r>
      <w:r w:rsidRPr="00F568B6">
        <w:rPr>
          <w:rFonts w:asciiTheme="minorHAnsi" w:hAnsiTheme="minorHAnsi" w:cstheme="minorHAnsi"/>
          <w:bCs/>
          <w:sz w:val="18"/>
          <w:szCs w:val="18"/>
          <w:u w:color="000000"/>
          <w:lang w:eastAsia="en-US"/>
        </w:rPr>
        <w:t>[…]</w:t>
      </w:r>
    </w:p>
    <w:p w14:paraId="4C2001E4" w14:textId="77777777" w:rsidR="003611A1" w:rsidRPr="00F568B6" w:rsidRDefault="003611A1" w:rsidP="003611A1">
      <w:pPr>
        <w:numPr>
          <w:ilvl w:val="2"/>
          <w:numId w:val="206"/>
        </w:numPr>
        <w:ind w:left="284" w:hanging="28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Zamawiający oświadcza, że powyższe prace zostały zrealizowane zgodnie z zawartą umową oraz oczekiwaniami Zamawiającego.</w:t>
      </w:r>
    </w:p>
    <w:p w14:paraId="02F56CC3" w14:textId="77777777" w:rsidR="003611A1" w:rsidRPr="00F568B6" w:rsidRDefault="003611A1" w:rsidP="003611A1">
      <w:pPr>
        <w:numPr>
          <w:ilvl w:val="2"/>
          <w:numId w:val="206"/>
        </w:numPr>
        <w:ind w:left="284" w:hanging="28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u w:color="000000"/>
          <w:lang w:eastAsia="en-US"/>
        </w:rPr>
        <w:t xml:space="preserve">Niniejszy </w:t>
      </w:r>
      <w:r w:rsidRPr="00F568B6">
        <w:rPr>
          <w:rFonts w:asciiTheme="minorHAnsi" w:hAnsiTheme="minorHAnsi" w:cstheme="minorHAnsi"/>
          <w:bCs/>
          <w:sz w:val="18"/>
          <w:szCs w:val="18"/>
          <w:lang w:eastAsia="en-US"/>
        </w:rPr>
        <w:t>protokół</w:t>
      </w:r>
      <w:r w:rsidRPr="00F568B6">
        <w:rPr>
          <w:rFonts w:asciiTheme="minorHAnsi" w:hAnsiTheme="minorHAnsi" w:cstheme="minorHAnsi"/>
          <w:bCs/>
          <w:sz w:val="18"/>
          <w:szCs w:val="18"/>
          <w:u w:color="000000"/>
          <w:lang w:eastAsia="en-US"/>
        </w:rPr>
        <w:t xml:space="preserve"> został sporządzony w 2 (słownie: dwóch) jednobrzmiących egzemplarzach, po 1 (słownie: jednym) dla każdej ze Stron.</w:t>
      </w:r>
    </w:p>
    <w:p w14:paraId="1C5A1BA8" w14:textId="77777777" w:rsidR="003611A1" w:rsidRPr="00F568B6" w:rsidRDefault="003611A1" w:rsidP="003611A1">
      <w:pPr>
        <w:contextualSpacing/>
        <w:rPr>
          <w:rFonts w:asciiTheme="minorHAnsi" w:hAnsiTheme="minorHAnsi" w:cstheme="minorHAnsi"/>
          <w:sz w:val="18"/>
          <w:szCs w:val="18"/>
          <w:lang w:eastAsia="en-GB"/>
        </w:rPr>
      </w:pPr>
    </w:p>
    <w:p w14:paraId="47E3B2F5" w14:textId="77777777" w:rsidR="003611A1" w:rsidRPr="00F568B6" w:rsidRDefault="003611A1" w:rsidP="003611A1">
      <w:pPr>
        <w:tabs>
          <w:tab w:val="left" w:pos="6804"/>
        </w:tabs>
        <w:contextualSpacing/>
        <w:jc w:val="both"/>
        <w:rPr>
          <w:rFonts w:asciiTheme="minorHAnsi" w:hAnsiTheme="minorHAnsi" w:cstheme="minorHAnsi"/>
          <w:sz w:val="18"/>
          <w:szCs w:val="18"/>
          <w:u w:color="000000"/>
          <w:lang w:eastAsia="de-DE"/>
        </w:rPr>
      </w:pPr>
      <w:r w:rsidRPr="00F568B6">
        <w:rPr>
          <w:rFonts w:asciiTheme="minorHAnsi" w:hAnsiTheme="minorHAnsi" w:cstheme="minorHAnsi"/>
          <w:sz w:val="18"/>
          <w:szCs w:val="18"/>
          <w:u w:color="000000"/>
          <w:lang w:eastAsia="de-DE"/>
        </w:rPr>
        <w:t xml:space="preserve">Zamawiający: </w:t>
      </w:r>
      <w:r w:rsidRPr="00F568B6">
        <w:rPr>
          <w:rFonts w:asciiTheme="minorHAnsi" w:hAnsiTheme="minorHAnsi" w:cstheme="minorHAnsi"/>
          <w:sz w:val="18"/>
          <w:szCs w:val="18"/>
          <w:u w:color="000000"/>
          <w:lang w:eastAsia="de-DE"/>
        </w:rPr>
        <w:tab/>
        <w:t>Wykonawca:</w:t>
      </w:r>
    </w:p>
    <w:p w14:paraId="055530F5" w14:textId="77777777" w:rsidR="003611A1" w:rsidRPr="00F568B6" w:rsidRDefault="003611A1" w:rsidP="003611A1">
      <w:pPr>
        <w:contextualSpacing/>
        <w:rPr>
          <w:rFonts w:asciiTheme="minorHAnsi" w:hAnsiTheme="minorHAnsi" w:cstheme="minorHAnsi"/>
          <w:sz w:val="18"/>
          <w:szCs w:val="18"/>
          <w:lang w:eastAsia="en-GB"/>
        </w:rPr>
      </w:pPr>
    </w:p>
    <w:p w14:paraId="3043D336" w14:textId="77777777" w:rsidR="003611A1" w:rsidRPr="00F568B6" w:rsidRDefault="003611A1" w:rsidP="003611A1">
      <w:pPr>
        <w:contextualSpacing/>
        <w:rPr>
          <w:rFonts w:asciiTheme="minorHAnsi" w:hAnsiTheme="minorHAnsi" w:cstheme="minorHAnsi"/>
          <w:sz w:val="18"/>
          <w:szCs w:val="18"/>
          <w:lang w:eastAsia="en-GB"/>
        </w:rPr>
      </w:pPr>
    </w:p>
    <w:p w14:paraId="350A9EE7" w14:textId="77777777" w:rsidR="003611A1" w:rsidRPr="00F568B6" w:rsidRDefault="003611A1" w:rsidP="003611A1">
      <w:pPr>
        <w:contextualSpacing/>
        <w:rPr>
          <w:rFonts w:asciiTheme="minorHAnsi" w:hAnsiTheme="minorHAnsi" w:cstheme="minorHAnsi"/>
          <w:sz w:val="18"/>
          <w:szCs w:val="18"/>
          <w:lang w:eastAsia="en-GB"/>
        </w:rPr>
      </w:pPr>
    </w:p>
    <w:p w14:paraId="737EC70D" w14:textId="77777777" w:rsidR="003611A1" w:rsidRPr="00F568B6" w:rsidRDefault="003611A1" w:rsidP="003611A1">
      <w:pPr>
        <w:contextualSpacing/>
        <w:rPr>
          <w:rFonts w:asciiTheme="minorHAnsi" w:hAnsiTheme="minorHAnsi" w:cstheme="minorHAnsi"/>
          <w:sz w:val="18"/>
          <w:szCs w:val="18"/>
          <w:lang w:eastAsia="en-GB"/>
        </w:rPr>
      </w:pPr>
    </w:p>
    <w:p w14:paraId="61A73455" w14:textId="77777777" w:rsidR="003611A1" w:rsidRPr="00F568B6" w:rsidRDefault="003611A1" w:rsidP="00361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18"/>
          <w:szCs w:val="18"/>
          <w:u w:color="000000"/>
          <w:lang w:eastAsia="de-DE"/>
        </w:rPr>
      </w:pPr>
      <w:r w:rsidRPr="00F568B6">
        <w:rPr>
          <w:rFonts w:asciiTheme="minorHAnsi" w:hAnsiTheme="minorHAnsi" w:cstheme="minorHAnsi"/>
          <w:b/>
          <w:sz w:val="18"/>
          <w:szCs w:val="18"/>
          <w:u w:color="000000"/>
          <w:lang w:eastAsia="en-US"/>
        </w:rPr>
        <w:t>[…]</w:t>
      </w:r>
      <w:r w:rsidRPr="00F568B6">
        <w:rPr>
          <w:rFonts w:asciiTheme="minorHAnsi" w:hAnsiTheme="minorHAnsi" w:cstheme="minorHAnsi"/>
          <w:sz w:val="18"/>
          <w:szCs w:val="18"/>
          <w:u w:color="000000"/>
          <w:lang w:eastAsia="de-DE"/>
        </w:rPr>
        <w:t xml:space="preserve">, dnia </w:t>
      </w:r>
      <w:r w:rsidRPr="00F568B6">
        <w:rPr>
          <w:rFonts w:asciiTheme="minorHAnsi" w:hAnsiTheme="minorHAnsi" w:cstheme="minorHAnsi"/>
          <w:b/>
          <w:sz w:val="18"/>
          <w:szCs w:val="18"/>
          <w:u w:color="000000"/>
          <w:lang w:eastAsia="en-US"/>
        </w:rPr>
        <w:t>[…].</w:t>
      </w:r>
    </w:p>
    <w:p w14:paraId="668F8F65" w14:textId="77777777" w:rsidR="003611A1" w:rsidRPr="00F568B6" w:rsidRDefault="003611A1" w:rsidP="00361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18"/>
          <w:szCs w:val="18"/>
          <w:u w:color="000000"/>
          <w:lang w:eastAsia="de-DE"/>
        </w:rPr>
      </w:pPr>
    </w:p>
    <w:p w14:paraId="2C7D12D3" w14:textId="77777777" w:rsidR="003611A1" w:rsidRPr="00F568B6" w:rsidRDefault="003611A1" w:rsidP="00361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Theme="minorHAnsi" w:hAnsiTheme="minorHAnsi" w:cstheme="minorHAnsi"/>
          <w:kern w:val="1"/>
          <w:sz w:val="18"/>
          <w:szCs w:val="18"/>
          <w:u w:color="000000"/>
          <w:lang w:eastAsia="de-DE"/>
        </w:rPr>
      </w:pPr>
      <w:r w:rsidRPr="00F568B6">
        <w:rPr>
          <w:rFonts w:asciiTheme="minorHAnsi" w:hAnsiTheme="minorHAnsi" w:cstheme="minorHAnsi"/>
          <w:kern w:val="1"/>
          <w:sz w:val="18"/>
          <w:szCs w:val="18"/>
          <w:u w:color="000000"/>
          <w:lang w:eastAsia="de-DE"/>
        </w:rPr>
        <w:t xml:space="preserve">Odmowa podpisania protokołu przez Zamawiającego na skutek zgłoszenia przez niego zastrzeżeń, do całości lub części </w:t>
      </w:r>
      <w:r w:rsidRPr="00F568B6">
        <w:rPr>
          <w:rFonts w:asciiTheme="minorHAnsi" w:hAnsiTheme="minorHAnsi" w:cstheme="minorHAnsi"/>
          <w:b/>
          <w:sz w:val="18"/>
          <w:szCs w:val="18"/>
          <w:u w:color="000000"/>
          <w:lang w:eastAsia="en-US"/>
        </w:rPr>
        <w:t>[…].</w:t>
      </w:r>
    </w:p>
    <w:p w14:paraId="5547E92A" w14:textId="77777777" w:rsidR="003611A1" w:rsidRPr="00F568B6" w:rsidRDefault="003611A1" w:rsidP="00361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Theme="minorHAnsi" w:hAnsiTheme="minorHAnsi" w:cstheme="minorHAnsi"/>
          <w:i/>
          <w:iCs/>
          <w:kern w:val="1"/>
          <w:sz w:val="18"/>
          <w:szCs w:val="18"/>
          <w:u w:color="000000"/>
          <w:lang w:eastAsia="de-DE"/>
        </w:rPr>
      </w:pPr>
    </w:p>
    <w:p w14:paraId="42C8D928" w14:textId="77777777" w:rsidR="003611A1" w:rsidRPr="00F568B6" w:rsidRDefault="003611A1" w:rsidP="003611A1">
      <w:pPr>
        <w:contextualSpacing/>
        <w:rPr>
          <w:rFonts w:asciiTheme="minorHAnsi" w:eastAsia="MS Mincho" w:hAnsiTheme="minorHAnsi" w:cstheme="minorHAnsi"/>
          <w:sz w:val="18"/>
          <w:szCs w:val="18"/>
          <w:lang w:eastAsia="en-US"/>
        </w:rPr>
      </w:pPr>
      <w:r w:rsidRPr="00F568B6">
        <w:rPr>
          <w:rFonts w:asciiTheme="minorHAnsi" w:hAnsiTheme="minorHAnsi" w:cstheme="minorHAnsi"/>
          <w:sz w:val="18"/>
          <w:szCs w:val="18"/>
          <w:lang w:eastAsia="en-GB"/>
        </w:rPr>
        <w:t>Zamawiający:</w:t>
      </w:r>
    </w:p>
    <w:p w14:paraId="2E3FB8C3"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p>
    <w:p w14:paraId="5D9FD386" w14:textId="77777777" w:rsidR="003611A1" w:rsidRPr="00F568B6" w:rsidRDefault="003611A1" w:rsidP="003611A1">
      <w:pPr>
        <w:contextualSpacing/>
        <w:jc w:val="right"/>
        <w:rPr>
          <w:rFonts w:asciiTheme="minorHAnsi" w:hAnsiTheme="minorHAnsi" w:cstheme="minorHAnsi"/>
          <w:b/>
          <w:bCs/>
          <w:sz w:val="18"/>
          <w:szCs w:val="18"/>
          <w:u w:color="000000"/>
          <w:lang w:eastAsia="en-US"/>
        </w:rPr>
      </w:pPr>
    </w:p>
    <w:p w14:paraId="5782AED8" w14:textId="77777777" w:rsidR="003611A1" w:rsidRPr="00F568B6" w:rsidRDefault="003611A1" w:rsidP="003611A1">
      <w:pPr>
        <w:contextualSpacing/>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br w:type="page"/>
      </w:r>
    </w:p>
    <w:p w14:paraId="21F85464" w14:textId="77777777" w:rsidR="003611A1" w:rsidRPr="00F568B6" w:rsidRDefault="003611A1" w:rsidP="00197196">
      <w:pPr>
        <w:contextualSpacing/>
        <w:jc w:val="right"/>
        <w:rPr>
          <w:rFonts w:asciiTheme="minorHAnsi" w:hAnsiTheme="minorHAnsi" w:cstheme="minorHAnsi"/>
          <w:b/>
          <w:bCs/>
          <w:sz w:val="18"/>
          <w:szCs w:val="18"/>
          <w:u w:color="000000"/>
          <w:lang w:eastAsia="en-US"/>
        </w:rPr>
      </w:pPr>
    </w:p>
    <w:p w14:paraId="3EB6718F" w14:textId="77777777" w:rsidR="003611A1" w:rsidRPr="00F568B6" w:rsidRDefault="003611A1" w:rsidP="00197196">
      <w:pPr>
        <w:contextualSpacing/>
        <w:jc w:val="right"/>
        <w:rPr>
          <w:rFonts w:asciiTheme="minorHAnsi" w:hAnsiTheme="minorHAnsi" w:cstheme="minorHAnsi"/>
          <w:b/>
          <w:bCs/>
          <w:sz w:val="18"/>
          <w:szCs w:val="18"/>
          <w:u w:color="000000"/>
          <w:lang w:eastAsia="en-US"/>
        </w:rPr>
      </w:pPr>
    </w:p>
    <w:p w14:paraId="4B1997F3" w14:textId="77777777" w:rsidR="003611A1" w:rsidRPr="00F568B6" w:rsidRDefault="003611A1" w:rsidP="00197196">
      <w:pPr>
        <w:contextualSpacing/>
        <w:jc w:val="right"/>
        <w:rPr>
          <w:rFonts w:asciiTheme="minorHAnsi" w:hAnsiTheme="minorHAnsi" w:cstheme="minorHAnsi"/>
          <w:b/>
          <w:bCs/>
          <w:sz w:val="18"/>
          <w:szCs w:val="18"/>
          <w:u w:color="000000"/>
          <w:lang w:eastAsia="en-US"/>
        </w:rPr>
      </w:pPr>
    </w:p>
    <w:p w14:paraId="49AB0418" w14:textId="77777777" w:rsidR="003611A1" w:rsidRPr="00F568B6" w:rsidRDefault="003611A1" w:rsidP="00197196">
      <w:pPr>
        <w:contextualSpacing/>
        <w:jc w:val="right"/>
        <w:rPr>
          <w:rFonts w:asciiTheme="minorHAnsi" w:hAnsiTheme="minorHAnsi" w:cstheme="minorHAnsi"/>
          <w:b/>
          <w:bCs/>
          <w:sz w:val="18"/>
          <w:szCs w:val="18"/>
          <w:u w:color="000000"/>
          <w:lang w:eastAsia="en-US"/>
        </w:rPr>
      </w:pPr>
    </w:p>
    <w:p w14:paraId="73D4E98D" w14:textId="77777777" w:rsidR="003611A1" w:rsidRPr="00F568B6" w:rsidRDefault="003611A1" w:rsidP="00197196">
      <w:pPr>
        <w:contextualSpacing/>
        <w:jc w:val="right"/>
        <w:rPr>
          <w:rFonts w:asciiTheme="minorHAnsi" w:hAnsiTheme="minorHAnsi" w:cstheme="minorHAnsi"/>
          <w:b/>
          <w:bCs/>
          <w:sz w:val="18"/>
          <w:szCs w:val="18"/>
          <w:u w:color="000000"/>
          <w:lang w:eastAsia="en-US"/>
        </w:rPr>
      </w:pPr>
    </w:p>
    <w:p w14:paraId="54DF0D47" w14:textId="19808B1A"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 xml:space="preserve">Załącznik nr </w:t>
      </w:r>
      <w:r w:rsidR="00B0454F" w:rsidRPr="00F568B6">
        <w:rPr>
          <w:rFonts w:asciiTheme="minorHAnsi" w:hAnsiTheme="minorHAnsi" w:cstheme="minorHAnsi"/>
          <w:b/>
          <w:bCs/>
          <w:sz w:val="18"/>
          <w:szCs w:val="18"/>
          <w:u w:color="000000"/>
          <w:lang w:eastAsia="en-US"/>
        </w:rPr>
        <w:t>4</w:t>
      </w:r>
      <w:r w:rsidRPr="00F568B6">
        <w:rPr>
          <w:rFonts w:asciiTheme="minorHAnsi" w:hAnsiTheme="minorHAnsi" w:cstheme="minorHAnsi"/>
          <w:b/>
          <w:bCs/>
          <w:sz w:val="18"/>
          <w:szCs w:val="18"/>
          <w:u w:color="000000"/>
          <w:lang w:eastAsia="en-US"/>
        </w:rPr>
        <w:t xml:space="preserve"> </w:t>
      </w:r>
      <w:r w:rsidR="003611A1" w:rsidRPr="00F568B6">
        <w:rPr>
          <w:rFonts w:asciiTheme="minorHAnsi" w:hAnsiTheme="minorHAnsi" w:cstheme="minorHAnsi"/>
          <w:b/>
          <w:bCs/>
          <w:sz w:val="18"/>
          <w:szCs w:val="18"/>
          <w:u w:color="000000"/>
          <w:lang w:eastAsia="en-US"/>
        </w:rPr>
        <w:t xml:space="preserve">A </w:t>
      </w:r>
      <w:r w:rsidRPr="00F568B6">
        <w:rPr>
          <w:rFonts w:asciiTheme="minorHAnsi" w:hAnsiTheme="minorHAnsi" w:cstheme="minorHAnsi"/>
          <w:b/>
          <w:bCs/>
          <w:sz w:val="18"/>
          <w:szCs w:val="18"/>
          <w:u w:color="000000"/>
          <w:lang w:eastAsia="en-US"/>
        </w:rPr>
        <w:t xml:space="preserve">do umowy nr </w:t>
      </w:r>
      <w:r w:rsidR="00B0454F" w:rsidRPr="00F568B6">
        <w:rPr>
          <w:rFonts w:asciiTheme="minorHAnsi" w:hAnsiTheme="minorHAnsi" w:cstheme="minorHAnsi"/>
          <w:b/>
          <w:sz w:val="18"/>
          <w:szCs w:val="18"/>
        </w:rPr>
        <w:t>.</w:t>
      </w:r>
      <w:r w:rsidR="009E2369" w:rsidRPr="00F568B6">
        <w:rPr>
          <w:rFonts w:asciiTheme="minorHAnsi" w:hAnsiTheme="minorHAnsi" w:cstheme="minorHAnsi"/>
          <w:b/>
          <w:sz w:val="18"/>
          <w:szCs w:val="18"/>
        </w:rPr>
        <w:t>……………..</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0C0D4CAA"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7542D080"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bCs/>
          <w:sz w:val="18"/>
          <w:szCs w:val="18"/>
          <w:u w:color="000000"/>
          <w:lang w:eastAsia="en-US"/>
        </w:rPr>
        <w:t>Wzór Protokołu Odbioru Końcowego</w:t>
      </w:r>
      <w:r w:rsidRPr="00F568B6">
        <w:rPr>
          <w:rFonts w:asciiTheme="minorHAnsi" w:hAnsiTheme="minorHAnsi" w:cstheme="minorHAnsi"/>
          <w:b/>
          <w:bCs/>
          <w:sz w:val="18"/>
          <w:szCs w:val="18"/>
          <w:lang w:eastAsia="en-GB"/>
        </w:rPr>
        <w:t xml:space="preserve"> nr </w:t>
      </w:r>
      <w:r w:rsidRPr="00F568B6">
        <w:rPr>
          <w:rFonts w:asciiTheme="minorHAnsi" w:hAnsiTheme="minorHAnsi" w:cstheme="minorHAnsi"/>
          <w:b/>
          <w:sz w:val="18"/>
          <w:szCs w:val="18"/>
          <w:u w:color="000000"/>
          <w:lang w:eastAsia="en-US"/>
        </w:rPr>
        <w:t>[…]</w:t>
      </w:r>
      <w:r w:rsidRPr="00F568B6">
        <w:rPr>
          <w:rFonts w:asciiTheme="minorHAnsi" w:hAnsiTheme="minorHAnsi" w:cstheme="minorHAnsi"/>
          <w:b/>
          <w:bCs/>
          <w:sz w:val="18"/>
          <w:szCs w:val="18"/>
          <w:lang w:eastAsia="en-GB"/>
        </w:rPr>
        <w:t xml:space="preserve"> z dnia </w:t>
      </w:r>
      <w:r w:rsidRPr="00F568B6">
        <w:rPr>
          <w:rFonts w:asciiTheme="minorHAnsi" w:hAnsiTheme="minorHAnsi" w:cstheme="minorHAnsi"/>
          <w:b/>
          <w:sz w:val="18"/>
          <w:szCs w:val="18"/>
          <w:u w:color="000000"/>
          <w:lang w:eastAsia="en-US"/>
        </w:rPr>
        <w:t>[…].</w:t>
      </w:r>
    </w:p>
    <w:p w14:paraId="1F45A7ED"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4E47F874"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3A134D50"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1189C15E" w14:textId="77777777" w:rsidR="00197196" w:rsidRPr="00F568B6" w:rsidRDefault="00197196" w:rsidP="00197196">
      <w:pPr>
        <w:contextualSpacing/>
        <w:rPr>
          <w:rFonts w:asciiTheme="minorHAnsi" w:hAnsiTheme="minorHAnsi" w:cstheme="minorHAnsi"/>
          <w:b/>
          <w:sz w:val="18"/>
          <w:szCs w:val="18"/>
          <w:u w:color="000000"/>
          <w:lang w:eastAsia="en-US"/>
        </w:rPr>
      </w:pPr>
      <w:r w:rsidRPr="00F568B6">
        <w:rPr>
          <w:rFonts w:asciiTheme="minorHAnsi" w:hAnsiTheme="minorHAnsi" w:cstheme="minorHAnsi"/>
          <w:b/>
          <w:bCs/>
          <w:sz w:val="18"/>
          <w:szCs w:val="18"/>
          <w:lang w:eastAsia="en-GB"/>
        </w:rPr>
        <w:t xml:space="preserve"> </w:t>
      </w:r>
      <w:r w:rsidRPr="00F568B6">
        <w:rPr>
          <w:rFonts w:asciiTheme="minorHAnsi" w:hAnsiTheme="minorHAnsi" w:cstheme="minorHAnsi"/>
          <w:b/>
          <w:bCs/>
          <w:sz w:val="18"/>
          <w:szCs w:val="18"/>
          <w:u w:color="000000"/>
          <w:lang w:eastAsia="en-US"/>
        </w:rPr>
        <w:t>Protokół Odbioru Końcowego</w:t>
      </w:r>
      <w:r w:rsidRPr="00F568B6">
        <w:rPr>
          <w:rFonts w:asciiTheme="minorHAnsi" w:hAnsiTheme="minorHAnsi" w:cstheme="minorHAnsi"/>
          <w:b/>
          <w:bCs/>
          <w:sz w:val="18"/>
          <w:szCs w:val="18"/>
          <w:lang w:eastAsia="en-GB"/>
        </w:rPr>
        <w:t xml:space="preserve"> nr </w:t>
      </w:r>
      <w:r w:rsidRPr="00F568B6">
        <w:rPr>
          <w:rFonts w:asciiTheme="minorHAnsi" w:hAnsiTheme="minorHAnsi" w:cstheme="minorHAnsi"/>
          <w:b/>
          <w:sz w:val="18"/>
          <w:szCs w:val="18"/>
          <w:u w:color="000000"/>
          <w:lang w:eastAsia="en-US"/>
        </w:rPr>
        <w:t>[…]</w:t>
      </w:r>
      <w:r w:rsidRPr="00F568B6">
        <w:rPr>
          <w:rFonts w:asciiTheme="minorHAnsi" w:hAnsiTheme="minorHAnsi" w:cstheme="minorHAnsi"/>
          <w:b/>
          <w:bCs/>
          <w:sz w:val="18"/>
          <w:szCs w:val="18"/>
          <w:lang w:eastAsia="en-GB"/>
        </w:rPr>
        <w:t xml:space="preserve"> z dnia </w:t>
      </w:r>
      <w:r w:rsidRPr="00F568B6">
        <w:rPr>
          <w:rFonts w:asciiTheme="minorHAnsi" w:hAnsiTheme="minorHAnsi" w:cstheme="minorHAnsi"/>
          <w:b/>
          <w:sz w:val="18"/>
          <w:szCs w:val="18"/>
          <w:u w:color="000000"/>
          <w:lang w:eastAsia="en-US"/>
        </w:rPr>
        <w:t>[…].</w:t>
      </w:r>
    </w:p>
    <w:p w14:paraId="6CCBFBAD" w14:textId="77777777" w:rsidR="00197196" w:rsidRPr="00F568B6" w:rsidRDefault="00197196" w:rsidP="00197196">
      <w:pPr>
        <w:contextualSpacing/>
        <w:rPr>
          <w:rFonts w:asciiTheme="minorHAnsi" w:hAnsiTheme="minorHAnsi" w:cstheme="minorHAnsi"/>
          <w:bCs/>
          <w:sz w:val="18"/>
          <w:szCs w:val="18"/>
          <w:lang w:eastAsia="en-GB"/>
        </w:rPr>
      </w:pPr>
    </w:p>
    <w:p w14:paraId="68831574" w14:textId="77777777" w:rsidR="00197196" w:rsidRPr="00F568B6" w:rsidRDefault="00197196" w:rsidP="00197196">
      <w:pPr>
        <w:contextualSpacing/>
        <w:jc w:val="both"/>
        <w:rPr>
          <w:rFonts w:asciiTheme="minorHAnsi" w:hAnsiTheme="minorHAnsi" w:cstheme="minorHAnsi"/>
          <w:bCs/>
          <w:sz w:val="18"/>
          <w:szCs w:val="18"/>
          <w:lang w:eastAsia="en-GB"/>
        </w:rPr>
      </w:pPr>
      <w:r w:rsidRPr="00F568B6">
        <w:rPr>
          <w:rFonts w:asciiTheme="minorHAnsi" w:hAnsiTheme="minorHAnsi" w:cstheme="minorHAnsi"/>
          <w:bCs/>
          <w:sz w:val="18"/>
          <w:szCs w:val="18"/>
          <w:u w:color="000000"/>
          <w:lang w:eastAsia="en-GB"/>
        </w:rPr>
        <w:t>Niniejszy protokół podpisany został w</w:t>
      </w:r>
      <w:r w:rsidRPr="00F568B6">
        <w:rPr>
          <w:rFonts w:asciiTheme="minorHAnsi" w:hAnsiTheme="minorHAnsi" w:cstheme="minorHAnsi"/>
          <w:bCs/>
          <w:sz w:val="18"/>
          <w:szCs w:val="18"/>
          <w:u w:color="000000"/>
          <w:lang w:eastAsia="en-US"/>
        </w:rPr>
        <w:t xml:space="preserve"> […]</w:t>
      </w:r>
      <w:r w:rsidRPr="00F568B6">
        <w:rPr>
          <w:rFonts w:asciiTheme="minorHAnsi" w:hAnsiTheme="minorHAnsi" w:cstheme="minorHAnsi"/>
          <w:bCs/>
          <w:sz w:val="18"/>
          <w:szCs w:val="18"/>
          <w:u w:color="000000"/>
          <w:lang w:eastAsia="en-GB"/>
        </w:rPr>
        <w:t xml:space="preserve"> w dniu </w:t>
      </w:r>
      <w:r w:rsidRPr="00F568B6">
        <w:rPr>
          <w:rFonts w:asciiTheme="minorHAnsi" w:hAnsiTheme="minorHAnsi" w:cstheme="minorHAnsi"/>
          <w:bCs/>
          <w:sz w:val="18"/>
          <w:szCs w:val="18"/>
          <w:u w:color="000000"/>
          <w:lang w:eastAsia="en-US"/>
        </w:rPr>
        <w:t>[…]</w:t>
      </w:r>
      <w:r w:rsidRPr="00F568B6">
        <w:rPr>
          <w:rFonts w:asciiTheme="minorHAnsi" w:hAnsiTheme="minorHAnsi" w:cstheme="minorHAnsi"/>
          <w:bCs/>
          <w:sz w:val="18"/>
          <w:szCs w:val="18"/>
          <w:u w:color="000000"/>
          <w:lang w:eastAsia="en-GB"/>
        </w:rPr>
        <w:t xml:space="preserve"> r., pomiędzy Zamawiającym </w:t>
      </w:r>
      <w:r w:rsidRPr="00F568B6">
        <w:rPr>
          <w:rFonts w:asciiTheme="minorHAnsi" w:hAnsiTheme="minorHAnsi" w:cstheme="minorHAnsi"/>
          <w:bCs/>
          <w:sz w:val="18"/>
          <w:szCs w:val="18"/>
          <w:u w:color="000000"/>
          <w:lang w:eastAsia="en-US"/>
        </w:rPr>
        <w:t>[…]</w:t>
      </w:r>
      <w:r w:rsidRPr="00F568B6">
        <w:rPr>
          <w:rFonts w:asciiTheme="minorHAnsi" w:hAnsiTheme="minorHAnsi" w:cstheme="minorHAnsi"/>
          <w:bCs/>
          <w:sz w:val="18"/>
          <w:szCs w:val="18"/>
          <w:u w:color="000000"/>
          <w:lang w:eastAsia="en-GB"/>
        </w:rPr>
        <w:t>, a Wykonawcą</w:t>
      </w:r>
      <w:r w:rsidRPr="00F568B6">
        <w:rPr>
          <w:rFonts w:asciiTheme="minorHAnsi" w:hAnsiTheme="minorHAnsi" w:cstheme="minorHAnsi"/>
          <w:bCs/>
          <w:sz w:val="18"/>
          <w:szCs w:val="18"/>
          <w:u w:color="000000"/>
          <w:lang w:eastAsia="en-US"/>
        </w:rPr>
        <w:t xml:space="preserve"> […].</w:t>
      </w:r>
    </w:p>
    <w:p w14:paraId="07DAFBDB" w14:textId="77777777" w:rsidR="00197196" w:rsidRPr="00F568B6" w:rsidRDefault="00197196" w:rsidP="00197196">
      <w:pPr>
        <w:contextualSpacing/>
        <w:rPr>
          <w:rFonts w:asciiTheme="minorHAnsi" w:hAnsiTheme="minorHAnsi" w:cstheme="minorHAnsi"/>
          <w:bCs/>
          <w:sz w:val="18"/>
          <w:szCs w:val="18"/>
          <w:lang w:eastAsia="en-GB"/>
        </w:rPr>
      </w:pPr>
    </w:p>
    <w:p w14:paraId="76FCA592" w14:textId="77777777" w:rsidR="00197196" w:rsidRPr="00F568B6" w:rsidRDefault="00197196" w:rsidP="00197196">
      <w:pPr>
        <w:contextualSpacing/>
        <w:rPr>
          <w:rFonts w:asciiTheme="minorHAnsi" w:hAnsiTheme="minorHAnsi" w:cstheme="minorHAnsi"/>
          <w:bCs/>
          <w:sz w:val="18"/>
          <w:szCs w:val="18"/>
          <w:lang w:eastAsia="en-GB"/>
        </w:rPr>
      </w:pPr>
      <w:r w:rsidRPr="00F568B6">
        <w:rPr>
          <w:rFonts w:asciiTheme="minorHAnsi" w:hAnsiTheme="minorHAnsi" w:cstheme="minorHAnsi"/>
          <w:bCs/>
          <w:sz w:val="18"/>
          <w:szCs w:val="18"/>
          <w:u w:color="000000"/>
          <w:lang w:eastAsia="en-GB"/>
        </w:rPr>
        <w:t>Strony stwierdzają, co następuje:</w:t>
      </w:r>
    </w:p>
    <w:p w14:paraId="5568C7E6" w14:textId="77777777" w:rsidR="00197196" w:rsidRPr="00F568B6" w:rsidRDefault="00197196">
      <w:pPr>
        <w:numPr>
          <w:ilvl w:val="2"/>
          <w:numId w:val="206"/>
        </w:numPr>
        <w:ind w:left="284" w:hanging="28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 xml:space="preserve">Wykonawca oświadcza, że działając na podstawie umowy z dnia </w:t>
      </w:r>
      <w:r w:rsidRPr="00F568B6">
        <w:rPr>
          <w:rFonts w:asciiTheme="minorHAnsi" w:hAnsiTheme="minorHAnsi" w:cstheme="minorHAnsi"/>
          <w:bCs/>
          <w:sz w:val="18"/>
          <w:szCs w:val="18"/>
          <w:u w:color="000000"/>
          <w:lang w:eastAsia="en-US"/>
        </w:rPr>
        <w:t>[…]</w:t>
      </w:r>
      <w:r w:rsidRPr="00F568B6">
        <w:rPr>
          <w:rFonts w:asciiTheme="minorHAnsi" w:hAnsiTheme="minorHAnsi" w:cstheme="minorHAnsi"/>
          <w:bCs/>
          <w:sz w:val="18"/>
          <w:szCs w:val="18"/>
          <w:lang w:eastAsia="en-US"/>
        </w:rPr>
        <w:t xml:space="preserve"> r., przekazuje Zamawiającemu protokół końcowy z realizacji umowy: </w:t>
      </w:r>
      <w:r w:rsidRPr="00F568B6">
        <w:rPr>
          <w:rFonts w:asciiTheme="minorHAnsi" w:hAnsiTheme="minorHAnsi" w:cstheme="minorHAnsi"/>
          <w:bCs/>
          <w:sz w:val="18"/>
          <w:szCs w:val="18"/>
          <w:u w:color="000000"/>
          <w:lang w:eastAsia="en-US"/>
        </w:rPr>
        <w:t>[…]</w:t>
      </w:r>
    </w:p>
    <w:p w14:paraId="2FC9B81E" w14:textId="77777777" w:rsidR="00197196" w:rsidRPr="00F568B6" w:rsidRDefault="00197196">
      <w:pPr>
        <w:numPr>
          <w:ilvl w:val="2"/>
          <w:numId w:val="206"/>
        </w:numPr>
        <w:ind w:left="284" w:hanging="28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lang w:eastAsia="en-US"/>
        </w:rPr>
        <w:t>Zamawiający oświadcza, że powyższe prace zostały zrealizowane zgodnie z zawartą umową oraz oczekiwaniami Zamawiającego.</w:t>
      </w:r>
    </w:p>
    <w:p w14:paraId="68A93083" w14:textId="77777777" w:rsidR="00197196" w:rsidRPr="00F568B6" w:rsidRDefault="00197196">
      <w:pPr>
        <w:numPr>
          <w:ilvl w:val="2"/>
          <w:numId w:val="206"/>
        </w:numPr>
        <w:ind w:left="284" w:hanging="284"/>
        <w:contextualSpacing/>
        <w:jc w:val="both"/>
        <w:rPr>
          <w:rFonts w:asciiTheme="minorHAnsi" w:hAnsiTheme="minorHAnsi" w:cstheme="minorHAnsi"/>
          <w:bCs/>
          <w:sz w:val="18"/>
          <w:szCs w:val="18"/>
          <w:lang w:eastAsia="en-US"/>
        </w:rPr>
      </w:pPr>
      <w:r w:rsidRPr="00F568B6">
        <w:rPr>
          <w:rFonts w:asciiTheme="minorHAnsi" w:hAnsiTheme="minorHAnsi" w:cstheme="minorHAnsi"/>
          <w:bCs/>
          <w:sz w:val="18"/>
          <w:szCs w:val="18"/>
          <w:u w:color="000000"/>
          <w:lang w:eastAsia="en-US"/>
        </w:rPr>
        <w:t xml:space="preserve">Niniejszy </w:t>
      </w:r>
      <w:r w:rsidRPr="00F568B6">
        <w:rPr>
          <w:rFonts w:asciiTheme="minorHAnsi" w:hAnsiTheme="minorHAnsi" w:cstheme="minorHAnsi"/>
          <w:bCs/>
          <w:sz w:val="18"/>
          <w:szCs w:val="18"/>
          <w:lang w:eastAsia="en-US"/>
        </w:rPr>
        <w:t>protokół</w:t>
      </w:r>
      <w:r w:rsidRPr="00F568B6">
        <w:rPr>
          <w:rFonts w:asciiTheme="minorHAnsi" w:hAnsiTheme="minorHAnsi" w:cstheme="minorHAnsi"/>
          <w:bCs/>
          <w:sz w:val="18"/>
          <w:szCs w:val="18"/>
          <w:u w:color="000000"/>
          <w:lang w:eastAsia="en-US"/>
        </w:rPr>
        <w:t xml:space="preserve"> został sporządzony w 2 (słownie: dwóch) jednobrzmiących egzemplarzach, po 1 (słownie: jednym) dla każdej ze Stron.</w:t>
      </w:r>
    </w:p>
    <w:p w14:paraId="3DB6F4B8" w14:textId="77777777" w:rsidR="00197196" w:rsidRPr="00F568B6" w:rsidRDefault="00197196" w:rsidP="00197196">
      <w:pPr>
        <w:contextualSpacing/>
        <w:rPr>
          <w:rFonts w:asciiTheme="minorHAnsi" w:hAnsiTheme="minorHAnsi" w:cstheme="minorHAnsi"/>
          <w:sz w:val="18"/>
          <w:szCs w:val="18"/>
          <w:lang w:eastAsia="en-GB"/>
        </w:rPr>
      </w:pPr>
    </w:p>
    <w:p w14:paraId="2ED71C99" w14:textId="77777777" w:rsidR="00197196" w:rsidRPr="00F568B6" w:rsidRDefault="00197196" w:rsidP="00197196">
      <w:pPr>
        <w:tabs>
          <w:tab w:val="left" w:pos="6804"/>
        </w:tabs>
        <w:contextualSpacing/>
        <w:jc w:val="both"/>
        <w:rPr>
          <w:rFonts w:asciiTheme="minorHAnsi" w:hAnsiTheme="minorHAnsi" w:cstheme="minorHAnsi"/>
          <w:sz w:val="18"/>
          <w:szCs w:val="18"/>
          <w:u w:color="000000"/>
          <w:lang w:eastAsia="de-DE"/>
        </w:rPr>
      </w:pPr>
      <w:r w:rsidRPr="00F568B6">
        <w:rPr>
          <w:rFonts w:asciiTheme="minorHAnsi" w:hAnsiTheme="minorHAnsi" w:cstheme="minorHAnsi"/>
          <w:sz w:val="18"/>
          <w:szCs w:val="18"/>
          <w:u w:color="000000"/>
          <w:lang w:eastAsia="de-DE"/>
        </w:rPr>
        <w:t xml:space="preserve">Zamawiający: </w:t>
      </w:r>
      <w:r w:rsidRPr="00F568B6">
        <w:rPr>
          <w:rFonts w:asciiTheme="minorHAnsi" w:hAnsiTheme="minorHAnsi" w:cstheme="minorHAnsi"/>
          <w:sz w:val="18"/>
          <w:szCs w:val="18"/>
          <w:u w:color="000000"/>
          <w:lang w:eastAsia="de-DE"/>
        </w:rPr>
        <w:tab/>
        <w:t>Wykonawca:</w:t>
      </w:r>
    </w:p>
    <w:p w14:paraId="0D70E6B0" w14:textId="77777777" w:rsidR="00197196" w:rsidRPr="00F568B6" w:rsidRDefault="00197196" w:rsidP="00197196">
      <w:pPr>
        <w:contextualSpacing/>
        <w:rPr>
          <w:rFonts w:asciiTheme="minorHAnsi" w:hAnsiTheme="minorHAnsi" w:cstheme="minorHAnsi"/>
          <w:sz w:val="18"/>
          <w:szCs w:val="18"/>
          <w:lang w:eastAsia="en-GB"/>
        </w:rPr>
      </w:pPr>
    </w:p>
    <w:p w14:paraId="3F4E9DE4" w14:textId="77777777" w:rsidR="00197196" w:rsidRPr="00F568B6" w:rsidRDefault="00197196" w:rsidP="00197196">
      <w:pPr>
        <w:contextualSpacing/>
        <w:rPr>
          <w:rFonts w:asciiTheme="minorHAnsi" w:hAnsiTheme="minorHAnsi" w:cstheme="minorHAnsi"/>
          <w:sz w:val="18"/>
          <w:szCs w:val="18"/>
          <w:lang w:eastAsia="en-GB"/>
        </w:rPr>
      </w:pPr>
    </w:p>
    <w:p w14:paraId="460C1742" w14:textId="77777777" w:rsidR="00197196" w:rsidRPr="00F568B6" w:rsidRDefault="00197196" w:rsidP="00197196">
      <w:pPr>
        <w:contextualSpacing/>
        <w:rPr>
          <w:rFonts w:asciiTheme="minorHAnsi" w:hAnsiTheme="minorHAnsi" w:cstheme="minorHAnsi"/>
          <w:sz w:val="18"/>
          <w:szCs w:val="18"/>
          <w:lang w:eastAsia="en-GB"/>
        </w:rPr>
      </w:pPr>
    </w:p>
    <w:p w14:paraId="58E51A3D" w14:textId="77777777" w:rsidR="00197196" w:rsidRPr="00F568B6" w:rsidRDefault="00197196" w:rsidP="00197196">
      <w:pPr>
        <w:contextualSpacing/>
        <w:rPr>
          <w:rFonts w:asciiTheme="minorHAnsi" w:hAnsiTheme="minorHAnsi" w:cstheme="minorHAnsi"/>
          <w:sz w:val="18"/>
          <w:szCs w:val="18"/>
          <w:lang w:eastAsia="en-GB"/>
        </w:rPr>
      </w:pPr>
    </w:p>
    <w:p w14:paraId="682C7923" w14:textId="77777777" w:rsidR="00197196" w:rsidRPr="00F568B6" w:rsidRDefault="00197196" w:rsidP="00197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18"/>
          <w:szCs w:val="18"/>
          <w:u w:color="000000"/>
          <w:lang w:eastAsia="de-DE"/>
        </w:rPr>
      </w:pPr>
      <w:r w:rsidRPr="00F568B6">
        <w:rPr>
          <w:rFonts w:asciiTheme="minorHAnsi" w:hAnsiTheme="minorHAnsi" w:cstheme="minorHAnsi"/>
          <w:b/>
          <w:sz w:val="18"/>
          <w:szCs w:val="18"/>
          <w:u w:color="000000"/>
          <w:lang w:eastAsia="en-US"/>
        </w:rPr>
        <w:t>[…]</w:t>
      </w:r>
      <w:r w:rsidRPr="00F568B6">
        <w:rPr>
          <w:rFonts w:asciiTheme="minorHAnsi" w:hAnsiTheme="minorHAnsi" w:cstheme="minorHAnsi"/>
          <w:sz w:val="18"/>
          <w:szCs w:val="18"/>
          <w:u w:color="000000"/>
          <w:lang w:eastAsia="de-DE"/>
        </w:rPr>
        <w:t xml:space="preserve">, dnia </w:t>
      </w:r>
      <w:r w:rsidRPr="00F568B6">
        <w:rPr>
          <w:rFonts w:asciiTheme="minorHAnsi" w:hAnsiTheme="minorHAnsi" w:cstheme="minorHAnsi"/>
          <w:b/>
          <w:sz w:val="18"/>
          <w:szCs w:val="18"/>
          <w:u w:color="000000"/>
          <w:lang w:eastAsia="en-US"/>
        </w:rPr>
        <w:t>[…].</w:t>
      </w:r>
    </w:p>
    <w:p w14:paraId="0D3031E6" w14:textId="77777777" w:rsidR="00197196" w:rsidRPr="00F568B6" w:rsidRDefault="00197196" w:rsidP="00197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Theme="minorHAnsi" w:hAnsiTheme="minorHAnsi" w:cstheme="minorHAnsi"/>
          <w:sz w:val="18"/>
          <w:szCs w:val="18"/>
          <w:u w:color="000000"/>
          <w:lang w:eastAsia="de-DE"/>
        </w:rPr>
      </w:pPr>
    </w:p>
    <w:p w14:paraId="0CF6F38A" w14:textId="77777777" w:rsidR="00197196" w:rsidRPr="00F568B6" w:rsidRDefault="00197196" w:rsidP="00197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Theme="minorHAnsi" w:hAnsiTheme="minorHAnsi" w:cstheme="minorHAnsi"/>
          <w:kern w:val="1"/>
          <w:sz w:val="18"/>
          <w:szCs w:val="18"/>
          <w:u w:color="000000"/>
          <w:lang w:eastAsia="de-DE"/>
        </w:rPr>
      </w:pPr>
      <w:r w:rsidRPr="00F568B6">
        <w:rPr>
          <w:rFonts w:asciiTheme="minorHAnsi" w:hAnsiTheme="minorHAnsi" w:cstheme="minorHAnsi"/>
          <w:kern w:val="1"/>
          <w:sz w:val="18"/>
          <w:szCs w:val="18"/>
          <w:u w:color="000000"/>
          <w:lang w:eastAsia="de-DE"/>
        </w:rPr>
        <w:t xml:space="preserve">Odmowa podpisania protokołu przez Zamawiającego na skutek zgłoszenia przez niego zastrzeżeń, do całości lub części </w:t>
      </w:r>
      <w:r w:rsidRPr="00F568B6">
        <w:rPr>
          <w:rFonts w:asciiTheme="minorHAnsi" w:hAnsiTheme="minorHAnsi" w:cstheme="minorHAnsi"/>
          <w:b/>
          <w:sz w:val="18"/>
          <w:szCs w:val="18"/>
          <w:u w:color="000000"/>
          <w:lang w:eastAsia="en-US"/>
        </w:rPr>
        <w:t>[…].</w:t>
      </w:r>
    </w:p>
    <w:p w14:paraId="78E9A456" w14:textId="77777777" w:rsidR="00197196" w:rsidRPr="00F568B6" w:rsidRDefault="00197196" w:rsidP="001971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both"/>
        <w:rPr>
          <w:rFonts w:asciiTheme="minorHAnsi" w:hAnsiTheme="minorHAnsi" w:cstheme="minorHAnsi"/>
          <w:i/>
          <w:iCs/>
          <w:kern w:val="1"/>
          <w:sz w:val="18"/>
          <w:szCs w:val="18"/>
          <w:u w:color="000000"/>
          <w:lang w:eastAsia="de-DE"/>
        </w:rPr>
      </w:pPr>
    </w:p>
    <w:p w14:paraId="365261B7" w14:textId="77777777" w:rsidR="00197196" w:rsidRPr="00F568B6" w:rsidRDefault="00197196" w:rsidP="00197196">
      <w:pPr>
        <w:contextualSpacing/>
        <w:rPr>
          <w:rFonts w:asciiTheme="minorHAnsi" w:eastAsia="MS Mincho" w:hAnsiTheme="minorHAnsi" w:cstheme="minorHAnsi"/>
          <w:sz w:val="18"/>
          <w:szCs w:val="18"/>
          <w:lang w:eastAsia="en-US"/>
        </w:rPr>
      </w:pPr>
      <w:r w:rsidRPr="00F568B6">
        <w:rPr>
          <w:rFonts w:asciiTheme="minorHAnsi" w:hAnsiTheme="minorHAnsi" w:cstheme="minorHAnsi"/>
          <w:sz w:val="18"/>
          <w:szCs w:val="18"/>
          <w:lang w:eastAsia="en-GB"/>
        </w:rPr>
        <w:t>Zamawiający:</w:t>
      </w:r>
    </w:p>
    <w:p w14:paraId="117B87AB"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4B106AF6"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4FE42FEA" w14:textId="77777777" w:rsidR="00197196" w:rsidRPr="00F568B6" w:rsidRDefault="00197196" w:rsidP="00197196">
      <w:pPr>
        <w:contextualSpacing/>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br w:type="page"/>
      </w:r>
    </w:p>
    <w:p w14:paraId="000F07F7" w14:textId="24303B04"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sz w:val="18"/>
          <w:szCs w:val="18"/>
          <w:lang w:eastAsia="en-GB"/>
        </w:rPr>
        <w:lastRenderedPageBreak/>
        <w:t xml:space="preserve">Załącznik nr </w:t>
      </w:r>
      <w:r w:rsidR="00B0454F" w:rsidRPr="00F568B6">
        <w:rPr>
          <w:rFonts w:asciiTheme="minorHAnsi" w:hAnsiTheme="minorHAnsi" w:cstheme="minorHAnsi"/>
          <w:b/>
          <w:sz w:val="18"/>
          <w:szCs w:val="18"/>
          <w:lang w:eastAsia="en-GB"/>
        </w:rPr>
        <w:t>5</w:t>
      </w:r>
      <w:r w:rsidRPr="00F568B6">
        <w:rPr>
          <w:rFonts w:asciiTheme="minorHAnsi" w:hAnsiTheme="minorHAnsi" w:cstheme="minorHAnsi"/>
          <w:b/>
          <w:sz w:val="18"/>
          <w:szCs w:val="18"/>
          <w:lang w:eastAsia="en-GB"/>
        </w:rPr>
        <w:t xml:space="preserve"> </w:t>
      </w:r>
      <w:r w:rsidRPr="00F568B6">
        <w:rPr>
          <w:rFonts w:asciiTheme="minorHAnsi" w:hAnsiTheme="minorHAnsi" w:cstheme="minorHAnsi"/>
          <w:b/>
          <w:bCs/>
          <w:sz w:val="18"/>
          <w:szCs w:val="18"/>
          <w:u w:color="000000"/>
          <w:lang w:eastAsia="en-US"/>
        </w:rPr>
        <w:t xml:space="preserve">do umowy nr </w:t>
      </w:r>
      <w:r w:rsidR="009E2369" w:rsidRPr="00F568B6">
        <w:rPr>
          <w:rFonts w:asciiTheme="minorHAnsi" w:hAnsiTheme="minorHAnsi" w:cstheme="minorHAnsi"/>
          <w:b/>
          <w:sz w:val="18"/>
          <w:szCs w:val="18"/>
        </w:rPr>
        <w:t>………………..</w:t>
      </w:r>
      <w:r w:rsidRPr="00F568B6">
        <w:rPr>
          <w:rFonts w:asciiTheme="minorHAnsi" w:hAnsiTheme="minorHAnsi" w:cstheme="minorHAnsi"/>
          <w:sz w:val="18"/>
          <w:szCs w:val="18"/>
          <w:lang w:eastAsia="en-GB"/>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5BB14E0B" w14:textId="77777777" w:rsidR="00197196" w:rsidRPr="00F568B6" w:rsidRDefault="00197196" w:rsidP="00197196">
      <w:pPr>
        <w:contextualSpacing/>
        <w:jc w:val="right"/>
        <w:rPr>
          <w:rFonts w:asciiTheme="minorHAnsi" w:hAnsiTheme="minorHAnsi" w:cstheme="minorHAnsi"/>
          <w:b/>
          <w:sz w:val="18"/>
          <w:szCs w:val="18"/>
          <w:lang w:eastAsia="en-GB"/>
        </w:rPr>
      </w:pPr>
    </w:p>
    <w:p w14:paraId="2FE311DA" w14:textId="77777777" w:rsidR="00197196" w:rsidRPr="00F568B6" w:rsidRDefault="00197196" w:rsidP="00197196">
      <w:pPr>
        <w:contextualSpacing/>
        <w:jc w:val="center"/>
        <w:rPr>
          <w:rFonts w:asciiTheme="minorHAnsi" w:hAnsiTheme="minorHAnsi" w:cstheme="minorHAnsi"/>
          <w:b/>
          <w:sz w:val="18"/>
          <w:szCs w:val="18"/>
          <w:lang w:eastAsia="en-GB"/>
        </w:rPr>
      </w:pPr>
    </w:p>
    <w:p w14:paraId="45CB6741" w14:textId="77777777" w:rsidR="009E2369" w:rsidRPr="00F568B6" w:rsidRDefault="009E2369" w:rsidP="009E2369">
      <w:pPr>
        <w:pBdr>
          <w:top w:val="nil"/>
          <w:left w:val="nil"/>
          <w:bottom w:val="nil"/>
          <w:right w:val="nil"/>
          <w:between w:val="nil"/>
        </w:pBdr>
        <w:jc w:val="right"/>
        <w:rPr>
          <w:rFonts w:asciiTheme="minorHAnsi" w:hAnsiTheme="minorHAnsi" w:cstheme="minorHAnsi"/>
          <w:b/>
          <w:sz w:val="18"/>
          <w:szCs w:val="18"/>
        </w:rPr>
      </w:pPr>
      <w:r w:rsidRPr="00F568B6">
        <w:rPr>
          <w:rFonts w:asciiTheme="minorHAnsi" w:hAnsiTheme="minorHAnsi" w:cstheme="minorHAnsi"/>
          <w:b/>
          <w:sz w:val="18"/>
          <w:szCs w:val="18"/>
        </w:rPr>
        <w:t>Klauzula dotycząca przetwarzania danych osobowych</w:t>
      </w:r>
    </w:p>
    <w:p w14:paraId="27450334" w14:textId="77777777" w:rsidR="009E2369" w:rsidRPr="00F568B6" w:rsidRDefault="009E2369" w:rsidP="009E2369">
      <w:pPr>
        <w:pBdr>
          <w:top w:val="nil"/>
          <w:left w:val="nil"/>
          <w:bottom w:val="nil"/>
          <w:right w:val="nil"/>
          <w:between w:val="nil"/>
        </w:pBdr>
        <w:jc w:val="center"/>
        <w:rPr>
          <w:rFonts w:asciiTheme="minorHAnsi" w:hAnsiTheme="minorHAnsi" w:cstheme="minorHAnsi"/>
          <w:b/>
          <w:sz w:val="18"/>
          <w:szCs w:val="18"/>
        </w:rPr>
      </w:pPr>
    </w:p>
    <w:p w14:paraId="1D98AC86" w14:textId="77777777" w:rsidR="009E2369" w:rsidRPr="00F568B6" w:rsidRDefault="009E2369" w:rsidP="009E2369">
      <w:pPr>
        <w:pBdr>
          <w:top w:val="nil"/>
          <w:left w:val="nil"/>
          <w:bottom w:val="nil"/>
          <w:right w:val="nil"/>
          <w:between w:val="nil"/>
        </w:pBdr>
        <w:jc w:val="center"/>
        <w:rPr>
          <w:rFonts w:asciiTheme="minorHAnsi" w:hAnsiTheme="minorHAnsi" w:cstheme="minorHAnsi"/>
          <w:b/>
          <w:sz w:val="18"/>
          <w:szCs w:val="18"/>
        </w:rPr>
      </w:pPr>
      <w:r w:rsidRPr="00F568B6">
        <w:rPr>
          <w:rFonts w:asciiTheme="minorHAnsi" w:hAnsiTheme="minorHAnsi" w:cstheme="minorHAnsi"/>
          <w:b/>
          <w:sz w:val="18"/>
          <w:szCs w:val="18"/>
        </w:rPr>
        <w:t xml:space="preserve">KLAUZULA INFORMACYJNA DOTYCZĄCA PRZETWARZANIA DANYCH OSOBOWYCH </w:t>
      </w:r>
    </w:p>
    <w:p w14:paraId="051F40DD" w14:textId="77777777" w:rsidR="009E2369" w:rsidRPr="00F568B6" w:rsidRDefault="009E2369" w:rsidP="009E2369">
      <w:pPr>
        <w:pBdr>
          <w:top w:val="nil"/>
          <w:left w:val="nil"/>
          <w:bottom w:val="nil"/>
          <w:right w:val="nil"/>
          <w:between w:val="nil"/>
        </w:pBdr>
        <w:jc w:val="center"/>
        <w:rPr>
          <w:rFonts w:asciiTheme="minorHAnsi" w:hAnsiTheme="minorHAnsi" w:cstheme="minorHAnsi"/>
          <w:sz w:val="18"/>
          <w:szCs w:val="18"/>
        </w:rPr>
      </w:pPr>
    </w:p>
    <w:p w14:paraId="1B0809E5" w14:textId="77777777" w:rsidR="009E2369" w:rsidRPr="00F568B6" w:rsidRDefault="009E2369" w:rsidP="009E2369">
      <w:p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Zgodnie art. 14 rozporządzenia Parlamentu Europejskiego i Rady (UE) 2016/679 z dnia 27 kwietnia 2016 r. w sprawie ochrony osób fizycznych w związku z przetwarzaniem danych osobowych i w sprawie swobodnego przepływu takich danych oraz uchylenia dyrektywy 95/46/WE (Dz. Urz. UE L 119/1 z 4.5.2016 r. (dalej jako „RODO”), informuję, że:</w:t>
      </w:r>
    </w:p>
    <w:p w14:paraId="1E706518" w14:textId="77777777" w:rsidR="009E2369" w:rsidRPr="00F568B6" w:rsidRDefault="009E2369" w:rsidP="009E2369">
      <w:pPr>
        <w:pBdr>
          <w:top w:val="nil"/>
          <w:left w:val="nil"/>
          <w:bottom w:val="nil"/>
          <w:right w:val="nil"/>
          <w:between w:val="nil"/>
        </w:pBdr>
        <w:jc w:val="both"/>
        <w:rPr>
          <w:rFonts w:asciiTheme="minorHAnsi" w:hAnsiTheme="minorHAnsi" w:cstheme="minorHAnsi"/>
          <w:sz w:val="18"/>
          <w:szCs w:val="18"/>
        </w:rPr>
      </w:pPr>
    </w:p>
    <w:p w14:paraId="58E30775" w14:textId="13D018EE"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 xml:space="preserve">Administratorem Pani/Pana danych osobowych, takich jak imiona i nazwiska, adresów poczty elektronicznej, numerów telefonu, stanowisk jest Klasztor </w:t>
      </w:r>
      <w:r w:rsidRPr="00F568B6">
        <w:rPr>
          <w:rFonts w:asciiTheme="minorHAnsi" w:hAnsiTheme="minorHAnsi" w:cstheme="minorHAnsi"/>
          <w:sz w:val="18"/>
          <w:szCs w:val="18"/>
          <w:shd w:val="clear" w:color="auto" w:fill="FFFFFF"/>
        </w:rPr>
        <w:t>OO. Bernardynów w Kalwarii Zebrzydowskiej, ul. Berna</w:t>
      </w:r>
      <w:r w:rsidR="00267982">
        <w:rPr>
          <w:rFonts w:asciiTheme="minorHAnsi" w:hAnsiTheme="minorHAnsi" w:cstheme="minorHAnsi"/>
          <w:sz w:val="18"/>
          <w:szCs w:val="18"/>
          <w:shd w:val="clear" w:color="auto" w:fill="FFFFFF"/>
        </w:rPr>
        <w:t>r</w:t>
      </w:r>
      <w:r w:rsidRPr="00F568B6">
        <w:rPr>
          <w:rFonts w:asciiTheme="minorHAnsi" w:hAnsiTheme="minorHAnsi" w:cstheme="minorHAnsi"/>
          <w:sz w:val="18"/>
          <w:szCs w:val="18"/>
          <w:shd w:val="clear" w:color="auto" w:fill="FFFFFF"/>
        </w:rPr>
        <w:t>dyńska 46, 34 – 130 Kalwaria Zebrzydowska, kościelna osoba prawna posiadającą</w:t>
      </w:r>
      <w:r w:rsidR="00775754" w:rsidRPr="00F568B6">
        <w:rPr>
          <w:rFonts w:asciiTheme="minorHAnsi" w:hAnsiTheme="minorHAnsi" w:cstheme="minorHAnsi"/>
          <w:sz w:val="18"/>
          <w:szCs w:val="18"/>
          <w:shd w:val="clear" w:color="auto" w:fill="FFFFFF"/>
        </w:rPr>
        <w:t xml:space="preserve"> </w:t>
      </w:r>
      <w:r w:rsidRPr="00F568B6">
        <w:rPr>
          <w:rFonts w:asciiTheme="minorHAnsi" w:hAnsiTheme="minorHAnsi" w:cstheme="minorHAnsi"/>
          <w:sz w:val="18"/>
          <w:szCs w:val="18"/>
          <w:shd w:val="clear" w:color="auto" w:fill="FFFFFF"/>
        </w:rPr>
        <w:t xml:space="preserve">następujący NIP </w:t>
      </w:r>
      <w:r w:rsidRPr="00F568B6">
        <w:rPr>
          <w:rFonts w:asciiTheme="minorHAnsi" w:hAnsiTheme="minorHAnsi" w:cstheme="minorHAnsi"/>
          <w:sz w:val="18"/>
          <w:szCs w:val="18"/>
        </w:rPr>
        <w:t xml:space="preserve">[…] </w:t>
      </w:r>
      <w:r w:rsidRPr="00F568B6">
        <w:rPr>
          <w:rFonts w:asciiTheme="minorHAnsi" w:hAnsiTheme="minorHAnsi" w:cstheme="minorHAnsi"/>
          <w:sz w:val="18"/>
          <w:szCs w:val="18"/>
          <w:shd w:val="clear" w:color="auto" w:fill="FFFFFF"/>
        </w:rPr>
        <w:t xml:space="preserve">oraz REGON </w:t>
      </w:r>
      <w:r w:rsidRPr="00F568B6">
        <w:rPr>
          <w:rFonts w:asciiTheme="minorHAnsi" w:hAnsiTheme="minorHAnsi" w:cstheme="minorHAnsi"/>
          <w:sz w:val="18"/>
          <w:szCs w:val="18"/>
        </w:rPr>
        <w:t>[…]</w:t>
      </w:r>
      <w:r w:rsidRPr="00F568B6">
        <w:rPr>
          <w:rFonts w:asciiTheme="minorHAnsi" w:hAnsiTheme="minorHAnsi" w:cstheme="minorHAnsi"/>
          <w:sz w:val="18"/>
          <w:szCs w:val="18"/>
          <w:shd w:val="clear" w:color="auto" w:fill="FFFFFF"/>
        </w:rPr>
        <w:t xml:space="preserve">, reprezentowany przez o. </w:t>
      </w:r>
      <w:r w:rsidRPr="00F568B6">
        <w:rPr>
          <w:rFonts w:asciiTheme="minorHAnsi" w:hAnsiTheme="minorHAnsi" w:cstheme="minorHAnsi"/>
          <w:sz w:val="18"/>
          <w:szCs w:val="18"/>
        </w:rPr>
        <w:t xml:space="preserve">[…] – Przeora Klasztoru, dane kontaktowe </w:t>
      </w:r>
      <w:r w:rsidRPr="00F568B6">
        <w:rPr>
          <w:rFonts w:asciiTheme="minorHAnsi" w:eastAsia="Calibri" w:hAnsiTheme="minorHAnsi" w:cstheme="minorHAnsi"/>
          <w:sz w:val="18"/>
          <w:szCs w:val="18"/>
          <w:u w:color="000000"/>
          <w:bdr w:val="nil"/>
          <w:lang w:eastAsia="en-US"/>
        </w:rPr>
        <w:t>[…],</w:t>
      </w:r>
    </w:p>
    <w:p w14:paraId="18A2071F"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 xml:space="preserve">Inspektorem Ochrony Danych Osobowych jest </w:t>
      </w:r>
      <w:r w:rsidRPr="00F568B6">
        <w:rPr>
          <w:rFonts w:asciiTheme="minorHAnsi" w:eastAsia="Calibri" w:hAnsiTheme="minorHAnsi" w:cstheme="minorHAnsi"/>
          <w:bCs/>
          <w:sz w:val="18"/>
          <w:szCs w:val="18"/>
          <w:u w:color="000000"/>
          <w:bdr w:val="nil"/>
          <w:lang w:eastAsia="en-US"/>
        </w:rPr>
        <w:t>[…], dane kontaktowe: […] (jeżeli dotyczy)</w:t>
      </w:r>
    </w:p>
    <w:p w14:paraId="1AF7EE28"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 xml:space="preserve">Pani/Pana dane osobowe zostały pozyskane od zarządu/pracowników/współpracowników </w:t>
      </w:r>
      <w:r w:rsidRPr="00F568B6">
        <w:rPr>
          <w:rFonts w:asciiTheme="minorHAnsi" w:eastAsia="Calibri" w:hAnsiTheme="minorHAnsi" w:cstheme="minorHAnsi"/>
          <w:bCs/>
          <w:sz w:val="18"/>
          <w:szCs w:val="18"/>
          <w:u w:color="000000"/>
          <w:bdr w:val="nil"/>
          <w:lang w:eastAsia="en-US"/>
        </w:rPr>
        <w:t xml:space="preserve">[…] </w:t>
      </w:r>
      <w:r w:rsidRPr="00F568B6">
        <w:rPr>
          <w:rFonts w:asciiTheme="minorHAnsi" w:hAnsiTheme="minorHAnsi" w:cstheme="minorHAnsi"/>
          <w:sz w:val="18"/>
          <w:szCs w:val="18"/>
        </w:rPr>
        <w:t xml:space="preserve">i przetwarzane będą w oparciu o prawnie uzasadniony interes Administratora mający na celu wykonanie umowy zawartej z </w:t>
      </w:r>
      <w:r w:rsidRPr="00F568B6">
        <w:rPr>
          <w:rFonts w:asciiTheme="minorHAnsi" w:eastAsia="Calibri" w:hAnsiTheme="minorHAnsi" w:cstheme="minorHAnsi"/>
          <w:bCs/>
          <w:sz w:val="18"/>
          <w:szCs w:val="18"/>
          <w:u w:color="000000"/>
          <w:bdr w:val="nil"/>
          <w:lang w:eastAsia="en-US"/>
        </w:rPr>
        <w:t>[…]</w:t>
      </w:r>
      <w:r w:rsidRPr="00F568B6">
        <w:rPr>
          <w:rFonts w:asciiTheme="minorHAnsi" w:hAnsiTheme="minorHAnsi" w:cstheme="minorHAnsi"/>
          <w:sz w:val="18"/>
          <w:szCs w:val="18"/>
        </w:rPr>
        <w:t xml:space="preserve"> na podstawie art. 6 ust. 1 lit. f RODO.</w:t>
      </w:r>
    </w:p>
    <w:p w14:paraId="3478295B"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Odbiorcami Pani/Pana danych osobowych będą: </w:t>
      </w:r>
    </w:p>
    <w:p w14:paraId="00D76413" w14:textId="77777777" w:rsidR="009E2369" w:rsidRPr="00F568B6" w:rsidRDefault="009E2369">
      <w:pPr>
        <w:numPr>
          <w:ilvl w:val="0"/>
          <w:numId w:val="198"/>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organy Administratora,</w:t>
      </w:r>
    </w:p>
    <w:p w14:paraId="6226E279" w14:textId="77777777" w:rsidR="009E2369" w:rsidRPr="00F568B6" w:rsidRDefault="009E2369">
      <w:pPr>
        <w:numPr>
          <w:ilvl w:val="0"/>
          <w:numId w:val="198"/>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pracownicy Administratora, osoby lub firmy zewnętrzne dostarczające i wspierające systemy teleinformatyczne Administratora (zarówno ogólną infrastrukturę teleinformatyczną, pocztę elektroniczną, jak i  systemy informatyczne),  świadczące usługi związane z  bieżącą działalnością Administratora – na mocy stosownych upoważnień lub umów powierzenia przetwarzania danych osobowych oraz przy zapewnieniu stosowania przez ww. podmioty adekwatnych środków technicznych i organizacyjnych zapewniających ochronę danych,</w:t>
      </w:r>
    </w:p>
    <w:p w14:paraId="08CB374B" w14:textId="77777777" w:rsidR="009E2369" w:rsidRPr="00F568B6" w:rsidRDefault="009E2369">
      <w:pPr>
        <w:numPr>
          <w:ilvl w:val="0"/>
          <w:numId w:val="198"/>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organy publiczne w zakresie niezbędnym do realizacji celów przetwarzania.</w:t>
      </w:r>
    </w:p>
    <w:p w14:paraId="7714F66F" w14:textId="2E1872DF"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 xml:space="preserve">Pani/Pana dane osobowe będą przechowywane do czasu upływu terminu przedawnienia roszczeń, jakie może podnosić Administrator i jakie mogą być podnoszone wobec Administratora, zaś zakresie niezbędnym do </w:t>
      </w:r>
      <w:r w:rsidR="00267982" w:rsidRPr="00F568B6">
        <w:rPr>
          <w:rFonts w:asciiTheme="minorHAnsi" w:hAnsiTheme="minorHAnsi" w:cstheme="minorHAnsi"/>
          <w:sz w:val="18"/>
          <w:szCs w:val="18"/>
        </w:rPr>
        <w:t>rozliczeń</w:t>
      </w:r>
      <w:r w:rsidRPr="00F568B6">
        <w:rPr>
          <w:rFonts w:asciiTheme="minorHAnsi" w:hAnsiTheme="minorHAnsi" w:cstheme="minorHAnsi"/>
          <w:sz w:val="18"/>
          <w:szCs w:val="18"/>
        </w:rPr>
        <w:t xml:space="preserve">́ z </w:t>
      </w:r>
      <w:r w:rsidR="00267982" w:rsidRPr="00F568B6">
        <w:rPr>
          <w:rFonts w:asciiTheme="minorHAnsi" w:hAnsiTheme="minorHAnsi" w:cstheme="minorHAnsi"/>
          <w:sz w:val="18"/>
          <w:szCs w:val="18"/>
        </w:rPr>
        <w:t>urzędem</w:t>
      </w:r>
      <w:r w:rsidRPr="00F568B6">
        <w:rPr>
          <w:rFonts w:asciiTheme="minorHAnsi" w:hAnsiTheme="minorHAnsi" w:cstheme="minorHAnsi"/>
          <w:sz w:val="18"/>
          <w:szCs w:val="18"/>
        </w:rPr>
        <w:t xml:space="preserve"> skarbowym przez okres przedawnienia </w:t>
      </w:r>
      <w:r w:rsidR="00267982" w:rsidRPr="00F568B6">
        <w:rPr>
          <w:rFonts w:asciiTheme="minorHAnsi" w:hAnsiTheme="minorHAnsi" w:cstheme="minorHAnsi"/>
          <w:sz w:val="18"/>
          <w:szCs w:val="18"/>
        </w:rPr>
        <w:t>zobowiązań</w:t>
      </w:r>
      <w:r w:rsidRPr="00F568B6">
        <w:rPr>
          <w:rFonts w:asciiTheme="minorHAnsi" w:hAnsiTheme="minorHAnsi" w:cstheme="minorHAnsi"/>
          <w:sz w:val="18"/>
          <w:szCs w:val="18"/>
        </w:rPr>
        <w:t>́ podatkowych.</w:t>
      </w:r>
    </w:p>
    <w:p w14:paraId="7A3EF762"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W zakresie oraz na zasadach wynikających z RODO Pani/Pan posiada prawo:</w:t>
      </w:r>
    </w:p>
    <w:p w14:paraId="5CA55C91" w14:textId="77777777" w:rsidR="009E2369" w:rsidRPr="00F568B6"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F568B6">
        <w:rPr>
          <w:rFonts w:asciiTheme="minorHAnsi" w:hAnsiTheme="minorHAnsi" w:cstheme="minorHAnsi"/>
          <w:sz w:val="18"/>
          <w:szCs w:val="18"/>
        </w:rPr>
        <w:t xml:space="preserve">a) </w:t>
      </w:r>
      <w:r w:rsidRPr="00F568B6">
        <w:rPr>
          <w:rFonts w:asciiTheme="minorHAnsi" w:hAnsiTheme="minorHAnsi" w:cstheme="minorHAnsi"/>
          <w:sz w:val="18"/>
          <w:szCs w:val="18"/>
        </w:rPr>
        <w:tab/>
        <w:t>na podstawie art. 15 RODO prawo dostępu do danych osobowych;</w:t>
      </w:r>
    </w:p>
    <w:p w14:paraId="4EDD0B27" w14:textId="77777777" w:rsidR="009E2369" w:rsidRPr="00F568B6"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F568B6">
        <w:rPr>
          <w:rFonts w:asciiTheme="minorHAnsi" w:hAnsiTheme="minorHAnsi" w:cstheme="minorHAnsi"/>
          <w:sz w:val="18"/>
          <w:szCs w:val="18"/>
        </w:rPr>
        <w:t xml:space="preserve">b) </w:t>
      </w:r>
      <w:r w:rsidRPr="00F568B6">
        <w:rPr>
          <w:rFonts w:asciiTheme="minorHAnsi" w:hAnsiTheme="minorHAnsi" w:cstheme="minorHAnsi"/>
          <w:sz w:val="18"/>
          <w:szCs w:val="18"/>
        </w:rPr>
        <w:tab/>
        <w:t>na podstawie art. 16 RODO prawo do sprostowania danych osobowych;</w:t>
      </w:r>
    </w:p>
    <w:p w14:paraId="1101C744" w14:textId="77777777" w:rsidR="009E2369" w:rsidRPr="00F568B6"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F568B6">
        <w:rPr>
          <w:rFonts w:asciiTheme="minorHAnsi" w:hAnsiTheme="minorHAnsi" w:cstheme="minorHAnsi"/>
          <w:sz w:val="18"/>
          <w:szCs w:val="18"/>
        </w:rPr>
        <w:t>c) na podstawie art. 17 RODO prawo do usunięcia danych osobowych, z zastrzeżeniem przypadków, o których mowa w art. 17 ust. 3 Rozporządzenia;</w:t>
      </w:r>
    </w:p>
    <w:p w14:paraId="0C4624FE" w14:textId="77777777" w:rsidR="009E2369" w:rsidRPr="00F568B6" w:rsidRDefault="009E2369" w:rsidP="009E2369">
      <w:pPr>
        <w:pBdr>
          <w:top w:val="nil"/>
          <w:left w:val="nil"/>
          <w:bottom w:val="nil"/>
          <w:right w:val="nil"/>
          <w:between w:val="nil"/>
        </w:pBdr>
        <w:ind w:left="1134" w:hanging="283"/>
        <w:jc w:val="both"/>
        <w:rPr>
          <w:rFonts w:asciiTheme="minorHAnsi" w:hAnsiTheme="minorHAnsi" w:cstheme="minorHAnsi"/>
          <w:sz w:val="18"/>
          <w:szCs w:val="18"/>
        </w:rPr>
      </w:pPr>
      <w:r w:rsidRPr="00F568B6">
        <w:rPr>
          <w:rFonts w:asciiTheme="minorHAnsi" w:hAnsiTheme="minorHAnsi" w:cstheme="minorHAnsi"/>
          <w:sz w:val="18"/>
          <w:szCs w:val="18"/>
        </w:rPr>
        <w:t>d) na podstawie art. 18 RODO prawo do ograniczenia przetwarzania danych osobowych z zastrzeżeniem przypadków, o których mowa w art. 18 ust. 2 Rozporządzenia;</w:t>
      </w:r>
    </w:p>
    <w:p w14:paraId="7A05DAF8" w14:textId="77777777" w:rsidR="009E2369" w:rsidRPr="00F568B6" w:rsidRDefault="009E2369" w:rsidP="009E2369">
      <w:pPr>
        <w:ind w:left="1135" w:hanging="284"/>
        <w:jc w:val="both"/>
        <w:rPr>
          <w:rFonts w:asciiTheme="minorHAnsi" w:hAnsiTheme="minorHAnsi" w:cstheme="minorHAnsi"/>
          <w:sz w:val="18"/>
          <w:szCs w:val="18"/>
        </w:rPr>
      </w:pPr>
      <w:r w:rsidRPr="00F568B6">
        <w:rPr>
          <w:rFonts w:asciiTheme="minorHAnsi" w:hAnsiTheme="minorHAnsi" w:cstheme="minorHAnsi"/>
          <w:sz w:val="18"/>
          <w:szCs w:val="18"/>
        </w:rPr>
        <w:t xml:space="preserve">e) </w:t>
      </w:r>
      <w:r w:rsidRPr="00F568B6">
        <w:rPr>
          <w:rFonts w:asciiTheme="minorHAnsi" w:hAnsiTheme="minorHAnsi" w:cstheme="minorHAnsi"/>
          <w:sz w:val="18"/>
          <w:szCs w:val="18"/>
        </w:rPr>
        <w:tab/>
        <w:t>na podstawie art. 21 RODO prawo do wniesienia sprzeciwu wobec przetwarzania danych osobowych.</w:t>
      </w:r>
    </w:p>
    <w:p w14:paraId="4DAE4CDC"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Mając na uwadze podstawę prawną przetwarzania Państwa danych osobowych, nie przysługuje Państwu prawo do przenoszenia danych osobowych, o którym mowa w art. 20 RODO.</w:t>
      </w:r>
    </w:p>
    <w:p w14:paraId="32C77C00"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Przysługuje Pani/Panu prawo wniesienia skargi do Prezesa Urzędu Ochrony Danych Osobowych, gdy uzna Pani/Pan, że przetwarzanie danych osobowych Pani/Pana dotyczących - narusza przepisy RODO.</w:t>
      </w:r>
    </w:p>
    <w:p w14:paraId="29ECCAF1"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Pani/Pana dane osobowe nie będą przekazywane do państwa trzeciego to jest poza Europejski Obszar Gospodarczy  lub organizacji międzynarodowej.</w:t>
      </w:r>
    </w:p>
    <w:p w14:paraId="7C324934" w14:textId="77777777" w:rsidR="009E2369" w:rsidRPr="00F568B6" w:rsidRDefault="009E2369">
      <w:pPr>
        <w:numPr>
          <w:ilvl w:val="0"/>
          <w:numId w:val="189"/>
        </w:numPr>
        <w:pBdr>
          <w:top w:val="nil"/>
          <w:left w:val="nil"/>
          <w:bottom w:val="nil"/>
          <w:right w:val="nil"/>
          <w:between w:val="nil"/>
        </w:pBdr>
        <w:jc w:val="both"/>
        <w:rPr>
          <w:rFonts w:asciiTheme="minorHAnsi" w:hAnsiTheme="minorHAnsi" w:cstheme="minorHAnsi"/>
          <w:sz w:val="18"/>
          <w:szCs w:val="18"/>
        </w:rPr>
      </w:pPr>
      <w:r w:rsidRPr="00F568B6">
        <w:rPr>
          <w:rFonts w:asciiTheme="minorHAnsi" w:hAnsiTheme="minorHAnsi" w:cstheme="minorHAnsi"/>
          <w:sz w:val="18"/>
          <w:szCs w:val="18"/>
        </w:rPr>
        <w:t>Państwa dane będą przetwarzane zarówno  sposób niezautomatyzowany, jak i w sposób zautomatyzowany, w tym również w formie profilowania</w:t>
      </w:r>
      <w:r w:rsidRPr="00F568B6">
        <w:rPr>
          <w:rFonts w:asciiTheme="minorHAnsi" w:hAnsiTheme="minorHAnsi" w:cstheme="minorHAnsi"/>
          <w:sz w:val="18"/>
          <w:szCs w:val="18"/>
          <w:highlight w:val="white"/>
        </w:rPr>
        <w:t>, przy czym nie będą przetwarzane w sposób zautomatyzowany w ten sposób, że w wyniku takiego zautomatyzowanego przetwarzania mogłyby zapadać jakiekolwiek decyzje, miałyby być powodowane inne skutki prawne lub w inny sposób miałoby to istotnie wpływać na Państwa sytuację.</w:t>
      </w:r>
    </w:p>
    <w:p w14:paraId="302F3EF0" w14:textId="77777777" w:rsidR="009E2369" w:rsidRPr="00F568B6" w:rsidRDefault="009E2369" w:rsidP="009E2369">
      <w:pPr>
        <w:rPr>
          <w:rFonts w:asciiTheme="minorHAnsi" w:hAnsiTheme="minorHAnsi" w:cstheme="minorHAnsi"/>
          <w:sz w:val="18"/>
          <w:szCs w:val="18"/>
        </w:rPr>
      </w:pPr>
    </w:p>
    <w:p w14:paraId="775B9D9C" w14:textId="77777777" w:rsidR="00197196" w:rsidRPr="00F568B6" w:rsidRDefault="00197196" w:rsidP="00197196">
      <w:pPr>
        <w:contextualSpacing/>
        <w:jc w:val="both"/>
        <w:rPr>
          <w:rFonts w:asciiTheme="minorHAnsi" w:hAnsiTheme="minorHAnsi" w:cstheme="minorHAnsi"/>
          <w:sz w:val="18"/>
          <w:szCs w:val="18"/>
          <w:lang w:eastAsia="en-GB"/>
        </w:rPr>
      </w:pPr>
    </w:p>
    <w:p w14:paraId="10BA59B1" w14:textId="77777777" w:rsidR="00197196" w:rsidRPr="00F568B6" w:rsidRDefault="00197196" w:rsidP="00197196">
      <w:pPr>
        <w:keepNext/>
        <w:contextualSpacing/>
        <w:jc w:val="center"/>
        <w:outlineLvl w:val="1"/>
        <w:rPr>
          <w:rFonts w:asciiTheme="minorHAnsi" w:hAnsiTheme="minorHAnsi" w:cstheme="minorHAnsi"/>
          <w:sz w:val="18"/>
          <w:szCs w:val="18"/>
          <w:lang w:eastAsia="en-GB"/>
        </w:rPr>
      </w:pPr>
    </w:p>
    <w:p w14:paraId="580FA40E" w14:textId="77777777" w:rsidR="00197196" w:rsidRPr="00F568B6" w:rsidRDefault="00197196" w:rsidP="00197196">
      <w:pPr>
        <w:contextualSpacing/>
        <w:jc w:val="right"/>
        <w:rPr>
          <w:rFonts w:asciiTheme="minorHAnsi" w:hAnsiTheme="minorHAnsi" w:cstheme="minorHAnsi"/>
          <w:b/>
          <w:sz w:val="18"/>
          <w:szCs w:val="18"/>
          <w:lang w:eastAsia="en-GB"/>
        </w:rPr>
      </w:pPr>
    </w:p>
    <w:p w14:paraId="548AFA20" w14:textId="77777777" w:rsidR="009E2369" w:rsidRPr="00F568B6" w:rsidRDefault="009E2369" w:rsidP="00197196">
      <w:pPr>
        <w:contextualSpacing/>
        <w:jc w:val="right"/>
        <w:rPr>
          <w:rFonts w:asciiTheme="minorHAnsi" w:hAnsiTheme="minorHAnsi" w:cstheme="minorHAnsi"/>
          <w:b/>
          <w:sz w:val="18"/>
          <w:szCs w:val="18"/>
          <w:lang w:eastAsia="en-GB"/>
        </w:rPr>
      </w:pPr>
    </w:p>
    <w:p w14:paraId="11F4F38D" w14:textId="77777777" w:rsidR="009E2369" w:rsidRPr="00F568B6" w:rsidRDefault="009E2369" w:rsidP="00197196">
      <w:pPr>
        <w:contextualSpacing/>
        <w:jc w:val="right"/>
        <w:rPr>
          <w:rFonts w:asciiTheme="minorHAnsi" w:hAnsiTheme="minorHAnsi" w:cstheme="minorHAnsi"/>
          <w:b/>
          <w:sz w:val="18"/>
          <w:szCs w:val="18"/>
          <w:lang w:eastAsia="en-GB"/>
        </w:rPr>
      </w:pPr>
    </w:p>
    <w:p w14:paraId="3A052F4E" w14:textId="77777777" w:rsidR="009E2369" w:rsidRPr="00F568B6" w:rsidRDefault="009E2369" w:rsidP="00197196">
      <w:pPr>
        <w:contextualSpacing/>
        <w:jc w:val="right"/>
        <w:rPr>
          <w:rFonts w:asciiTheme="minorHAnsi" w:hAnsiTheme="minorHAnsi" w:cstheme="minorHAnsi"/>
          <w:b/>
          <w:sz w:val="18"/>
          <w:szCs w:val="18"/>
          <w:lang w:eastAsia="en-GB"/>
        </w:rPr>
      </w:pPr>
    </w:p>
    <w:p w14:paraId="066D44FF" w14:textId="77777777" w:rsidR="009E2369" w:rsidRPr="00F568B6" w:rsidRDefault="009E2369" w:rsidP="00197196">
      <w:pPr>
        <w:contextualSpacing/>
        <w:jc w:val="right"/>
        <w:rPr>
          <w:rFonts w:asciiTheme="minorHAnsi" w:hAnsiTheme="minorHAnsi" w:cstheme="minorHAnsi"/>
          <w:b/>
          <w:sz w:val="18"/>
          <w:szCs w:val="18"/>
          <w:lang w:eastAsia="en-GB"/>
        </w:rPr>
      </w:pPr>
    </w:p>
    <w:p w14:paraId="7B81B047" w14:textId="77777777" w:rsidR="009E2369" w:rsidRPr="00F568B6" w:rsidRDefault="009E2369" w:rsidP="00197196">
      <w:pPr>
        <w:contextualSpacing/>
        <w:jc w:val="right"/>
        <w:rPr>
          <w:rFonts w:asciiTheme="minorHAnsi" w:hAnsiTheme="minorHAnsi" w:cstheme="minorHAnsi"/>
          <w:b/>
          <w:sz w:val="18"/>
          <w:szCs w:val="18"/>
          <w:lang w:eastAsia="en-GB"/>
        </w:rPr>
      </w:pPr>
    </w:p>
    <w:p w14:paraId="7A9C47F4" w14:textId="77777777" w:rsidR="009E2369" w:rsidRPr="00F568B6" w:rsidRDefault="009E2369" w:rsidP="00197196">
      <w:pPr>
        <w:contextualSpacing/>
        <w:jc w:val="right"/>
        <w:rPr>
          <w:rFonts w:asciiTheme="minorHAnsi" w:hAnsiTheme="minorHAnsi" w:cstheme="minorHAnsi"/>
          <w:b/>
          <w:sz w:val="18"/>
          <w:szCs w:val="18"/>
          <w:lang w:eastAsia="en-GB"/>
        </w:rPr>
      </w:pPr>
    </w:p>
    <w:p w14:paraId="6B15953C" w14:textId="74751737" w:rsidR="00197196" w:rsidRPr="00F568B6" w:rsidRDefault="00197196" w:rsidP="00197196">
      <w:pPr>
        <w:contextualSpacing/>
        <w:jc w:val="right"/>
        <w:rPr>
          <w:rFonts w:asciiTheme="minorHAnsi" w:hAnsiTheme="minorHAnsi" w:cstheme="minorHAnsi"/>
          <w:b/>
          <w:bCs/>
          <w:sz w:val="18"/>
          <w:szCs w:val="18"/>
          <w:u w:color="000000"/>
          <w:lang w:eastAsia="en-US"/>
        </w:rPr>
      </w:pPr>
      <w:r w:rsidRPr="00F568B6">
        <w:rPr>
          <w:rFonts w:asciiTheme="minorHAnsi" w:hAnsiTheme="minorHAnsi" w:cstheme="minorHAnsi"/>
          <w:b/>
          <w:sz w:val="18"/>
          <w:szCs w:val="18"/>
          <w:lang w:eastAsia="en-GB"/>
        </w:rPr>
        <w:lastRenderedPageBreak/>
        <w:t xml:space="preserve">Załącznik nr </w:t>
      </w:r>
      <w:r w:rsidR="00B0454F" w:rsidRPr="00F568B6">
        <w:rPr>
          <w:rFonts w:asciiTheme="minorHAnsi" w:hAnsiTheme="minorHAnsi" w:cstheme="minorHAnsi"/>
          <w:b/>
          <w:sz w:val="18"/>
          <w:szCs w:val="18"/>
          <w:lang w:eastAsia="en-GB"/>
        </w:rPr>
        <w:t>6</w:t>
      </w:r>
      <w:r w:rsidRPr="00F568B6">
        <w:rPr>
          <w:rFonts w:asciiTheme="minorHAnsi" w:hAnsiTheme="minorHAnsi" w:cstheme="minorHAnsi"/>
          <w:b/>
          <w:sz w:val="18"/>
          <w:szCs w:val="18"/>
          <w:lang w:eastAsia="en-GB"/>
        </w:rPr>
        <w:t xml:space="preserve"> </w:t>
      </w:r>
      <w:r w:rsidRPr="00F568B6">
        <w:rPr>
          <w:rFonts w:asciiTheme="minorHAnsi" w:hAnsiTheme="minorHAnsi" w:cstheme="minorHAnsi"/>
          <w:b/>
          <w:bCs/>
          <w:sz w:val="18"/>
          <w:szCs w:val="18"/>
          <w:u w:color="000000"/>
          <w:lang w:eastAsia="en-US"/>
        </w:rPr>
        <w:t xml:space="preserve">do umowy nr </w:t>
      </w:r>
      <w:r w:rsidR="009E2369" w:rsidRPr="00F568B6">
        <w:rPr>
          <w:rFonts w:asciiTheme="minorHAnsi" w:hAnsiTheme="minorHAnsi" w:cstheme="minorHAnsi"/>
          <w:b/>
          <w:sz w:val="18"/>
          <w:szCs w:val="18"/>
        </w:rPr>
        <w:t>……………….</w:t>
      </w:r>
      <w:r w:rsidRPr="00F568B6">
        <w:rPr>
          <w:rFonts w:asciiTheme="minorHAnsi" w:hAnsiTheme="minorHAnsi" w:cstheme="minorHAnsi"/>
          <w:b/>
          <w:sz w:val="18"/>
          <w:szCs w:val="18"/>
        </w:rPr>
        <w:t xml:space="preserve"> </w:t>
      </w:r>
      <w:r w:rsidRPr="00F568B6">
        <w:rPr>
          <w:rFonts w:asciiTheme="minorHAnsi" w:hAnsiTheme="minorHAnsi" w:cstheme="minorHAnsi"/>
          <w:b/>
          <w:bCs/>
          <w:sz w:val="18"/>
          <w:szCs w:val="18"/>
          <w:u w:color="000000"/>
          <w:lang w:eastAsia="en-US"/>
        </w:rPr>
        <w:t xml:space="preserve">z dnia </w:t>
      </w:r>
      <w:r w:rsidRPr="00F568B6">
        <w:rPr>
          <w:rFonts w:asciiTheme="minorHAnsi" w:hAnsiTheme="minorHAnsi" w:cstheme="minorHAnsi"/>
          <w:sz w:val="18"/>
          <w:szCs w:val="18"/>
          <w:lang w:eastAsia="en-GB"/>
        </w:rPr>
        <w:t>[…]</w:t>
      </w:r>
    </w:p>
    <w:p w14:paraId="360B0B12" w14:textId="77777777" w:rsidR="00197196" w:rsidRPr="00F568B6" w:rsidRDefault="00197196" w:rsidP="00197196">
      <w:pPr>
        <w:contextualSpacing/>
        <w:jc w:val="right"/>
        <w:rPr>
          <w:rFonts w:asciiTheme="minorHAnsi" w:hAnsiTheme="minorHAnsi" w:cstheme="minorHAnsi"/>
          <w:b/>
          <w:bCs/>
          <w:sz w:val="18"/>
          <w:szCs w:val="18"/>
          <w:u w:color="000000"/>
          <w:lang w:eastAsia="en-US"/>
        </w:rPr>
      </w:pPr>
    </w:p>
    <w:p w14:paraId="60B47725" w14:textId="77777777" w:rsidR="00197196" w:rsidRPr="00F568B6" w:rsidRDefault="00197196" w:rsidP="00197196">
      <w:pPr>
        <w:contextualSpacing/>
        <w:jc w:val="right"/>
        <w:rPr>
          <w:rFonts w:asciiTheme="minorHAnsi" w:hAnsiTheme="minorHAnsi" w:cstheme="minorHAnsi"/>
          <w:b/>
          <w:sz w:val="18"/>
          <w:szCs w:val="18"/>
          <w:lang w:eastAsia="en-GB"/>
        </w:rPr>
      </w:pPr>
    </w:p>
    <w:p w14:paraId="064BBCD5" w14:textId="77777777" w:rsidR="00197196" w:rsidRPr="00F568B6" w:rsidRDefault="00197196" w:rsidP="00197196">
      <w:pPr>
        <w:contextualSpacing/>
        <w:jc w:val="right"/>
        <w:rPr>
          <w:rFonts w:asciiTheme="minorHAnsi" w:hAnsiTheme="minorHAnsi" w:cstheme="minorHAnsi"/>
          <w:b/>
          <w:sz w:val="18"/>
          <w:szCs w:val="18"/>
          <w:lang w:eastAsia="en-GB"/>
        </w:rPr>
      </w:pPr>
      <w:r w:rsidRPr="00F568B6">
        <w:rPr>
          <w:rFonts w:asciiTheme="minorHAnsi" w:hAnsiTheme="minorHAnsi" w:cstheme="minorHAnsi"/>
          <w:b/>
          <w:sz w:val="18"/>
          <w:szCs w:val="18"/>
          <w:lang w:eastAsia="en-GB"/>
        </w:rPr>
        <w:t>Harmonogram realizacji umowy</w:t>
      </w:r>
    </w:p>
    <w:p w14:paraId="2297EA8F" w14:textId="77777777" w:rsidR="00197196" w:rsidRPr="00F568B6" w:rsidRDefault="00197196" w:rsidP="00197196">
      <w:pPr>
        <w:contextualSpacing/>
        <w:jc w:val="both"/>
        <w:rPr>
          <w:rFonts w:asciiTheme="minorHAnsi" w:hAnsiTheme="minorHAnsi" w:cstheme="minorHAnsi"/>
          <w:sz w:val="18"/>
          <w:szCs w:val="18"/>
          <w:u w:val="single"/>
          <w:lang w:eastAsia="en-GB"/>
        </w:rPr>
      </w:pPr>
    </w:p>
    <w:p w14:paraId="390E25C0" w14:textId="77777777" w:rsidR="00197196" w:rsidRPr="00F568B6" w:rsidRDefault="00197196" w:rsidP="00197196">
      <w:pPr>
        <w:contextualSpacing/>
        <w:jc w:val="center"/>
        <w:rPr>
          <w:rFonts w:asciiTheme="minorHAnsi" w:hAnsiTheme="minorHAnsi" w:cstheme="minorHAnsi"/>
          <w:sz w:val="18"/>
          <w:szCs w:val="18"/>
        </w:rPr>
      </w:pPr>
    </w:p>
    <w:p w14:paraId="6ECAFA42" w14:textId="77777777" w:rsidR="00197196" w:rsidRPr="00F568B6" w:rsidRDefault="00197196" w:rsidP="00197196">
      <w:pPr>
        <w:contextualSpacing/>
        <w:jc w:val="center"/>
        <w:rPr>
          <w:rFonts w:asciiTheme="minorHAnsi" w:hAnsiTheme="minorHAnsi" w:cstheme="minorHAnsi"/>
          <w:sz w:val="18"/>
          <w:szCs w:val="18"/>
        </w:rPr>
      </w:pPr>
    </w:p>
    <w:p w14:paraId="7BEFA910" w14:textId="77777777" w:rsidR="00197196" w:rsidRPr="00F568B6" w:rsidRDefault="00197196" w:rsidP="00197196">
      <w:pPr>
        <w:contextualSpacing/>
        <w:jc w:val="center"/>
        <w:rPr>
          <w:rFonts w:asciiTheme="minorHAnsi" w:hAnsiTheme="minorHAnsi" w:cstheme="minorHAnsi"/>
          <w:sz w:val="18"/>
          <w:szCs w:val="18"/>
        </w:rPr>
      </w:pPr>
    </w:p>
    <w:p w14:paraId="3435CB04" w14:textId="77777777" w:rsidR="00197196" w:rsidRPr="00F568B6" w:rsidRDefault="00197196" w:rsidP="00197196">
      <w:pPr>
        <w:contextualSpacing/>
        <w:jc w:val="center"/>
        <w:rPr>
          <w:rFonts w:asciiTheme="minorHAnsi" w:hAnsiTheme="minorHAnsi" w:cstheme="minorHAnsi"/>
          <w:sz w:val="18"/>
          <w:szCs w:val="18"/>
        </w:rPr>
      </w:pPr>
    </w:p>
    <w:p w14:paraId="0EBA2A34" w14:textId="77777777" w:rsidR="00197196" w:rsidRPr="00F568B6" w:rsidRDefault="00197196" w:rsidP="00197196">
      <w:pPr>
        <w:contextualSpacing/>
        <w:jc w:val="center"/>
        <w:rPr>
          <w:rFonts w:asciiTheme="minorHAnsi" w:hAnsiTheme="minorHAnsi" w:cstheme="minorHAnsi"/>
          <w:sz w:val="18"/>
          <w:szCs w:val="18"/>
        </w:rPr>
      </w:pPr>
    </w:p>
    <w:p w14:paraId="16F1C6E3" w14:textId="77777777" w:rsidR="00197196" w:rsidRPr="00F568B6" w:rsidRDefault="00197196" w:rsidP="00197196">
      <w:pPr>
        <w:contextualSpacing/>
        <w:jc w:val="center"/>
        <w:rPr>
          <w:rFonts w:asciiTheme="minorHAnsi" w:hAnsiTheme="minorHAnsi" w:cstheme="minorHAnsi"/>
          <w:sz w:val="18"/>
          <w:szCs w:val="18"/>
        </w:rPr>
      </w:pPr>
    </w:p>
    <w:p w14:paraId="5467BC91" w14:textId="77777777" w:rsidR="00197196" w:rsidRPr="00F568B6" w:rsidRDefault="00197196" w:rsidP="00197196">
      <w:pPr>
        <w:contextualSpacing/>
        <w:jc w:val="center"/>
        <w:rPr>
          <w:rFonts w:asciiTheme="minorHAnsi" w:hAnsiTheme="minorHAnsi" w:cstheme="minorHAnsi"/>
          <w:sz w:val="18"/>
          <w:szCs w:val="18"/>
        </w:rPr>
      </w:pPr>
    </w:p>
    <w:p w14:paraId="2AB9F92B" w14:textId="77777777" w:rsidR="00197196" w:rsidRPr="00F568B6" w:rsidRDefault="00197196" w:rsidP="00197196">
      <w:pPr>
        <w:contextualSpacing/>
        <w:jc w:val="center"/>
        <w:rPr>
          <w:rFonts w:asciiTheme="minorHAnsi" w:hAnsiTheme="minorHAnsi" w:cstheme="minorHAnsi"/>
          <w:sz w:val="18"/>
          <w:szCs w:val="18"/>
        </w:rPr>
      </w:pPr>
    </w:p>
    <w:p w14:paraId="3B98AF14" w14:textId="77777777" w:rsidR="00197196" w:rsidRPr="00F568B6" w:rsidRDefault="00197196" w:rsidP="00197196">
      <w:pPr>
        <w:contextualSpacing/>
        <w:jc w:val="center"/>
        <w:rPr>
          <w:rFonts w:asciiTheme="minorHAnsi" w:hAnsiTheme="minorHAnsi" w:cstheme="minorHAnsi"/>
          <w:sz w:val="18"/>
          <w:szCs w:val="18"/>
        </w:rPr>
      </w:pPr>
    </w:p>
    <w:p w14:paraId="6B815E8A" w14:textId="77777777" w:rsidR="00197196" w:rsidRPr="00F568B6" w:rsidRDefault="00197196" w:rsidP="00197196">
      <w:pPr>
        <w:contextualSpacing/>
        <w:jc w:val="center"/>
        <w:rPr>
          <w:rFonts w:asciiTheme="minorHAnsi" w:hAnsiTheme="minorHAnsi" w:cstheme="minorHAnsi"/>
          <w:sz w:val="18"/>
          <w:szCs w:val="18"/>
        </w:rPr>
      </w:pPr>
    </w:p>
    <w:p w14:paraId="5D14D0E3" w14:textId="77777777" w:rsidR="00197196" w:rsidRPr="00F568B6" w:rsidRDefault="00197196" w:rsidP="00197196">
      <w:pPr>
        <w:contextualSpacing/>
        <w:jc w:val="center"/>
        <w:rPr>
          <w:rFonts w:asciiTheme="minorHAnsi" w:hAnsiTheme="minorHAnsi" w:cstheme="minorHAnsi"/>
          <w:sz w:val="18"/>
          <w:szCs w:val="18"/>
        </w:rPr>
      </w:pPr>
    </w:p>
    <w:p w14:paraId="029E7EF1" w14:textId="77777777" w:rsidR="00197196" w:rsidRPr="00F568B6" w:rsidRDefault="00197196" w:rsidP="00197196">
      <w:pPr>
        <w:contextualSpacing/>
        <w:jc w:val="center"/>
        <w:rPr>
          <w:rFonts w:asciiTheme="minorHAnsi" w:hAnsiTheme="minorHAnsi" w:cstheme="minorHAnsi"/>
          <w:sz w:val="18"/>
          <w:szCs w:val="18"/>
        </w:rPr>
      </w:pPr>
    </w:p>
    <w:p w14:paraId="15789B4D" w14:textId="77777777" w:rsidR="00197196" w:rsidRPr="00F568B6" w:rsidRDefault="00197196" w:rsidP="00197196">
      <w:pPr>
        <w:contextualSpacing/>
        <w:jc w:val="center"/>
        <w:rPr>
          <w:rFonts w:asciiTheme="minorHAnsi" w:hAnsiTheme="minorHAnsi" w:cstheme="minorHAnsi"/>
          <w:sz w:val="18"/>
          <w:szCs w:val="18"/>
        </w:rPr>
      </w:pPr>
    </w:p>
    <w:p w14:paraId="4EEA91D8" w14:textId="77777777" w:rsidR="00197196" w:rsidRPr="00F568B6" w:rsidRDefault="00197196" w:rsidP="00197196">
      <w:pPr>
        <w:contextualSpacing/>
        <w:jc w:val="center"/>
        <w:rPr>
          <w:rFonts w:asciiTheme="minorHAnsi" w:hAnsiTheme="minorHAnsi" w:cstheme="minorHAnsi"/>
          <w:sz w:val="18"/>
          <w:szCs w:val="18"/>
        </w:rPr>
      </w:pPr>
    </w:p>
    <w:p w14:paraId="17E9F725" w14:textId="77777777" w:rsidR="00197196" w:rsidRPr="00F568B6" w:rsidRDefault="00197196" w:rsidP="00197196">
      <w:pPr>
        <w:contextualSpacing/>
        <w:jc w:val="center"/>
        <w:rPr>
          <w:rFonts w:asciiTheme="minorHAnsi" w:hAnsiTheme="minorHAnsi" w:cstheme="minorHAnsi"/>
          <w:sz w:val="18"/>
          <w:szCs w:val="18"/>
        </w:rPr>
      </w:pPr>
    </w:p>
    <w:p w14:paraId="05BAFA98" w14:textId="77777777" w:rsidR="00197196" w:rsidRPr="00F568B6" w:rsidRDefault="00197196" w:rsidP="00197196">
      <w:pPr>
        <w:contextualSpacing/>
        <w:jc w:val="center"/>
        <w:rPr>
          <w:rFonts w:asciiTheme="minorHAnsi" w:hAnsiTheme="minorHAnsi" w:cstheme="minorHAnsi"/>
          <w:sz w:val="18"/>
          <w:szCs w:val="18"/>
        </w:rPr>
      </w:pPr>
    </w:p>
    <w:p w14:paraId="712C5CE0" w14:textId="77777777" w:rsidR="00197196" w:rsidRPr="00F568B6" w:rsidRDefault="00197196" w:rsidP="00197196">
      <w:pPr>
        <w:contextualSpacing/>
        <w:jc w:val="center"/>
        <w:rPr>
          <w:rFonts w:asciiTheme="minorHAnsi" w:hAnsiTheme="minorHAnsi" w:cstheme="minorHAnsi"/>
          <w:sz w:val="18"/>
          <w:szCs w:val="18"/>
        </w:rPr>
      </w:pPr>
    </w:p>
    <w:p w14:paraId="4DF3FE67" w14:textId="77777777" w:rsidR="00197196" w:rsidRPr="00F568B6" w:rsidRDefault="00197196" w:rsidP="00197196">
      <w:pPr>
        <w:contextualSpacing/>
        <w:jc w:val="center"/>
        <w:rPr>
          <w:rFonts w:asciiTheme="minorHAnsi" w:hAnsiTheme="minorHAnsi" w:cstheme="minorHAnsi"/>
          <w:sz w:val="18"/>
          <w:szCs w:val="18"/>
        </w:rPr>
      </w:pPr>
    </w:p>
    <w:p w14:paraId="2473872B" w14:textId="77777777" w:rsidR="00197196" w:rsidRPr="00F568B6" w:rsidRDefault="00197196" w:rsidP="00197196">
      <w:pPr>
        <w:contextualSpacing/>
        <w:jc w:val="center"/>
        <w:rPr>
          <w:rFonts w:asciiTheme="minorHAnsi" w:hAnsiTheme="minorHAnsi" w:cstheme="minorHAnsi"/>
          <w:sz w:val="18"/>
          <w:szCs w:val="18"/>
        </w:rPr>
      </w:pPr>
    </w:p>
    <w:p w14:paraId="7F15369D" w14:textId="77777777" w:rsidR="00197196" w:rsidRPr="00F568B6" w:rsidRDefault="00197196" w:rsidP="00197196">
      <w:pPr>
        <w:contextualSpacing/>
        <w:jc w:val="center"/>
        <w:rPr>
          <w:rFonts w:asciiTheme="minorHAnsi" w:hAnsiTheme="minorHAnsi" w:cstheme="minorHAnsi"/>
          <w:sz w:val="18"/>
          <w:szCs w:val="18"/>
        </w:rPr>
      </w:pPr>
    </w:p>
    <w:p w14:paraId="6BDD1580" w14:textId="77777777" w:rsidR="00197196" w:rsidRPr="00F568B6" w:rsidRDefault="00197196" w:rsidP="00197196">
      <w:pPr>
        <w:contextualSpacing/>
        <w:jc w:val="center"/>
        <w:rPr>
          <w:rFonts w:asciiTheme="minorHAnsi" w:hAnsiTheme="minorHAnsi" w:cstheme="minorHAnsi"/>
          <w:sz w:val="18"/>
          <w:szCs w:val="18"/>
        </w:rPr>
      </w:pPr>
    </w:p>
    <w:p w14:paraId="1B8EC211" w14:textId="77777777" w:rsidR="00197196" w:rsidRPr="00F568B6" w:rsidRDefault="00197196" w:rsidP="00197196">
      <w:pPr>
        <w:contextualSpacing/>
        <w:jc w:val="center"/>
        <w:rPr>
          <w:rFonts w:asciiTheme="minorHAnsi" w:hAnsiTheme="minorHAnsi" w:cstheme="minorHAnsi"/>
          <w:sz w:val="18"/>
          <w:szCs w:val="18"/>
        </w:rPr>
      </w:pPr>
    </w:p>
    <w:p w14:paraId="4EB7D5AD" w14:textId="77777777" w:rsidR="00197196" w:rsidRPr="00F568B6" w:rsidRDefault="00197196" w:rsidP="00197196">
      <w:pPr>
        <w:contextualSpacing/>
        <w:jc w:val="center"/>
        <w:rPr>
          <w:rFonts w:asciiTheme="minorHAnsi" w:hAnsiTheme="minorHAnsi" w:cstheme="minorHAnsi"/>
          <w:sz w:val="18"/>
          <w:szCs w:val="18"/>
        </w:rPr>
      </w:pPr>
    </w:p>
    <w:p w14:paraId="7D8D1CF8" w14:textId="77777777" w:rsidR="00197196" w:rsidRPr="00F568B6" w:rsidRDefault="00197196" w:rsidP="00197196">
      <w:pPr>
        <w:contextualSpacing/>
        <w:jc w:val="center"/>
        <w:rPr>
          <w:rFonts w:asciiTheme="minorHAnsi" w:hAnsiTheme="minorHAnsi" w:cstheme="minorHAnsi"/>
          <w:sz w:val="18"/>
          <w:szCs w:val="18"/>
        </w:rPr>
      </w:pPr>
    </w:p>
    <w:p w14:paraId="299D4F1B" w14:textId="77777777" w:rsidR="00197196" w:rsidRPr="00F568B6" w:rsidRDefault="00197196" w:rsidP="00197196">
      <w:pPr>
        <w:contextualSpacing/>
        <w:jc w:val="center"/>
        <w:rPr>
          <w:rFonts w:asciiTheme="minorHAnsi" w:hAnsiTheme="minorHAnsi" w:cstheme="minorHAnsi"/>
          <w:sz w:val="18"/>
          <w:szCs w:val="18"/>
        </w:rPr>
      </w:pPr>
    </w:p>
    <w:p w14:paraId="12F07FC6" w14:textId="77777777" w:rsidR="00197196" w:rsidRPr="00F568B6" w:rsidRDefault="00197196" w:rsidP="00197196">
      <w:pPr>
        <w:contextualSpacing/>
        <w:jc w:val="center"/>
        <w:rPr>
          <w:rFonts w:asciiTheme="minorHAnsi" w:hAnsiTheme="minorHAnsi" w:cstheme="minorHAnsi"/>
          <w:sz w:val="18"/>
          <w:szCs w:val="18"/>
        </w:rPr>
      </w:pPr>
    </w:p>
    <w:p w14:paraId="2F6294EA" w14:textId="77777777" w:rsidR="00197196" w:rsidRPr="00F568B6" w:rsidRDefault="00197196" w:rsidP="00197196">
      <w:pPr>
        <w:contextualSpacing/>
        <w:jc w:val="center"/>
        <w:rPr>
          <w:rFonts w:asciiTheme="minorHAnsi" w:hAnsiTheme="minorHAnsi" w:cstheme="minorHAnsi"/>
          <w:sz w:val="18"/>
          <w:szCs w:val="18"/>
        </w:rPr>
      </w:pPr>
    </w:p>
    <w:p w14:paraId="73F7A182" w14:textId="77777777" w:rsidR="00197196" w:rsidRPr="00F568B6" w:rsidRDefault="00197196" w:rsidP="00197196">
      <w:pPr>
        <w:contextualSpacing/>
        <w:jc w:val="center"/>
        <w:rPr>
          <w:rFonts w:asciiTheme="minorHAnsi" w:hAnsiTheme="minorHAnsi" w:cstheme="minorHAnsi"/>
          <w:sz w:val="18"/>
          <w:szCs w:val="18"/>
        </w:rPr>
      </w:pPr>
    </w:p>
    <w:p w14:paraId="7DFBE385" w14:textId="77777777" w:rsidR="00197196" w:rsidRPr="00F568B6" w:rsidRDefault="00197196" w:rsidP="00197196">
      <w:pPr>
        <w:contextualSpacing/>
        <w:jc w:val="center"/>
        <w:rPr>
          <w:rFonts w:asciiTheme="minorHAnsi" w:hAnsiTheme="minorHAnsi" w:cstheme="minorHAnsi"/>
          <w:sz w:val="18"/>
          <w:szCs w:val="18"/>
        </w:rPr>
      </w:pPr>
    </w:p>
    <w:p w14:paraId="435469B7" w14:textId="77777777" w:rsidR="00197196" w:rsidRPr="00F568B6" w:rsidRDefault="00197196" w:rsidP="00197196">
      <w:pPr>
        <w:contextualSpacing/>
        <w:jc w:val="center"/>
        <w:rPr>
          <w:rFonts w:asciiTheme="minorHAnsi" w:hAnsiTheme="minorHAnsi" w:cstheme="minorHAnsi"/>
          <w:sz w:val="18"/>
          <w:szCs w:val="18"/>
        </w:rPr>
      </w:pPr>
    </w:p>
    <w:p w14:paraId="186869D3" w14:textId="77777777" w:rsidR="00197196" w:rsidRPr="00F568B6" w:rsidRDefault="00197196" w:rsidP="00197196">
      <w:pPr>
        <w:contextualSpacing/>
        <w:jc w:val="center"/>
        <w:rPr>
          <w:rFonts w:asciiTheme="minorHAnsi" w:hAnsiTheme="minorHAnsi" w:cstheme="minorHAnsi"/>
          <w:sz w:val="18"/>
          <w:szCs w:val="18"/>
        </w:rPr>
      </w:pPr>
    </w:p>
    <w:p w14:paraId="78B07D0B" w14:textId="77777777" w:rsidR="00197196" w:rsidRPr="00F568B6" w:rsidRDefault="00197196" w:rsidP="00197196">
      <w:pPr>
        <w:contextualSpacing/>
        <w:jc w:val="center"/>
        <w:rPr>
          <w:rFonts w:asciiTheme="minorHAnsi" w:hAnsiTheme="minorHAnsi" w:cstheme="minorHAnsi"/>
          <w:sz w:val="18"/>
          <w:szCs w:val="18"/>
        </w:rPr>
      </w:pPr>
    </w:p>
    <w:p w14:paraId="25BA1472" w14:textId="77777777" w:rsidR="00197196" w:rsidRPr="00F568B6" w:rsidRDefault="00197196" w:rsidP="00197196">
      <w:pPr>
        <w:contextualSpacing/>
        <w:jc w:val="center"/>
        <w:rPr>
          <w:rFonts w:asciiTheme="minorHAnsi" w:hAnsiTheme="minorHAnsi" w:cstheme="minorHAnsi"/>
          <w:sz w:val="18"/>
          <w:szCs w:val="18"/>
        </w:rPr>
      </w:pPr>
    </w:p>
    <w:p w14:paraId="6EAF2038" w14:textId="77777777" w:rsidR="00197196" w:rsidRPr="00F568B6" w:rsidRDefault="00197196" w:rsidP="00197196">
      <w:pPr>
        <w:contextualSpacing/>
        <w:jc w:val="center"/>
        <w:rPr>
          <w:rFonts w:asciiTheme="minorHAnsi" w:hAnsiTheme="minorHAnsi" w:cstheme="minorHAnsi"/>
          <w:sz w:val="18"/>
          <w:szCs w:val="18"/>
        </w:rPr>
      </w:pPr>
    </w:p>
    <w:p w14:paraId="4F73F722" w14:textId="77777777" w:rsidR="00197196" w:rsidRPr="00F568B6" w:rsidRDefault="00197196" w:rsidP="00197196">
      <w:pPr>
        <w:contextualSpacing/>
        <w:jc w:val="center"/>
        <w:rPr>
          <w:rFonts w:asciiTheme="minorHAnsi" w:hAnsiTheme="minorHAnsi" w:cstheme="minorHAnsi"/>
          <w:sz w:val="18"/>
          <w:szCs w:val="18"/>
        </w:rPr>
      </w:pPr>
    </w:p>
    <w:p w14:paraId="2EDCB7AF" w14:textId="77777777" w:rsidR="00197196" w:rsidRPr="00F568B6" w:rsidRDefault="00197196" w:rsidP="00197196">
      <w:pPr>
        <w:contextualSpacing/>
        <w:jc w:val="center"/>
        <w:rPr>
          <w:rFonts w:asciiTheme="minorHAnsi" w:hAnsiTheme="minorHAnsi" w:cstheme="minorHAnsi"/>
          <w:sz w:val="18"/>
          <w:szCs w:val="18"/>
        </w:rPr>
      </w:pPr>
    </w:p>
    <w:p w14:paraId="647F705D" w14:textId="77777777" w:rsidR="00197196" w:rsidRPr="00F568B6" w:rsidRDefault="00197196" w:rsidP="00197196">
      <w:pPr>
        <w:contextualSpacing/>
        <w:jc w:val="center"/>
        <w:rPr>
          <w:rFonts w:asciiTheme="minorHAnsi" w:hAnsiTheme="minorHAnsi" w:cstheme="minorHAnsi"/>
          <w:sz w:val="18"/>
          <w:szCs w:val="18"/>
        </w:rPr>
      </w:pPr>
    </w:p>
    <w:p w14:paraId="08069E0B" w14:textId="77777777" w:rsidR="00197196" w:rsidRPr="00F568B6" w:rsidRDefault="00197196" w:rsidP="00197196">
      <w:pPr>
        <w:contextualSpacing/>
        <w:jc w:val="center"/>
        <w:rPr>
          <w:rFonts w:asciiTheme="minorHAnsi" w:hAnsiTheme="minorHAnsi" w:cstheme="minorHAnsi"/>
          <w:sz w:val="18"/>
          <w:szCs w:val="18"/>
        </w:rPr>
      </w:pPr>
    </w:p>
    <w:p w14:paraId="00E9C1F3" w14:textId="77777777" w:rsidR="00197196" w:rsidRPr="00F568B6" w:rsidRDefault="00197196" w:rsidP="00197196">
      <w:pPr>
        <w:contextualSpacing/>
        <w:jc w:val="center"/>
        <w:rPr>
          <w:rFonts w:asciiTheme="minorHAnsi" w:hAnsiTheme="minorHAnsi" w:cstheme="minorHAnsi"/>
          <w:sz w:val="18"/>
          <w:szCs w:val="18"/>
        </w:rPr>
      </w:pPr>
    </w:p>
    <w:p w14:paraId="22C2325D" w14:textId="77777777" w:rsidR="00197196" w:rsidRPr="00F568B6" w:rsidRDefault="00197196" w:rsidP="00197196">
      <w:pPr>
        <w:contextualSpacing/>
        <w:jc w:val="center"/>
        <w:rPr>
          <w:rFonts w:asciiTheme="minorHAnsi" w:hAnsiTheme="minorHAnsi" w:cstheme="minorHAnsi"/>
          <w:sz w:val="18"/>
          <w:szCs w:val="18"/>
        </w:rPr>
      </w:pPr>
    </w:p>
    <w:p w14:paraId="1C0671FE" w14:textId="77777777" w:rsidR="00197196" w:rsidRPr="00F568B6" w:rsidRDefault="00197196" w:rsidP="00197196">
      <w:pPr>
        <w:contextualSpacing/>
        <w:jc w:val="center"/>
        <w:rPr>
          <w:rFonts w:asciiTheme="minorHAnsi" w:hAnsiTheme="minorHAnsi" w:cstheme="minorHAnsi"/>
          <w:sz w:val="18"/>
          <w:szCs w:val="18"/>
        </w:rPr>
      </w:pPr>
    </w:p>
    <w:p w14:paraId="3E4FDCE3" w14:textId="77777777" w:rsidR="00197196" w:rsidRPr="00F568B6" w:rsidRDefault="00197196" w:rsidP="00197196">
      <w:pPr>
        <w:contextualSpacing/>
        <w:jc w:val="center"/>
        <w:rPr>
          <w:rFonts w:asciiTheme="minorHAnsi" w:hAnsiTheme="minorHAnsi" w:cstheme="minorHAnsi"/>
          <w:sz w:val="18"/>
          <w:szCs w:val="18"/>
        </w:rPr>
      </w:pPr>
    </w:p>
    <w:p w14:paraId="18D9D279" w14:textId="77777777" w:rsidR="00197196" w:rsidRPr="00F568B6" w:rsidRDefault="00197196" w:rsidP="00197196">
      <w:pPr>
        <w:contextualSpacing/>
        <w:jc w:val="center"/>
        <w:rPr>
          <w:rFonts w:asciiTheme="minorHAnsi" w:hAnsiTheme="minorHAnsi" w:cstheme="minorHAnsi"/>
          <w:sz w:val="18"/>
          <w:szCs w:val="18"/>
        </w:rPr>
      </w:pPr>
    </w:p>
    <w:p w14:paraId="776C35E8" w14:textId="77777777" w:rsidR="00197196" w:rsidRPr="00F568B6" w:rsidRDefault="00197196" w:rsidP="00197196">
      <w:pPr>
        <w:contextualSpacing/>
        <w:jc w:val="center"/>
        <w:rPr>
          <w:rFonts w:asciiTheme="minorHAnsi" w:hAnsiTheme="minorHAnsi" w:cstheme="minorHAnsi"/>
          <w:sz w:val="18"/>
          <w:szCs w:val="18"/>
        </w:rPr>
      </w:pPr>
    </w:p>
    <w:p w14:paraId="0D5D1034" w14:textId="77777777" w:rsidR="00197196" w:rsidRPr="00F568B6" w:rsidRDefault="00197196" w:rsidP="00197196">
      <w:pPr>
        <w:contextualSpacing/>
        <w:jc w:val="center"/>
        <w:rPr>
          <w:rFonts w:asciiTheme="minorHAnsi" w:hAnsiTheme="minorHAnsi" w:cstheme="minorHAnsi"/>
          <w:sz w:val="18"/>
          <w:szCs w:val="18"/>
        </w:rPr>
      </w:pPr>
    </w:p>
    <w:p w14:paraId="46434560" w14:textId="77777777" w:rsidR="00197196" w:rsidRPr="00F568B6" w:rsidRDefault="00197196" w:rsidP="00197196">
      <w:pPr>
        <w:contextualSpacing/>
        <w:jc w:val="center"/>
        <w:rPr>
          <w:rFonts w:asciiTheme="minorHAnsi" w:hAnsiTheme="minorHAnsi" w:cstheme="minorHAnsi"/>
          <w:sz w:val="18"/>
          <w:szCs w:val="18"/>
        </w:rPr>
      </w:pPr>
    </w:p>
    <w:p w14:paraId="1DC94D57" w14:textId="77777777" w:rsidR="00197196" w:rsidRPr="00F568B6" w:rsidRDefault="00197196" w:rsidP="00197196">
      <w:pPr>
        <w:contextualSpacing/>
        <w:jc w:val="center"/>
        <w:rPr>
          <w:rFonts w:asciiTheme="minorHAnsi" w:hAnsiTheme="minorHAnsi" w:cstheme="minorHAnsi"/>
          <w:sz w:val="18"/>
          <w:szCs w:val="18"/>
        </w:rPr>
      </w:pPr>
    </w:p>
    <w:p w14:paraId="7620A2DC" w14:textId="77777777" w:rsidR="00640C76" w:rsidRPr="00F568B6" w:rsidRDefault="00640C76" w:rsidP="00CD1506">
      <w:pPr>
        <w:suppressAutoHyphens/>
        <w:jc w:val="center"/>
        <w:rPr>
          <w:rFonts w:asciiTheme="minorHAnsi" w:hAnsiTheme="minorHAnsi" w:cstheme="minorHAnsi"/>
          <w:sz w:val="18"/>
          <w:szCs w:val="18"/>
        </w:rPr>
      </w:pPr>
    </w:p>
    <w:sectPr w:rsidR="00640C76" w:rsidRPr="00F568B6" w:rsidSect="00DC10B9">
      <w:headerReference w:type="default" r:id="rId12"/>
      <w:footerReference w:type="default" r:id="rId13"/>
      <w:pgSz w:w="11906" w:h="16838"/>
      <w:pgMar w:top="1134"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FF57" w14:textId="77777777" w:rsidR="00F65E31" w:rsidRDefault="00F65E31">
      <w:r>
        <w:separator/>
      </w:r>
    </w:p>
  </w:endnote>
  <w:endnote w:type="continuationSeparator" w:id="0">
    <w:p w14:paraId="2E53CA06" w14:textId="77777777" w:rsidR="00F65E31" w:rsidRDefault="00F6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00000000" w:usb1="5200FDFF" w:usb2="0A042021" w:usb3="00000000" w:csb0="000001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arSymbol,">
    <w:charset w:val="00"/>
    <w:family w:val="roman"/>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064"/>
      <w:docPartObj>
        <w:docPartGallery w:val="Page Numbers (Bottom of Page)"/>
        <w:docPartUnique/>
      </w:docPartObj>
    </w:sdtPr>
    <w:sdtContent>
      <w:p w14:paraId="79E0F4D9" w14:textId="77777777" w:rsidR="00CB35BD" w:rsidRDefault="00CB35BD">
        <w:pPr>
          <w:pStyle w:val="Stopka"/>
          <w:jc w:val="center"/>
        </w:pPr>
        <w:r>
          <w:fldChar w:fldCharType="begin"/>
        </w:r>
        <w:r>
          <w:instrText xml:space="preserve"> PAGE   \* MERGEFORMAT </w:instrText>
        </w:r>
        <w:r>
          <w:fldChar w:fldCharType="separate"/>
        </w:r>
        <w:r w:rsidR="00DB0B41">
          <w:rPr>
            <w:noProof/>
          </w:rPr>
          <w:t>24</w:t>
        </w:r>
        <w:r>
          <w:rPr>
            <w:noProof/>
          </w:rPr>
          <w:fldChar w:fldCharType="end"/>
        </w:r>
      </w:p>
    </w:sdtContent>
  </w:sdt>
  <w:p w14:paraId="461E2A62" w14:textId="77777777" w:rsidR="00CB35BD" w:rsidRDefault="00CB3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0E89" w14:textId="77777777" w:rsidR="00F65E31" w:rsidRDefault="00F65E31">
      <w:r>
        <w:separator/>
      </w:r>
    </w:p>
  </w:footnote>
  <w:footnote w:type="continuationSeparator" w:id="0">
    <w:p w14:paraId="3C7777A2" w14:textId="77777777" w:rsidR="00F65E31" w:rsidRDefault="00F65E31">
      <w:r>
        <w:continuationSeparator/>
      </w:r>
    </w:p>
  </w:footnote>
  <w:footnote w:id="1">
    <w:p w14:paraId="412A2729" w14:textId="77777777" w:rsidR="00197196" w:rsidRDefault="00197196" w:rsidP="00197196">
      <w:pPr>
        <w:pStyle w:val="Tekstprzypisudolnego"/>
      </w:pPr>
      <w:r w:rsidRPr="00D02A2F">
        <w:rPr>
          <w:rStyle w:val="Odwoanieprzypisudolnego"/>
          <w:rFonts w:ascii="Calibri" w:hAnsi="Calibri" w:cs="Calibri"/>
          <w:sz w:val="16"/>
          <w:szCs w:val="16"/>
        </w:rPr>
        <w:footnoteRef/>
      </w:r>
      <w:r w:rsidRPr="00D02A2F">
        <w:rPr>
          <w:rFonts w:ascii="Calibri" w:hAnsi="Calibri" w:cs="Calibri"/>
          <w:sz w:val="16"/>
          <w:szCs w:val="16"/>
        </w:rPr>
        <w:t xml:space="preserve"> Niepotrzebne skreślić</w:t>
      </w:r>
    </w:p>
  </w:footnote>
  <w:footnote w:id="2">
    <w:p w14:paraId="092D2D42" w14:textId="77777777" w:rsidR="00197196" w:rsidRDefault="00197196" w:rsidP="00197196">
      <w:pPr>
        <w:pStyle w:val="Tekstprzypisudolnego"/>
      </w:pPr>
      <w:r w:rsidRPr="00D02A2F">
        <w:rPr>
          <w:rStyle w:val="Odwoanieprzypisudolnego"/>
          <w:rFonts w:ascii="Calibri" w:hAnsi="Calibri" w:cs="Calibri"/>
          <w:sz w:val="16"/>
          <w:szCs w:val="16"/>
        </w:rPr>
        <w:footnoteRef/>
      </w:r>
      <w:r w:rsidRPr="00D02A2F">
        <w:rPr>
          <w:rFonts w:ascii="Calibri" w:hAnsi="Calibri" w:cs="Calibri"/>
          <w:sz w:val="16"/>
          <w:szCs w:val="16"/>
        </w:rPr>
        <w:t xml:space="preserve"> Niepotrzebne skreślić</w:t>
      </w:r>
    </w:p>
  </w:footnote>
  <w:footnote w:id="3">
    <w:p w14:paraId="704B8E57" w14:textId="77777777" w:rsidR="00197196" w:rsidRDefault="00197196" w:rsidP="00197196">
      <w:pPr>
        <w:pStyle w:val="Tekstprzypisudolnego"/>
      </w:pPr>
      <w:r>
        <w:rPr>
          <w:rStyle w:val="Odwoanieprzypisudolnego"/>
        </w:rPr>
        <w:footnoteRef/>
      </w:r>
      <w:r>
        <w:t xml:space="preserve"> </w:t>
      </w:r>
      <w:r w:rsidRPr="00D02A2F">
        <w:rPr>
          <w:rFonts w:ascii="Calibri" w:hAnsi="Calibri" w:cs="Calibri"/>
          <w:sz w:val="16"/>
          <w:szCs w:val="16"/>
        </w:rPr>
        <w:t>Niepotrzebne skreślić</w:t>
      </w:r>
    </w:p>
  </w:footnote>
  <w:footnote w:id="4">
    <w:p w14:paraId="1DA0A5CE" w14:textId="77777777" w:rsidR="00197196" w:rsidRDefault="00197196" w:rsidP="00197196">
      <w:pPr>
        <w:pStyle w:val="Tekstprzypisudolnego"/>
      </w:pPr>
      <w:r>
        <w:rPr>
          <w:rStyle w:val="Odwoanieprzypisudolnego"/>
        </w:rPr>
        <w:footnoteRef/>
      </w:r>
      <w:r>
        <w:t xml:space="preserve"> </w:t>
      </w:r>
      <w:r w:rsidRPr="00D02A2F">
        <w:rPr>
          <w:rFonts w:ascii="Calibri" w:hAnsi="Calibri" w:cs="Calibri"/>
          <w:sz w:val="16"/>
          <w:szCs w:val="16"/>
        </w:rPr>
        <w:t>Niepotrzebne skreślić</w:t>
      </w:r>
    </w:p>
  </w:footnote>
  <w:footnote w:id="5">
    <w:p w14:paraId="37058F9A" w14:textId="77777777" w:rsidR="00197196" w:rsidRDefault="00197196" w:rsidP="00197196">
      <w:pPr>
        <w:pStyle w:val="Tekstprzypisudolnego"/>
      </w:pPr>
      <w:r w:rsidRPr="001B1C6E">
        <w:rPr>
          <w:rStyle w:val="Odwoanieprzypisudolnego"/>
          <w:sz w:val="16"/>
          <w:szCs w:val="16"/>
        </w:rPr>
        <w:footnoteRef/>
      </w:r>
      <w:r w:rsidRPr="001B1C6E">
        <w:rPr>
          <w:sz w:val="16"/>
          <w:szCs w:val="16"/>
        </w:rPr>
        <w:t xml:space="preserve"> Niepotrzebne skreślić</w:t>
      </w:r>
    </w:p>
  </w:footnote>
  <w:footnote w:id="6">
    <w:p w14:paraId="6B62D086" w14:textId="77777777" w:rsidR="00197196" w:rsidRDefault="00197196" w:rsidP="00197196">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3610" w14:textId="7FF27391" w:rsidR="00CB35BD" w:rsidRDefault="00CB35BD">
    <w:pPr>
      <w:pStyle w:val="Nagwek"/>
    </w:pPr>
    <w:r>
      <w:t xml:space="preserve">                                  </w:t>
    </w:r>
  </w:p>
  <w:p w14:paraId="5EB4319B" w14:textId="502669BB" w:rsidR="003C431B" w:rsidRDefault="003C431B">
    <w:pPr>
      <w:pStyle w:val="Nagwek"/>
    </w:pPr>
    <w:r>
      <w:rPr>
        <w:rFonts w:ascii="Calibri" w:hAnsi="Calibri" w:cs="Calibri"/>
        <w:noProof/>
        <w:sz w:val="18"/>
        <w:szCs w:val="18"/>
      </w:rPr>
      <w:drawing>
        <wp:inline distT="0" distB="0" distL="0" distR="0" wp14:anchorId="56F3392C" wp14:editId="4BE53B0E">
          <wp:extent cx="1714500"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a:ln>
                    <a:noFill/>
                  </a:ln>
                </pic:spPr>
              </pic:pic>
            </a:graphicData>
          </a:graphic>
        </wp:inline>
      </w:drawing>
    </w:r>
    <w:r w:rsidR="001866A7">
      <w:rPr>
        <w:noProof/>
      </w:rPr>
      <w:drawing>
        <wp:inline distT="0" distB="0" distL="0" distR="0" wp14:anchorId="6CB30A51" wp14:editId="41677248">
          <wp:extent cx="1554480" cy="1172949"/>
          <wp:effectExtent l="0" t="0" r="0" b="0"/>
          <wp:docPr id="1" name="Obraz 1" descr="Bank Gospodarstwa Krajowego wspiera Muzeum Regionalne w Stalowej Wo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Gospodarstwa Krajowego wspiera Muzeum Regionalne w Stalowej Wol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249" cy="1178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multilevel"/>
    <w:tmpl w:val="4D1CA7A0"/>
    <w:lvl w:ilvl="0">
      <w:start w:val="1"/>
      <w:numFmt w:val="decimal"/>
      <w:pStyle w:val="Listapunktowana"/>
      <w:lvlText w:val="%1."/>
      <w:lvlJc w:val="left"/>
      <w:pPr>
        <w:tabs>
          <w:tab w:val="num" w:pos="360"/>
        </w:tabs>
        <w:ind w:left="360" w:hanging="360"/>
      </w:pPr>
      <w:rPr>
        <w:rFonts w:ascii="Tahoma" w:eastAsia="DejaVu Sans" w:hAnsi="Tahoma"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0"/>
    <w:multiLevelType w:val="multilevel"/>
    <w:tmpl w:val="00000010"/>
    <w:name w:val="WW8Num16"/>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84"/>
    <w:multiLevelType w:val="multilevel"/>
    <w:tmpl w:val="00000084"/>
    <w:name w:val="WW8Num132"/>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6" w15:restartNumberingAfterBreak="0">
    <w:nsid w:val="00000097"/>
    <w:multiLevelType w:val="multilevel"/>
    <w:tmpl w:val="41966F1C"/>
    <w:lvl w:ilvl="0">
      <w:start w:val="1"/>
      <w:numFmt w:val="decimal"/>
      <w:lvlText w:val="%1."/>
      <w:lvlJc w:val="left"/>
      <w:pPr>
        <w:tabs>
          <w:tab w:val="num" w:pos="0"/>
        </w:tabs>
        <w:ind w:left="720" w:hanging="360"/>
      </w:pPr>
      <w:rPr>
        <w:rFonts w:ascii="Calibri" w:eastAsia="Calibri" w:hAnsi="Calibri" w:cs="Calibri"/>
        <w:b w:val="0"/>
        <w:bCs w:val="0"/>
        <w:kern w:val="1"/>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15:restartNumberingAfterBreak="0">
    <w:nsid w:val="00000098"/>
    <w:multiLevelType w:val="multilevel"/>
    <w:tmpl w:val="04150025"/>
    <w:lvl w:ilvl="0">
      <w:start w:val="1"/>
      <w:numFmt w:val="decimal"/>
      <w:lvlText w:val="%1"/>
      <w:lvlJc w:val="left"/>
      <w:pPr>
        <w:ind w:left="432" w:hanging="432"/>
      </w:pPr>
      <w:rPr>
        <w:kern w:val="1"/>
        <w:sz w:val="18"/>
        <w:szCs w:val="1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001846E5"/>
    <w:multiLevelType w:val="multilevel"/>
    <w:tmpl w:val="093227FE"/>
    <w:styleLink w:val="WWNum34"/>
    <w:lvl w:ilvl="0">
      <w:start w:val="1"/>
      <w:numFmt w:val="decimal"/>
      <w:lvlText w:val="%1."/>
      <w:lvlJc w:val="left"/>
      <w:pPr>
        <w:ind w:left="720" w:hanging="360"/>
      </w:pPr>
      <w:rPr>
        <w:b/>
      </w:rPr>
    </w:lvl>
    <w:lvl w:ilvl="1">
      <w:start w:val="1"/>
      <w:numFmt w:val="decimal"/>
      <w:lvlText w:val="%1.%2."/>
      <w:lvlJc w:val="left"/>
      <w:pPr>
        <w:ind w:left="720" w:hanging="360"/>
      </w:pPr>
      <w:rPr>
        <w:rFonts w:cs="Calibri"/>
        <w:b/>
      </w:rPr>
    </w:lvl>
    <w:lvl w:ilvl="2">
      <w:start w:val="1"/>
      <w:numFmt w:val="decimal"/>
      <w:lvlText w:val="%1.%2.%3."/>
      <w:lvlJc w:val="left"/>
      <w:pPr>
        <w:ind w:left="1080" w:hanging="720"/>
      </w:pPr>
      <w:rPr>
        <w:rFonts w:cs="Calibri"/>
      </w:rPr>
    </w:lvl>
    <w:lvl w:ilvl="3">
      <w:start w:val="1"/>
      <w:numFmt w:val="decimal"/>
      <w:lvlText w:val="%1.%2.%3.%4."/>
      <w:lvlJc w:val="left"/>
      <w:pPr>
        <w:ind w:left="1080" w:hanging="720"/>
      </w:pPr>
      <w:rPr>
        <w:rFonts w:cs="Calibri"/>
      </w:rPr>
    </w:lvl>
    <w:lvl w:ilvl="4">
      <w:start w:val="1"/>
      <w:numFmt w:val="decimal"/>
      <w:lvlText w:val="%1.%2.%3.%4.%5."/>
      <w:lvlJc w:val="left"/>
      <w:pPr>
        <w:ind w:left="1080" w:hanging="720"/>
      </w:pPr>
      <w:rPr>
        <w:rFonts w:cs="Calibri"/>
      </w:rPr>
    </w:lvl>
    <w:lvl w:ilvl="5">
      <w:start w:val="1"/>
      <w:numFmt w:val="decimal"/>
      <w:lvlText w:val="%1.%2.%3.%4.%5.%6."/>
      <w:lvlJc w:val="left"/>
      <w:pPr>
        <w:ind w:left="1440" w:hanging="1080"/>
      </w:pPr>
      <w:rPr>
        <w:rFonts w:cs="Calibri"/>
      </w:rPr>
    </w:lvl>
    <w:lvl w:ilvl="6">
      <w:start w:val="1"/>
      <w:numFmt w:val="decimal"/>
      <w:lvlText w:val="%1.%2.%3.%4.%5.%6.%7."/>
      <w:lvlJc w:val="left"/>
      <w:pPr>
        <w:ind w:left="1440" w:hanging="1080"/>
      </w:pPr>
      <w:rPr>
        <w:rFonts w:cs="Calibri"/>
      </w:rPr>
    </w:lvl>
    <w:lvl w:ilvl="7">
      <w:start w:val="1"/>
      <w:numFmt w:val="decimal"/>
      <w:lvlText w:val="%1.%2.%3.%4.%5.%6.%7.%8."/>
      <w:lvlJc w:val="left"/>
      <w:pPr>
        <w:ind w:left="1440" w:hanging="1080"/>
      </w:pPr>
      <w:rPr>
        <w:rFonts w:cs="Calibri"/>
      </w:rPr>
    </w:lvl>
    <w:lvl w:ilvl="8">
      <w:start w:val="1"/>
      <w:numFmt w:val="decimal"/>
      <w:lvlText w:val="%1.%2.%3.%4.%5.%6.%7.%8.%9."/>
      <w:lvlJc w:val="left"/>
      <w:pPr>
        <w:ind w:left="1800" w:hanging="1440"/>
      </w:pPr>
      <w:rPr>
        <w:rFonts w:cs="Calibri"/>
      </w:rPr>
    </w:lvl>
  </w:abstractNum>
  <w:abstractNum w:abstractNumId="29" w15:restartNumberingAfterBreak="0">
    <w:nsid w:val="003224C3"/>
    <w:multiLevelType w:val="hybridMultilevel"/>
    <w:tmpl w:val="172653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7D6D55"/>
    <w:multiLevelType w:val="multilevel"/>
    <w:tmpl w:val="27EA8BC2"/>
    <w:styleLink w:val="WWNum102"/>
    <w:lvl w:ilvl="0">
      <w:start w:val="1"/>
      <w:numFmt w:val="decimal"/>
      <w:lvlText w:val="%1."/>
      <w:lvlJc w:val="left"/>
      <w:pPr>
        <w:ind w:left="1080" w:hanging="360"/>
      </w:pPr>
      <w:rPr>
        <w:rFonts w:eastAsia="Calibri" w:cs="Calibr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02CE41D1"/>
    <w:multiLevelType w:val="multilevel"/>
    <w:tmpl w:val="3FA40B18"/>
    <w:styleLink w:val="WWNum1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03521162"/>
    <w:multiLevelType w:val="hybridMultilevel"/>
    <w:tmpl w:val="EF90E964"/>
    <w:lvl w:ilvl="0" w:tplc="657251F8">
      <w:start w:val="1"/>
      <w:numFmt w:val="decimal"/>
      <w:lvlText w:val="%1)"/>
      <w:lvlJc w:val="left"/>
      <w:pPr>
        <w:tabs>
          <w:tab w:val="num" w:pos="1440"/>
        </w:tabs>
        <w:ind w:left="1440" w:hanging="360"/>
      </w:pPr>
      <w:rPr>
        <w:rFonts w:ascii="Calibri" w:eastAsia="Times New Roman" w:hAnsi="Calibri" w:cs="Tahoma"/>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37D6FBD"/>
    <w:multiLevelType w:val="multilevel"/>
    <w:tmpl w:val="F9A48D8E"/>
    <w:styleLink w:val="WWNum41"/>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47413CF"/>
    <w:multiLevelType w:val="multilevel"/>
    <w:tmpl w:val="408A4808"/>
    <w:styleLink w:val="List24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04D64756"/>
    <w:multiLevelType w:val="multilevel"/>
    <w:tmpl w:val="F392AD90"/>
    <w:styleLink w:val="WWNum26"/>
    <w:lvl w:ilvl="0">
      <w:start w:val="1"/>
      <w:numFmt w:val="decimal"/>
      <w:lvlText w:val="%1)"/>
      <w:lvlJc w:val="left"/>
      <w:pPr>
        <w:ind w:left="927" w:hanging="360"/>
      </w:pPr>
      <w:rPr>
        <w:rFonts w:eastAsia="Times New Roman" w:cs="Arial"/>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6" w15:restartNumberingAfterBreak="0">
    <w:nsid w:val="057F11BB"/>
    <w:multiLevelType w:val="multilevel"/>
    <w:tmpl w:val="C8DA1182"/>
    <w:styleLink w:val="WWNum29"/>
    <w:lvl w:ilvl="0">
      <w:start w:val="1"/>
      <w:numFmt w:val="decimal"/>
      <w:lvlText w:val="%1)"/>
      <w:lvlJc w:val="left"/>
      <w:pPr>
        <w:ind w:left="927" w:hanging="360"/>
      </w:pPr>
      <w:rPr>
        <w:b w:val="0"/>
        <w:bCs/>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7" w15:restartNumberingAfterBreak="0">
    <w:nsid w:val="075622F4"/>
    <w:multiLevelType w:val="multilevel"/>
    <w:tmpl w:val="3CE0AB5A"/>
    <w:styleLink w:val="WWNum5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76C6A4D"/>
    <w:multiLevelType w:val="multilevel"/>
    <w:tmpl w:val="AA502984"/>
    <w:styleLink w:val="WWNum2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079F0BCF"/>
    <w:multiLevelType w:val="multilevel"/>
    <w:tmpl w:val="5A783F9E"/>
    <w:styleLink w:val="WWNum73"/>
    <w:lvl w:ilvl="0">
      <w:numFmt w:val="bullet"/>
      <w:lvlText w:val=""/>
      <w:lvlJc w:val="left"/>
      <w:pPr>
        <w:ind w:left="720" w:hanging="360"/>
      </w:pPr>
      <w:rPr>
        <w:rFonts w:ascii="Symbol" w:eastAsia="Arial" w:hAnsi="Symbol" w:cs="Wingdings"/>
        <w:spacing w:val="0"/>
        <w:kern w:val="3"/>
        <w:sz w:val="22"/>
        <w:szCs w:val="22"/>
        <w:lang w:val="pl-PL"/>
      </w:rPr>
    </w:lvl>
    <w:lvl w:ilvl="1">
      <w:numFmt w:val="bullet"/>
      <w:lvlText w:val=""/>
      <w:lvlJc w:val="left"/>
      <w:pPr>
        <w:ind w:left="1080" w:hanging="360"/>
      </w:pPr>
      <w:rPr>
        <w:rFonts w:ascii="Symbol" w:eastAsia="Arial" w:hAnsi="Symbol" w:cs="Wingdings"/>
        <w:spacing w:val="0"/>
        <w:kern w:val="3"/>
        <w:sz w:val="22"/>
        <w:szCs w:val="22"/>
        <w:lang w:val="pl-PL"/>
      </w:rPr>
    </w:lvl>
    <w:lvl w:ilvl="2">
      <w:numFmt w:val="bullet"/>
      <w:lvlText w:val=""/>
      <w:lvlJc w:val="left"/>
      <w:pPr>
        <w:ind w:left="1440" w:hanging="360"/>
      </w:pPr>
      <w:rPr>
        <w:rFonts w:ascii="Symbol" w:eastAsia="Arial" w:hAnsi="Symbol" w:cs="Wingdings"/>
        <w:spacing w:val="0"/>
        <w:kern w:val="3"/>
        <w:sz w:val="22"/>
        <w:szCs w:val="22"/>
        <w:lang w:val="pl-PL"/>
      </w:rPr>
    </w:lvl>
    <w:lvl w:ilvl="3">
      <w:numFmt w:val="bullet"/>
      <w:lvlText w:val=""/>
      <w:lvlJc w:val="left"/>
      <w:pPr>
        <w:ind w:left="1800" w:hanging="360"/>
      </w:pPr>
      <w:rPr>
        <w:rFonts w:ascii="Symbol" w:eastAsia="Arial" w:hAnsi="Symbol" w:cs="Wingdings"/>
        <w:spacing w:val="0"/>
        <w:kern w:val="3"/>
        <w:sz w:val="22"/>
        <w:szCs w:val="22"/>
        <w:lang w:val="pl-PL"/>
      </w:rPr>
    </w:lvl>
    <w:lvl w:ilvl="4">
      <w:numFmt w:val="bullet"/>
      <w:lvlText w:val=""/>
      <w:lvlJc w:val="left"/>
      <w:pPr>
        <w:ind w:left="2160" w:hanging="360"/>
      </w:pPr>
      <w:rPr>
        <w:rFonts w:ascii="Symbol" w:eastAsia="Arial" w:hAnsi="Symbol" w:cs="Wingdings"/>
        <w:spacing w:val="0"/>
        <w:kern w:val="3"/>
        <w:sz w:val="22"/>
        <w:szCs w:val="22"/>
        <w:lang w:val="pl-PL"/>
      </w:rPr>
    </w:lvl>
    <w:lvl w:ilvl="5">
      <w:numFmt w:val="bullet"/>
      <w:lvlText w:val=""/>
      <w:lvlJc w:val="left"/>
      <w:pPr>
        <w:ind w:left="2520" w:hanging="360"/>
      </w:pPr>
      <w:rPr>
        <w:rFonts w:ascii="Symbol" w:eastAsia="Arial" w:hAnsi="Symbol" w:cs="Wingdings"/>
        <w:spacing w:val="0"/>
        <w:kern w:val="3"/>
        <w:sz w:val="22"/>
        <w:szCs w:val="22"/>
        <w:lang w:val="pl-PL"/>
      </w:rPr>
    </w:lvl>
    <w:lvl w:ilvl="6">
      <w:numFmt w:val="bullet"/>
      <w:lvlText w:val=""/>
      <w:lvlJc w:val="left"/>
      <w:pPr>
        <w:ind w:left="2880" w:hanging="360"/>
      </w:pPr>
      <w:rPr>
        <w:rFonts w:ascii="Symbol" w:eastAsia="Arial" w:hAnsi="Symbol" w:cs="Wingdings"/>
        <w:spacing w:val="0"/>
        <w:kern w:val="3"/>
        <w:sz w:val="22"/>
        <w:szCs w:val="22"/>
        <w:lang w:val="pl-PL"/>
      </w:rPr>
    </w:lvl>
    <w:lvl w:ilvl="7">
      <w:numFmt w:val="bullet"/>
      <w:lvlText w:val=""/>
      <w:lvlJc w:val="left"/>
      <w:pPr>
        <w:ind w:left="3240" w:hanging="360"/>
      </w:pPr>
      <w:rPr>
        <w:rFonts w:ascii="Symbol" w:eastAsia="Arial" w:hAnsi="Symbol" w:cs="Wingdings"/>
        <w:spacing w:val="0"/>
        <w:kern w:val="3"/>
        <w:sz w:val="22"/>
        <w:szCs w:val="22"/>
        <w:lang w:val="pl-PL"/>
      </w:rPr>
    </w:lvl>
    <w:lvl w:ilvl="8">
      <w:numFmt w:val="bullet"/>
      <w:lvlText w:val=""/>
      <w:lvlJc w:val="left"/>
      <w:pPr>
        <w:ind w:left="3600" w:hanging="360"/>
      </w:pPr>
      <w:rPr>
        <w:rFonts w:ascii="Symbol" w:eastAsia="Arial" w:hAnsi="Symbol" w:cs="Wingdings"/>
        <w:spacing w:val="0"/>
        <w:kern w:val="3"/>
        <w:sz w:val="22"/>
        <w:szCs w:val="22"/>
        <w:lang w:val="pl-PL"/>
      </w:rPr>
    </w:lvl>
  </w:abstractNum>
  <w:abstractNum w:abstractNumId="40" w15:restartNumberingAfterBreak="0">
    <w:nsid w:val="084031EC"/>
    <w:multiLevelType w:val="multilevel"/>
    <w:tmpl w:val="F552CEC4"/>
    <w:styleLink w:val="WWNum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0911128C"/>
    <w:multiLevelType w:val="multilevel"/>
    <w:tmpl w:val="63F07B8E"/>
    <w:styleLink w:val="WWNum130"/>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0A3B1FAD"/>
    <w:multiLevelType w:val="multilevel"/>
    <w:tmpl w:val="B7607452"/>
    <w:styleLink w:val="WWNum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3" w15:restartNumberingAfterBreak="0">
    <w:nsid w:val="0A593A12"/>
    <w:multiLevelType w:val="multilevel"/>
    <w:tmpl w:val="F91A113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0AE47026"/>
    <w:multiLevelType w:val="multilevel"/>
    <w:tmpl w:val="4DF045D2"/>
    <w:styleLink w:val="WWNum1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0AFB76B9"/>
    <w:multiLevelType w:val="hybridMultilevel"/>
    <w:tmpl w:val="9AAAD6B2"/>
    <w:lvl w:ilvl="0" w:tplc="27789092">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3E0CE3"/>
    <w:multiLevelType w:val="multilevel"/>
    <w:tmpl w:val="24EE2902"/>
    <w:styleLink w:val="WWNum5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0B73651B"/>
    <w:multiLevelType w:val="multilevel"/>
    <w:tmpl w:val="F9725700"/>
    <w:styleLink w:val="WWNum136"/>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48" w15:restartNumberingAfterBreak="0">
    <w:nsid w:val="0BCE18BF"/>
    <w:multiLevelType w:val="multilevel"/>
    <w:tmpl w:val="108E76EA"/>
    <w:styleLink w:val="WWNum9"/>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15:restartNumberingAfterBreak="0">
    <w:nsid w:val="0D756CD2"/>
    <w:multiLevelType w:val="multilevel"/>
    <w:tmpl w:val="F392F08E"/>
    <w:styleLink w:val="WWNum2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50" w15:restartNumberingAfterBreak="0">
    <w:nsid w:val="0DA807DA"/>
    <w:multiLevelType w:val="multilevel"/>
    <w:tmpl w:val="EEE21008"/>
    <w:styleLink w:val="WWNum54"/>
    <w:lvl w:ilvl="0">
      <w:numFmt w:val="bullet"/>
      <w:lvlText w:val=""/>
      <w:lvlJc w:val="left"/>
      <w:pPr>
        <w:ind w:left="360" w:hanging="360"/>
      </w:pPr>
      <w:rPr>
        <w:rFonts w:ascii="Symbol" w:hAnsi="Symbol"/>
        <w:b w:val="0"/>
        <w:i w:val="0"/>
        <w:sz w:val="22"/>
        <w:szCs w:val="22"/>
      </w:rPr>
    </w:lvl>
    <w:lvl w:ilvl="1">
      <w:numFmt w:val="bullet"/>
      <w:lvlText w:val="o"/>
      <w:lvlJc w:val="left"/>
      <w:pPr>
        <w:ind w:left="576" w:hanging="292"/>
      </w:pPr>
      <w:rPr>
        <w:rFonts w:ascii="Courier New" w:hAnsi="Courier New" w:cs="Courier New"/>
        <w:b/>
        <w:i w:val="0"/>
        <w:sz w:val="22"/>
        <w:szCs w:val="22"/>
      </w:rPr>
    </w:lvl>
    <w:lvl w:ilvl="2">
      <w:start w:val="1"/>
      <w:numFmt w:val="decimal"/>
      <w:lvlText w:val="%1.%2.%3"/>
      <w:lvlJc w:val="left"/>
      <w:pPr>
        <w:ind w:left="737" w:hanging="170"/>
      </w:pPr>
      <w:rPr>
        <w:rFonts w:cs="Times New Roman"/>
        <w:b/>
        <w:i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0E807AB7"/>
    <w:multiLevelType w:val="multilevel"/>
    <w:tmpl w:val="34063AFE"/>
    <w:styleLink w:val="WWNum12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0E9936FF"/>
    <w:multiLevelType w:val="hybridMultilevel"/>
    <w:tmpl w:val="D03AB938"/>
    <w:lvl w:ilvl="0" w:tplc="3E862620">
      <w:start w:val="1"/>
      <w:numFmt w:val="decimal"/>
      <w:lvlText w:val="%1."/>
      <w:lvlJc w:val="left"/>
      <w:pPr>
        <w:tabs>
          <w:tab w:val="num" w:pos="1135"/>
        </w:tabs>
        <w:ind w:left="1135" w:hanging="567"/>
      </w:pPr>
      <w:rPr>
        <w:rFonts w:ascii="Calibri" w:hAnsi="Calibri" w:hint="default"/>
        <w:b/>
        <w:i w:val="0"/>
        <w:sz w:val="18"/>
        <w:szCs w:val="18"/>
      </w:rPr>
    </w:lvl>
    <w:lvl w:ilvl="1" w:tplc="04150017">
      <w:start w:val="1"/>
      <w:numFmt w:val="lowerLetter"/>
      <w:lvlText w:val="%2)"/>
      <w:lvlJc w:val="left"/>
      <w:pPr>
        <w:tabs>
          <w:tab w:val="num" w:pos="700"/>
        </w:tabs>
        <w:ind w:left="567" w:hanging="227"/>
      </w:pPr>
      <w:rPr>
        <w:rFonts w:hint="default"/>
      </w:rPr>
    </w:lvl>
    <w:lvl w:ilvl="2" w:tplc="253CE230">
      <w:start w:val="4"/>
      <w:numFmt w:val="decimal"/>
      <w:lvlText w:val="%3."/>
      <w:lvlJc w:val="left"/>
      <w:pPr>
        <w:tabs>
          <w:tab w:val="num" w:pos="567"/>
        </w:tabs>
        <w:ind w:left="567" w:hanging="567"/>
      </w:pPr>
      <w:rPr>
        <w:rFonts w:hint="default"/>
        <w:b w:val="0"/>
        <w:i w:val="0"/>
      </w:rPr>
    </w:lvl>
    <w:lvl w:ilvl="3" w:tplc="04CC4D9E">
      <w:start w:val="1"/>
      <w:numFmt w:val="decimal"/>
      <w:lvlText w:val="%4)"/>
      <w:lvlJc w:val="left"/>
      <w:pPr>
        <w:tabs>
          <w:tab w:val="num" w:pos="700"/>
        </w:tabs>
        <w:ind w:left="567" w:hanging="227"/>
      </w:pPr>
      <w:rPr>
        <w:rFonts w:ascii="Arial" w:hAnsi="Arial" w:hint="default"/>
        <w:sz w:val="22"/>
      </w:rPr>
    </w:lvl>
    <w:lvl w:ilvl="4" w:tplc="984C347C">
      <w:start w:val="7"/>
      <w:numFmt w:val="decimal"/>
      <w:lvlText w:val="%5."/>
      <w:lvlJc w:val="left"/>
      <w:pPr>
        <w:tabs>
          <w:tab w:val="num" w:pos="567"/>
        </w:tabs>
        <w:ind w:left="567" w:hanging="567"/>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BA2849"/>
    <w:multiLevelType w:val="multilevel"/>
    <w:tmpl w:val="506EE6D4"/>
    <w:styleLink w:val="WWNum1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5" w15:restartNumberingAfterBreak="0">
    <w:nsid w:val="0F0A2864"/>
    <w:multiLevelType w:val="hybridMultilevel"/>
    <w:tmpl w:val="6C206EA0"/>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0F270105"/>
    <w:multiLevelType w:val="hybridMultilevel"/>
    <w:tmpl w:val="78025432"/>
    <w:lvl w:ilvl="0" w:tplc="D8967C24">
      <w:start w:val="13"/>
      <w:numFmt w:val="decimal"/>
      <w:lvlText w:val="%1."/>
      <w:lvlJc w:val="left"/>
      <w:pPr>
        <w:tabs>
          <w:tab w:val="num" w:pos="357"/>
        </w:tabs>
        <w:ind w:left="0" w:firstLine="0"/>
      </w:pPr>
      <w:rPr>
        <w:rFonts w:asciiTheme="minorHAnsi" w:hAnsiTheme="minorHAnsi" w:cs="Arial" w:hint="default"/>
        <w:b w:val="0"/>
        <w:i w:val="0"/>
        <w:strike w:val="0"/>
        <w:dstrike w:val="0"/>
        <w:color w:val="auto"/>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F37606A"/>
    <w:multiLevelType w:val="multilevel"/>
    <w:tmpl w:val="34CE462C"/>
    <w:styleLink w:val="WWNum1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8" w15:restartNumberingAfterBreak="0">
    <w:nsid w:val="1102396A"/>
    <w:multiLevelType w:val="hybridMultilevel"/>
    <w:tmpl w:val="9D74FDA0"/>
    <w:lvl w:ilvl="0" w:tplc="6E3677FE">
      <w:start w:val="2"/>
      <w:numFmt w:val="lowerRoman"/>
      <w:lvlText w:val="%1)"/>
      <w:lvlJc w:val="left"/>
      <w:pPr>
        <w:ind w:left="1429" w:hanging="720"/>
      </w:pPr>
      <w:rPr>
        <w:rFonts w:asciiTheme="minorHAnsi" w:hAnsiTheme="minorHAnsi" w:cstheme="minorHAnsi" w:hint="default"/>
        <w:b w:val="0"/>
        <w:bCs w:val="0"/>
        <w:color w:val="auto"/>
        <w:sz w:val="20"/>
        <w:szCs w:val="2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9" w15:restartNumberingAfterBreak="0">
    <w:nsid w:val="11645786"/>
    <w:multiLevelType w:val="multilevel"/>
    <w:tmpl w:val="DFC41BBC"/>
    <w:styleLink w:val="WWNum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117E53DF"/>
    <w:multiLevelType w:val="multilevel"/>
    <w:tmpl w:val="B0A2BDBE"/>
    <w:styleLink w:val="WWNum21"/>
    <w:lvl w:ilvl="0">
      <w:start w:val="2"/>
      <w:numFmt w:val="decimal"/>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12CB3A7F"/>
    <w:multiLevelType w:val="multilevel"/>
    <w:tmpl w:val="936AEE0A"/>
    <w:styleLink w:val="WWNum1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13387818"/>
    <w:multiLevelType w:val="hybridMultilevel"/>
    <w:tmpl w:val="D03055A6"/>
    <w:lvl w:ilvl="0" w:tplc="80E67A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3" w15:restartNumberingAfterBreak="0">
    <w:nsid w:val="13500D63"/>
    <w:multiLevelType w:val="multilevel"/>
    <w:tmpl w:val="8A58EFF2"/>
    <w:styleLink w:val="WWNum6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13E14F92"/>
    <w:multiLevelType w:val="multilevel"/>
    <w:tmpl w:val="A220535C"/>
    <w:styleLink w:val="WWNum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14066700"/>
    <w:multiLevelType w:val="multilevel"/>
    <w:tmpl w:val="853E174C"/>
    <w:styleLink w:val="WWNum1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15:restartNumberingAfterBreak="0">
    <w:nsid w:val="14FC29DB"/>
    <w:multiLevelType w:val="multilevel"/>
    <w:tmpl w:val="EEA0FDD8"/>
    <w:styleLink w:val="WWNum141"/>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68" w15:restartNumberingAfterBreak="0">
    <w:nsid w:val="16712F7D"/>
    <w:multiLevelType w:val="hybridMultilevel"/>
    <w:tmpl w:val="9DD8F0B8"/>
    <w:lvl w:ilvl="0" w:tplc="793C98C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6C3633D"/>
    <w:multiLevelType w:val="multilevel"/>
    <w:tmpl w:val="D5245B12"/>
    <w:styleLink w:val="WWNum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171B1202"/>
    <w:multiLevelType w:val="hybridMultilevel"/>
    <w:tmpl w:val="FC6681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17CA5D4D"/>
    <w:multiLevelType w:val="multilevel"/>
    <w:tmpl w:val="3D12457C"/>
    <w:styleLink w:val="WWNum1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2" w15:restartNumberingAfterBreak="0">
    <w:nsid w:val="17F246AC"/>
    <w:multiLevelType w:val="multilevel"/>
    <w:tmpl w:val="0338D3BE"/>
    <w:styleLink w:val="WWNum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4" w15:restartNumberingAfterBreak="0">
    <w:nsid w:val="19587637"/>
    <w:multiLevelType w:val="multilevel"/>
    <w:tmpl w:val="E4F4E43A"/>
    <w:styleLink w:val="WWNum1"/>
    <w:lvl w:ilvl="0">
      <w:start w:val="1"/>
      <w:numFmt w:val="decimal"/>
      <w:pStyle w:val="Lista-kontynuacja3"/>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197716A6"/>
    <w:multiLevelType w:val="multilevel"/>
    <w:tmpl w:val="1A22CFDA"/>
    <w:styleLink w:val="WWNum69"/>
    <w:lvl w:ilvl="0">
      <w:start w:val="1"/>
      <w:numFmt w:val="decimal"/>
      <w:lvlText w:val="%1"/>
      <w:lvlJc w:val="left"/>
      <w:pPr>
        <w:ind w:left="555" w:hanging="555"/>
      </w:pPr>
    </w:lvl>
    <w:lvl w:ilvl="1">
      <w:start w:val="3"/>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199A63AB"/>
    <w:multiLevelType w:val="multilevel"/>
    <w:tmpl w:val="C5366044"/>
    <w:styleLink w:val="WWNum86"/>
    <w:lvl w:ilvl="0">
      <w:start w:val="1"/>
      <w:numFmt w:val="decimal"/>
      <w:lvlText w:val="%1."/>
      <w:lvlJc w:val="left"/>
      <w:pPr>
        <w:ind w:left="720" w:hanging="360"/>
      </w:pPr>
    </w:lvl>
    <w:lvl w:ilvl="1">
      <w:start w:val="1"/>
      <w:numFmt w:val="lowerLetter"/>
      <w:lvlText w:val="%2)"/>
      <w:lvlJc w:val="left"/>
      <w:pPr>
        <w:ind w:left="1440" w:hanging="360"/>
      </w:pPr>
      <w:rPr>
        <w:rFonts w:eastAsia="Times New Roman" w:cs="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19AA3651"/>
    <w:multiLevelType w:val="multilevel"/>
    <w:tmpl w:val="22BAB09A"/>
    <w:styleLink w:val="WWNum62"/>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78" w15:restartNumberingAfterBreak="0">
    <w:nsid w:val="1B4F4E11"/>
    <w:multiLevelType w:val="multilevel"/>
    <w:tmpl w:val="339A0D36"/>
    <w:styleLink w:val="WWNum56"/>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1C1D45F3"/>
    <w:multiLevelType w:val="multilevel"/>
    <w:tmpl w:val="963CF414"/>
    <w:styleLink w:val="WWNum115"/>
    <w:lvl w:ilvl="0">
      <w:start w:val="1"/>
      <w:numFmt w:val="lowerLetter"/>
      <w:lvlText w:val="%1)"/>
      <w:lvlJc w:val="left"/>
      <w:pPr>
        <w:ind w:left="720" w:hanging="360"/>
      </w:pPr>
      <w:rPr>
        <w:rFonts w:eastAsia="Times New Roman" w:cs="Tahoma"/>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CEA7E80"/>
    <w:multiLevelType w:val="multilevel"/>
    <w:tmpl w:val="9FC4977A"/>
    <w:styleLink w:val="WWNum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1D090879"/>
    <w:multiLevelType w:val="multilevel"/>
    <w:tmpl w:val="65EA4640"/>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1D336B07"/>
    <w:multiLevelType w:val="multilevel"/>
    <w:tmpl w:val="72BC1B18"/>
    <w:styleLink w:val="List26"/>
    <w:lvl w:ilvl="0">
      <w:start w:val="5"/>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3" w15:restartNumberingAfterBreak="0">
    <w:nsid w:val="1DB617EB"/>
    <w:multiLevelType w:val="multilevel"/>
    <w:tmpl w:val="B1C0B638"/>
    <w:styleLink w:val="WWNum126"/>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1F106610"/>
    <w:multiLevelType w:val="multilevel"/>
    <w:tmpl w:val="8FF2DC96"/>
    <w:styleLink w:val="WWNum48"/>
    <w:lvl w:ilvl="0">
      <w:start w:val="1"/>
      <w:numFmt w:val="decimal"/>
      <w:lvlText w:val="%1)"/>
      <w:lvlJc w:val="left"/>
      <w:pPr>
        <w:ind w:left="1334" w:hanging="360"/>
      </w:pPr>
    </w:lvl>
    <w:lvl w:ilvl="1">
      <w:start w:val="1"/>
      <w:numFmt w:val="lowerLetter"/>
      <w:lvlText w:val="%2."/>
      <w:lvlJc w:val="left"/>
      <w:pPr>
        <w:ind w:left="2054" w:hanging="360"/>
      </w:pPr>
    </w:lvl>
    <w:lvl w:ilvl="2">
      <w:start w:val="1"/>
      <w:numFmt w:val="lowerRoman"/>
      <w:lvlText w:val="%1.%2.%3."/>
      <w:lvlJc w:val="right"/>
      <w:pPr>
        <w:ind w:left="2774" w:hanging="180"/>
      </w:pPr>
    </w:lvl>
    <w:lvl w:ilvl="3">
      <w:start w:val="1"/>
      <w:numFmt w:val="decimal"/>
      <w:lvlText w:val="%1.%2.%3.%4."/>
      <w:lvlJc w:val="left"/>
      <w:pPr>
        <w:ind w:left="3494" w:hanging="360"/>
      </w:pPr>
    </w:lvl>
    <w:lvl w:ilvl="4">
      <w:start w:val="1"/>
      <w:numFmt w:val="lowerLetter"/>
      <w:lvlText w:val="%1.%2.%3.%4.%5."/>
      <w:lvlJc w:val="left"/>
      <w:pPr>
        <w:ind w:left="4214" w:hanging="360"/>
      </w:pPr>
    </w:lvl>
    <w:lvl w:ilvl="5">
      <w:start w:val="1"/>
      <w:numFmt w:val="lowerRoman"/>
      <w:lvlText w:val="%1.%2.%3.%4.%5.%6."/>
      <w:lvlJc w:val="right"/>
      <w:pPr>
        <w:ind w:left="4934" w:hanging="180"/>
      </w:pPr>
    </w:lvl>
    <w:lvl w:ilvl="6">
      <w:start w:val="1"/>
      <w:numFmt w:val="decimal"/>
      <w:lvlText w:val="%1.%2.%3.%4.%5.%6.%7."/>
      <w:lvlJc w:val="left"/>
      <w:pPr>
        <w:ind w:left="5654" w:hanging="360"/>
      </w:pPr>
    </w:lvl>
    <w:lvl w:ilvl="7">
      <w:start w:val="1"/>
      <w:numFmt w:val="lowerLetter"/>
      <w:lvlText w:val="%1.%2.%3.%4.%5.%6.%7.%8."/>
      <w:lvlJc w:val="left"/>
      <w:pPr>
        <w:ind w:left="6374" w:hanging="360"/>
      </w:pPr>
    </w:lvl>
    <w:lvl w:ilvl="8">
      <w:start w:val="1"/>
      <w:numFmt w:val="lowerRoman"/>
      <w:lvlText w:val="%1.%2.%3.%4.%5.%6.%7.%8.%9."/>
      <w:lvlJc w:val="right"/>
      <w:pPr>
        <w:ind w:left="7094" w:hanging="180"/>
      </w:pPr>
    </w:lvl>
  </w:abstractNum>
  <w:abstractNum w:abstractNumId="85" w15:restartNumberingAfterBreak="0">
    <w:nsid w:val="1FC756B7"/>
    <w:multiLevelType w:val="multilevel"/>
    <w:tmpl w:val="F75AC22A"/>
    <w:styleLink w:val="WWNum52"/>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6" w15:restartNumberingAfterBreak="0">
    <w:nsid w:val="20271E20"/>
    <w:multiLevelType w:val="multilevel"/>
    <w:tmpl w:val="D9B0F602"/>
    <w:styleLink w:val="WWNum71"/>
    <w:lvl w:ilvl="0">
      <w:numFmt w:val="bullet"/>
      <w:lvlText w:val=""/>
      <w:lvlJc w:val="left"/>
      <w:pPr>
        <w:ind w:left="720" w:hanging="360"/>
      </w:pPr>
      <w:rPr>
        <w:rFonts w:ascii="Symbol" w:hAnsi="Symbol" w:cs="Symbol"/>
        <w:color w:val="000000"/>
        <w:sz w:val="22"/>
        <w:szCs w:val="22"/>
      </w:rPr>
    </w:lvl>
    <w:lvl w:ilvl="1">
      <w:numFmt w:val="bullet"/>
      <w:lvlText w:val=""/>
      <w:lvlJc w:val="left"/>
      <w:pPr>
        <w:ind w:left="1080" w:hanging="360"/>
      </w:pPr>
      <w:rPr>
        <w:rFonts w:ascii="Symbol" w:hAnsi="Symbol" w:cs="Symbol"/>
        <w:color w:val="000000"/>
        <w:sz w:val="22"/>
        <w:szCs w:val="22"/>
      </w:rPr>
    </w:lvl>
    <w:lvl w:ilvl="2">
      <w:numFmt w:val="bullet"/>
      <w:lvlText w:val=""/>
      <w:lvlJc w:val="left"/>
      <w:pPr>
        <w:ind w:left="1440" w:hanging="360"/>
      </w:pPr>
      <w:rPr>
        <w:rFonts w:ascii="Symbol" w:hAnsi="Symbol" w:cs="Symbol"/>
        <w:color w:val="000000"/>
        <w:sz w:val="22"/>
        <w:szCs w:val="22"/>
      </w:rPr>
    </w:lvl>
    <w:lvl w:ilvl="3">
      <w:numFmt w:val="bullet"/>
      <w:lvlText w:val=""/>
      <w:lvlJc w:val="left"/>
      <w:pPr>
        <w:ind w:left="1800" w:hanging="360"/>
      </w:pPr>
      <w:rPr>
        <w:rFonts w:ascii="Symbol" w:hAnsi="Symbol" w:cs="Symbol"/>
        <w:color w:val="000000"/>
        <w:sz w:val="22"/>
        <w:szCs w:val="22"/>
      </w:rPr>
    </w:lvl>
    <w:lvl w:ilvl="4">
      <w:numFmt w:val="bullet"/>
      <w:lvlText w:val=""/>
      <w:lvlJc w:val="left"/>
      <w:pPr>
        <w:ind w:left="2160" w:hanging="360"/>
      </w:pPr>
      <w:rPr>
        <w:rFonts w:ascii="Symbol" w:hAnsi="Symbol" w:cs="Symbol"/>
        <w:color w:val="000000"/>
        <w:sz w:val="22"/>
        <w:szCs w:val="22"/>
      </w:rPr>
    </w:lvl>
    <w:lvl w:ilvl="5">
      <w:numFmt w:val="bullet"/>
      <w:lvlText w:val=""/>
      <w:lvlJc w:val="left"/>
      <w:pPr>
        <w:ind w:left="2520" w:hanging="360"/>
      </w:pPr>
      <w:rPr>
        <w:rFonts w:ascii="Symbol" w:hAnsi="Symbol" w:cs="Symbol"/>
        <w:color w:val="000000"/>
        <w:sz w:val="22"/>
        <w:szCs w:val="22"/>
      </w:rPr>
    </w:lvl>
    <w:lvl w:ilvl="6">
      <w:numFmt w:val="bullet"/>
      <w:lvlText w:val=""/>
      <w:lvlJc w:val="left"/>
      <w:pPr>
        <w:ind w:left="2880" w:hanging="360"/>
      </w:pPr>
      <w:rPr>
        <w:rFonts w:ascii="Symbol" w:hAnsi="Symbol" w:cs="Symbol"/>
        <w:color w:val="000000"/>
        <w:sz w:val="22"/>
        <w:szCs w:val="22"/>
      </w:rPr>
    </w:lvl>
    <w:lvl w:ilvl="7">
      <w:numFmt w:val="bullet"/>
      <w:lvlText w:val=""/>
      <w:lvlJc w:val="left"/>
      <w:pPr>
        <w:ind w:left="3240" w:hanging="360"/>
      </w:pPr>
      <w:rPr>
        <w:rFonts w:ascii="Symbol" w:hAnsi="Symbol" w:cs="Symbol"/>
        <w:color w:val="000000"/>
        <w:sz w:val="22"/>
        <w:szCs w:val="22"/>
      </w:rPr>
    </w:lvl>
    <w:lvl w:ilvl="8">
      <w:numFmt w:val="bullet"/>
      <w:lvlText w:val=""/>
      <w:lvlJc w:val="left"/>
      <w:pPr>
        <w:ind w:left="3600" w:hanging="360"/>
      </w:pPr>
      <w:rPr>
        <w:rFonts w:ascii="Symbol" w:hAnsi="Symbol" w:cs="Symbol"/>
        <w:color w:val="000000"/>
        <w:sz w:val="22"/>
        <w:szCs w:val="22"/>
      </w:rPr>
    </w:lvl>
  </w:abstractNum>
  <w:abstractNum w:abstractNumId="87" w15:restartNumberingAfterBreak="0">
    <w:nsid w:val="206B6BC3"/>
    <w:multiLevelType w:val="multilevel"/>
    <w:tmpl w:val="E5F2355E"/>
    <w:styleLink w:val="WWNum119"/>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88" w15:restartNumberingAfterBreak="0">
    <w:nsid w:val="215560FB"/>
    <w:multiLevelType w:val="multilevel"/>
    <w:tmpl w:val="A3AEBFA4"/>
    <w:styleLink w:val="WWNum67"/>
    <w:lvl w:ilvl="0">
      <w:numFmt w:val="bullet"/>
      <w:lvlText w:val=""/>
      <w:lvlJc w:val="left"/>
      <w:pPr>
        <w:ind w:left="720" w:hanging="360"/>
      </w:pPr>
      <w:rPr>
        <w:rFonts w:ascii="Symbol" w:hAnsi="Symbol" w:cs="OpenSymbol,"/>
        <w:sz w:val="21"/>
        <w:szCs w:val="21"/>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z w:val="21"/>
        <w:szCs w:val="21"/>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z w:val="21"/>
        <w:szCs w:val="21"/>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89" w15:restartNumberingAfterBreak="0">
    <w:nsid w:val="21BE3EE7"/>
    <w:multiLevelType w:val="multilevel"/>
    <w:tmpl w:val="D6A4F06A"/>
    <w:styleLink w:val="WWNum98"/>
    <w:lvl w:ilvl="0">
      <w:start w:val="9"/>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0" w15:restartNumberingAfterBreak="0">
    <w:nsid w:val="24AF7699"/>
    <w:multiLevelType w:val="hybridMultilevel"/>
    <w:tmpl w:val="524CB8DC"/>
    <w:lvl w:ilvl="0" w:tplc="96BE8994">
      <w:start w:val="1"/>
      <w:numFmt w:val="decimal"/>
      <w:pStyle w:val="Punkt"/>
      <w:lvlText w:val="%1. "/>
      <w:legacy w:legacy="1" w:legacySpace="0" w:legacyIndent="283"/>
      <w:lvlJc w:val="left"/>
      <w:pPr>
        <w:ind w:left="283" w:hanging="283"/>
      </w:pPr>
      <w:rPr>
        <w:rFonts w:ascii="Arial" w:hAnsi="Arial" w:hint="default"/>
        <w:b w:val="0"/>
        <w:i w:val="0"/>
        <w:sz w:val="24"/>
        <w:u w:val="none"/>
      </w:rPr>
    </w:lvl>
    <w:lvl w:ilvl="1" w:tplc="5EF0B0B8">
      <w:start w:val="1"/>
      <w:numFmt w:val="lowerLetter"/>
      <w:lvlText w:val="%2)"/>
      <w:lvlJc w:val="left"/>
      <w:pPr>
        <w:tabs>
          <w:tab w:val="num" w:pos="1440"/>
        </w:tabs>
        <w:ind w:left="1440" w:hanging="360"/>
      </w:pPr>
      <w:rPr>
        <w:rFonts w:hint="default"/>
      </w:rPr>
    </w:lvl>
    <w:lvl w:ilvl="2" w:tplc="F434F982" w:tentative="1">
      <w:start w:val="1"/>
      <w:numFmt w:val="lowerRoman"/>
      <w:lvlText w:val="%3."/>
      <w:lvlJc w:val="right"/>
      <w:pPr>
        <w:tabs>
          <w:tab w:val="num" w:pos="2160"/>
        </w:tabs>
        <w:ind w:left="2160" w:hanging="180"/>
      </w:pPr>
    </w:lvl>
    <w:lvl w:ilvl="3" w:tplc="A5D66CD0" w:tentative="1">
      <w:start w:val="1"/>
      <w:numFmt w:val="decimal"/>
      <w:lvlText w:val="%4."/>
      <w:lvlJc w:val="left"/>
      <w:pPr>
        <w:tabs>
          <w:tab w:val="num" w:pos="2880"/>
        </w:tabs>
        <w:ind w:left="2880" w:hanging="360"/>
      </w:pPr>
    </w:lvl>
    <w:lvl w:ilvl="4" w:tplc="D53C1E5C" w:tentative="1">
      <w:start w:val="1"/>
      <w:numFmt w:val="lowerLetter"/>
      <w:lvlText w:val="%5."/>
      <w:lvlJc w:val="left"/>
      <w:pPr>
        <w:tabs>
          <w:tab w:val="num" w:pos="3600"/>
        </w:tabs>
        <w:ind w:left="3600" w:hanging="360"/>
      </w:pPr>
    </w:lvl>
    <w:lvl w:ilvl="5" w:tplc="29DE9482" w:tentative="1">
      <w:start w:val="1"/>
      <w:numFmt w:val="lowerRoman"/>
      <w:lvlText w:val="%6."/>
      <w:lvlJc w:val="right"/>
      <w:pPr>
        <w:tabs>
          <w:tab w:val="num" w:pos="4320"/>
        </w:tabs>
        <w:ind w:left="4320" w:hanging="180"/>
      </w:pPr>
    </w:lvl>
    <w:lvl w:ilvl="6" w:tplc="EBC46B60" w:tentative="1">
      <w:start w:val="1"/>
      <w:numFmt w:val="decimal"/>
      <w:lvlText w:val="%7."/>
      <w:lvlJc w:val="left"/>
      <w:pPr>
        <w:tabs>
          <w:tab w:val="num" w:pos="5040"/>
        </w:tabs>
        <w:ind w:left="5040" w:hanging="360"/>
      </w:pPr>
    </w:lvl>
    <w:lvl w:ilvl="7" w:tplc="AF3AEB5E" w:tentative="1">
      <w:start w:val="1"/>
      <w:numFmt w:val="lowerLetter"/>
      <w:lvlText w:val="%8."/>
      <w:lvlJc w:val="left"/>
      <w:pPr>
        <w:tabs>
          <w:tab w:val="num" w:pos="5760"/>
        </w:tabs>
        <w:ind w:left="5760" w:hanging="360"/>
      </w:pPr>
    </w:lvl>
    <w:lvl w:ilvl="8" w:tplc="1118223A" w:tentative="1">
      <w:start w:val="1"/>
      <w:numFmt w:val="lowerRoman"/>
      <w:lvlText w:val="%9."/>
      <w:lvlJc w:val="right"/>
      <w:pPr>
        <w:tabs>
          <w:tab w:val="num" w:pos="6480"/>
        </w:tabs>
        <w:ind w:left="6480" w:hanging="180"/>
      </w:pPr>
    </w:lvl>
  </w:abstractNum>
  <w:abstractNum w:abstractNumId="91" w15:restartNumberingAfterBreak="0">
    <w:nsid w:val="268F07F5"/>
    <w:multiLevelType w:val="multilevel"/>
    <w:tmpl w:val="DA4041C0"/>
    <w:styleLink w:val="WWNum13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2" w15:restartNumberingAfterBreak="0">
    <w:nsid w:val="269D0BFC"/>
    <w:multiLevelType w:val="multilevel"/>
    <w:tmpl w:val="C7C211E6"/>
    <w:styleLink w:val="WWNum18"/>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93" w15:restartNumberingAfterBreak="0">
    <w:nsid w:val="26B82397"/>
    <w:multiLevelType w:val="multilevel"/>
    <w:tmpl w:val="4282E208"/>
    <w:styleLink w:val="WWNum2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4" w15:restartNumberingAfterBreak="0">
    <w:nsid w:val="26C517A3"/>
    <w:multiLevelType w:val="multilevel"/>
    <w:tmpl w:val="E0C8FF8E"/>
    <w:styleLink w:val="WWNum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2A152575"/>
    <w:multiLevelType w:val="hybridMultilevel"/>
    <w:tmpl w:val="11C64B0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6"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B79751E"/>
    <w:multiLevelType w:val="multilevel"/>
    <w:tmpl w:val="B3B6B9A8"/>
    <w:styleLink w:val="WWNum5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8" w15:restartNumberingAfterBreak="0">
    <w:nsid w:val="2D932D23"/>
    <w:multiLevelType w:val="multilevel"/>
    <w:tmpl w:val="B464D238"/>
    <w:styleLink w:val="WWNum55"/>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2DBE053F"/>
    <w:multiLevelType w:val="multilevel"/>
    <w:tmpl w:val="E076B132"/>
    <w:styleLink w:val="WWNum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2FC1428B"/>
    <w:multiLevelType w:val="multilevel"/>
    <w:tmpl w:val="3042CF62"/>
    <w:styleLink w:val="WWNum100"/>
    <w:lvl w:ilvl="0">
      <w:start w:val="1"/>
      <w:numFmt w:val="decimal"/>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30492621"/>
    <w:multiLevelType w:val="multilevel"/>
    <w:tmpl w:val="D884CBE8"/>
    <w:styleLink w:val="WWNum7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2" w15:restartNumberingAfterBreak="0">
    <w:nsid w:val="30B42B9D"/>
    <w:multiLevelType w:val="multilevel"/>
    <w:tmpl w:val="AFC23FCA"/>
    <w:styleLink w:val="WWNum1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2C87345"/>
    <w:multiLevelType w:val="multilevel"/>
    <w:tmpl w:val="BD90C588"/>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32CC6A95"/>
    <w:multiLevelType w:val="multilevel"/>
    <w:tmpl w:val="305ECC4E"/>
    <w:styleLink w:val="WWNum11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32E1210B"/>
    <w:multiLevelType w:val="multilevel"/>
    <w:tmpl w:val="6DEA4268"/>
    <w:styleLink w:val="WWNum129"/>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33615BBC"/>
    <w:multiLevelType w:val="multilevel"/>
    <w:tmpl w:val="097298C2"/>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33B6789F"/>
    <w:multiLevelType w:val="multilevel"/>
    <w:tmpl w:val="68AE61A6"/>
    <w:styleLink w:val="WWNum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8" w15:restartNumberingAfterBreak="0">
    <w:nsid w:val="33B73A49"/>
    <w:multiLevelType w:val="multilevel"/>
    <w:tmpl w:val="6CDC99A6"/>
    <w:styleLink w:val="WWNum1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9" w15:restartNumberingAfterBreak="0">
    <w:nsid w:val="33D662B8"/>
    <w:multiLevelType w:val="multilevel"/>
    <w:tmpl w:val="0CC667CE"/>
    <w:styleLink w:val="WWNum3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10" w15:restartNumberingAfterBreak="0">
    <w:nsid w:val="34172757"/>
    <w:multiLevelType w:val="multilevel"/>
    <w:tmpl w:val="E124A9DA"/>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341E146A"/>
    <w:multiLevelType w:val="multilevel"/>
    <w:tmpl w:val="9D460570"/>
    <w:styleLink w:val="WWNum109"/>
    <w:lvl w:ilvl="0">
      <w:start w:val="9"/>
      <w:numFmt w:val="decimal"/>
      <w:lvlText w:val="%1."/>
      <w:lvlJc w:val="left"/>
      <w:pPr>
        <w:ind w:left="1156" w:hanging="360"/>
      </w:pPr>
    </w:lvl>
    <w:lvl w:ilvl="1">
      <w:start w:val="1"/>
      <w:numFmt w:val="lowerLetter"/>
      <w:lvlText w:val="%2."/>
      <w:lvlJc w:val="left"/>
      <w:pPr>
        <w:ind w:left="1876" w:hanging="360"/>
      </w:pPr>
    </w:lvl>
    <w:lvl w:ilvl="2">
      <w:start w:val="1"/>
      <w:numFmt w:val="lowerRoman"/>
      <w:lvlText w:val="%1.%2.%3."/>
      <w:lvlJc w:val="right"/>
      <w:pPr>
        <w:ind w:left="2596" w:hanging="180"/>
      </w:pPr>
    </w:lvl>
    <w:lvl w:ilvl="3">
      <w:start w:val="1"/>
      <w:numFmt w:val="decimal"/>
      <w:lvlText w:val="%1.%2.%3.%4."/>
      <w:lvlJc w:val="left"/>
      <w:pPr>
        <w:ind w:left="3316" w:hanging="360"/>
      </w:pPr>
    </w:lvl>
    <w:lvl w:ilvl="4">
      <w:start w:val="1"/>
      <w:numFmt w:val="lowerLetter"/>
      <w:lvlText w:val="%1.%2.%3.%4.%5."/>
      <w:lvlJc w:val="left"/>
      <w:pPr>
        <w:ind w:left="4036" w:hanging="360"/>
      </w:pPr>
    </w:lvl>
    <w:lvl w:ilvl="5">
      <w:start w:val="1"/>
      <w:numFmt w:val="lowerRoman"/>
      <w:lvlText w:val="%1.%2.%3.%4.%5.%6."/>
      <w:lvlJc w:val="right"/>
      <w:pPr>
        <w:ind w:left="4756" w:hanging="180"/>
      </w:pPr>
    </w:lvl>
    <w:lvl w:ilvl="6">
      <w:start w:val="1"/>
      <w:numFmt w:val="decimal"/>
      <w:lvlText w:val="%1.%2.%3.%4.%5.%6.%7."/>
      <w:lvlJc w:val="left"/>
      <w:pPr>
        <w:ind w:left="5476" w:hanging="360"/>
      </w:pPr>
    </w:lvl>
    <w:lvl w:ilvl="7">
      <w:start w:val="1"/>
      <w:numFmt w:val="lowerLetter"/>
      <w:lvlText w:val="%1.%2.%3.%4.%5.%6.%7.%8."/>
      <w:lvlJc w:val="left"/>
      <w:pPr>
        <w:ind w:left="6196" w:hanging="360"/>
      </w:pPr>
    </w:lvl>
    <w:lvl w:ilvl="8">
      <w:start w:val="1"/>
      <w:numFmt w:val="lowerRoman"/>
      <w:lvlText w:val="%1.%2.%3.%4.%5.%6.%7.%8.%9."/>
      <w:lvlJc w:val="right"/>
      <w:pPr>
        <w:ind w:left="6916" w:hanging="180"/>
      </w:pPr>
    </w:lvl>
  </w:abstractNum>
  <w:abstractNum w:abstractNumId="112" w15:restartNumberingAfterBreak="0">
    <w:nsid w:val="349900AB"/>
    <w:multiLevelType w:val="singleLevel"/>
    <w:tmpl w:val="92F44112"/>
    <w:lvl w:ilvl="0">
      <w:start w:val="1"/>
      <w:numFmt w:val="lowerLetter"/>
      <w:pStyle w:val="Tnumer1"/>
      <w:lvlText w:val="%1)"/>
      <w:legacy w:legacy="1" w:legacySpace="0" w:legacyIndent="335"/>
      <w:lvlJc w:val="left"/>
      <w:rPr>
        <w:rFonts w:ascii="Arial" w:hAnsi="Arial" w:cs="Arial" w:hint="default"/>
      </w:rPr>
    </w:lvl>
  </w:abstractNum>
  <w:abstractNum w:abstractNumId="113" w15:restartNumberingAfterBreak="0">
    <w:nsid w:val="34B53AF0"/>
    <w:multiLevelType w:val="multilevel"/>
    <w:tmpl w:val="A4002EA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35C87213"/>
    <w:multiLevelType w:val="multilevel"/>
    <w:tmpl w:val="2DA6BDC0"/>
    <w:styleLink w:val="WWNum131"/>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379179D7"/>
    <w:multiLevelType w:val="hybridMultilevel"/>
    <w:tmpl w:val="4ED25C94"/>
    <w:lvl w:ilvl="0" w:tplc="1A5A5420">
      <w:start w:val="1"/>
      <w:numFmt w:val="lowerLetter"/>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37EB0149"/>
    <w:multiLevelType w:val="multilevel"/>
    <w:tmpl w:val="06F8A822"/>
    <w:lvl w:ilvl="0">
      <w:start w:val="1"/>
      <w:numFmt w:val="lowerLetter"/>
      <w:lvlText w:val="%1)"/>
      <w:lvlJc w:val="left"/>
      <w:pPr>
        <w:ind w:left="360" w:hanging="360"/>
      </w:pPr>
      <w:rPr>
        <w:rFonts w:asciiTheme="majorHAnsi" w:eastAsia="Times New Roman" w:hAnsiTheme="majorHAnsi" w:cs="Times New Roman"/>
      </w:rPr>
    </w:lvl>
    <w:lvl w:ilvl="1">
      <w:start w:val="1"/>
      <w:numFmt w:val="decimal"/>
      <w:pStyle w:val="PKt1"/>
      <w:lvlText w:val="%2)"/>
      <w:lvlJc w:val="left"/>
      <w:pPr>
        <w:ind w:left="644" w:hanging="360"/>
      </w:pPr>
      <w:rPr>
        <w:rFonts w:ascii="Times New Roman" w:hAnsi="Times New Roman" w:cs="Times New Roman" w:hint="default"/>
        <w:b w:val="0"/>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7"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388E4DC0"/>
    <w:multiLevelType w:val="multilevel"/>
    <w:tmpl w:val="17A689BC"/>
    <w:styleLink w:val="WWNum7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9" w15:restartNumberingAfterBreak="0">
    <w:nsid w:val="394261DD"/>
    <w:multiLevelType w:val="hybridMultilevel"/>
    <w:tmpl w:val="D32A977E"/>
    <w:lvl w:ilvl="0" w:tplc="2D907A6C">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9CA3C54"/>
    <w:multiLevelType w:val="multilevel"/>
    <w:tmpl w:val="6B2AA21E"/>
    <w:styleLink w:val="WWNum101"/>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3AD06CC5"/>
    <w:multiLevelType w:val="multilevel"/>
    <w:tmpl w:val="FD8EE856"/>
    <w:styleLink w:val="WWNum63"/>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122" w15:restartNumberingAfterBreak="0">
    <w:nsid w:val="3AFF14FD"/>
    <w:multiLevelType w:val="hybridMultilevel"/>
    <w:tmpl w:val="A56CA3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3C1F38AE"/>
    <w:multiLevelType w:val="hybridMultilevel"/>
    <w:tmpl w:val="4B3CB4C6"/>
    <w:lvl w:ilvl="0" w:tplc="04150011">
      <w:start w:val="1"/>
      <w:numFmt w:val="decimal"/>
      <w:lvlText w:val="%1)"/>
      <w:lvlJc w:val="left"/>
      <w:pPr>
        <w:ind w:left="360" w:hanging="360"/>
      </w:pPr>
      <w:rPr>
        <w:rFonts w:hint="default"/>
      </w:rPr>
    </w:lvl>
    <w:lvl w:ilvl="1" w:tplc="A73AF8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C29355E"/>
    <w:multiLevelType w:val="multilevel"/>
    <w:tmpl w:val="50A65DE6"/>
    <w:styleLink w:val="WWNum2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5" w15:restartNumberingAfterBreak="0">
    <w:nsid w:val="3E3F4181"/>
    <w:multiLevelType w:val="hybridMultilevel"/>
    <w:tmpl w:val="55FE7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E464AE7"/>
    <w:multiLevelType w:val="multilevel"/>
    <w:tmpl w:val="ADDC688E"/>
    <w:styleLink w:val="WWNum43"/>
    <w:lvl w:ilvl="0">
      <w:start w:val="5"/>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127" w15:restartNumberingAfterBreak="0">
    <w:nsid w:val="3F02758C"/>
    <w:multiLevelType w:val="multilevel"/>
    <w:tmpl w:val="8BE658AC"/>
    <w:styleLink w:val="WWNum68"/>
    <w:lvl w:ilvl="0">
      <w:numFmt w:val="bullet"/>
      <w:lvlText w:val=""/>
      <w:lvlJc w:val="left"/>
      <w:pPr>
        <w:ind w:left="720" w:hanging="360"/>
      </w:pPr>
      <w:rPr>
        <w:rFonts w:ascii="Symbol" w:eastAsia="Arial" w:hAnsi="Symbol" w:cs="Symbol"/>
        <w:color w:val="000000"/>
        <w:spacing w:val="20"/>
        <w:sz w:val="22"/>
        <w:szCs w:val="22"/>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eastAsia="Arial" w:hAnsi="Symbol" w:cs="Symbol"/>
        <w:color w:val="000000"/>
        <w:spacing w:val="20"/>
        <w:sz w:val="22"/>
        <w:szCs w:val="22"/>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eastAsia="Arial" w:hAnsi="Symbol" w:cs="Symbol"/>
        <w:color w:val="000000"/>
        <w:spacing w:val="20"/>
        <w:sz w:val="22"/>
        <w:szCs w:val="22"/>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28" w15:restartNumberingAfterBreak="0">
    <w:nsid w:val="3F33430B"/>
    <w:multiLevelType w:val="hybridMultilevel"/>
    <w:tmpl w:val="646856B6"/>
    <w:lvl w:ilvl="0" w:tplc="C4EC1FE8">
      <w:start w:val="9"/>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9" w15:restartNumberingAfterBreak="0">
    <w:nsid w:val="3F806483"/>
    <w:multiLevelType w:val="hybridMultilevel"/>
    <w:tmpl w:val="92A2DFAE"/>
    <w:lvl w:ilvl="0" w:tplc="C0A28C9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0"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131" w15:restartNumberingAfterBreak="0">
    <w:nsid w:val="42DC4740"/>
    <w:multiLevelType w:val="hybridMultilevel"/>
    <w:tmpl w:val="1E948442"/>
    <w:lvl w:ilvl="0" w:tplc="6ECE7256">
      <w:start w:val="1"/>
      <w:numFmt w:val="lowerLetter"/>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2" w15:restartNumberingAfterBreak="0">
    <w:nsid w:val="42DD6CF6"/>
    <w:multiLevelType w:val="multilevel"/>
    <w:tmpl w:val="C95A2F6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435725B8"/>
    <w:multiLevelType w:val="multilevel"/>
    <w:tmpl w:val="62D26618"/>
    <w:styleLink w:val="WWNum87"/>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35" w15:restartNumberingAfterBreak="0">
    <w:nsid w:val="44205472"/>
    <w:multiLevelType w:val="hybridMultilevel"/>
    <w:tmpl w:val="ABC886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45C35A3"/>
    <w:multiLevelType w:val="multilevel"/>
    <w:tmpl w:val="E9AABE16"/>
    <w:styleLink w:val="WWNum112"/>
    <w:lvl w:ilvl="0">
      <w:start w:val="2"/>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37" w15:restartNumberingAfterBreak="0">
    <w:nsid w:val="45021A59"/>
    <w:multiLevelType w:val="multilevel"/>
    <w:tmpl w:val="03F089F0"/>
    <w:styleLink w:val="WWNum4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138"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9" w15:restartNumberingAfterBreak="0">
    <w:nsid w:val="45E65631"/>
    <w:multiLevelType w:val="multilevel"/>
    <w:tmpl w:val="B844BD78"/>
    <w:styleLink w:val="WWNum7"/>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0" w15:restartNumberingAfterBreak="0">
    <w:nsid w:val="46351FEC"/>
    <w:multiLevelType w:val="multilevel"/>
    <w:tmpl w:val="CCE861D0"/>
    <w:styleLink w:val="WWNum80"/>
    <w:lvl w:ilvl="0">
      <w:start w:val="1"/>
      <w:numFmt w:val="lowerRoman"/>
      <w:lvlText w:val="%1)"/>
      <w:lvlJc w:val="left"/>
      <w:pPr>
        <w:ind w:left="1429" w:hanging="720"/>
      </w:pPr>
      <w:rPr>
        <w:rFonts w:eastAsia="MS Mincho" w:cs="Tahoma"/>
        <w:color w:val="00000A"/>
        <w:sz w:val="18"/>
        <w:szCs w:val="1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41" w15:restartNumberingAfterBreak="0">
    <w:nsid w:val="47D158D1"/>
    <w:multiLevelType w:val="multilevel"/>
    <w:tmpl w:val="200A7AD6"/>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2" w15:restartNumberingAfterBreak="0">
    <w:nsid w:val="48291431"/>
    <w:multiLevelType w:val="multilevel"/>
    <w:tmpl w:val="8FB0B8EE"/>
    <w:styleLink w:val="WWNum12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3" w15:restartNumberingAfterBreak="0">
    <w:nsid w:val="482A3E78"/>
    <w:multiLevelType w:val="hybridMultilevel"/>
    <w:tmpl w:val="1792C3BE"/>
    <w:styleLink w:val="List1511"/>
    <w:lvl w:ilvl="0" w:tplc="0415000F">
      <w:start w:val="1"/>
      <w:numFmt w:val="decimal"/>
      <w:lvlText w:val="%1."/>
      <w:lvlJc w:val="left"/>
      <w:pPr>
        <w:ind w:left="720" w:hanging="360"/>
      </w:p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98F2B87"/>
    <w:multiLevelType w:val="multilevel"/>
    <w:tmpl w:val="0A387D2A"/>
    <w:styleLink w:val="WWNum6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4AD92EEA"/>
    <w:multiLevelType w:val="hybridMultilevel"/>
    <w:tmpl w:val="A502B9AC"/>
    <w:lvl w:ilvl="0" w:tplc="04150017">
      <w:start w:val="1"/>
      <w:numFmt w:val="lowerLetter"/>
      <w:lvlText w:val="%1)"/>
      <w:lvlJc w:val="left"/>
      <w:pPr>
        <w:ind w:left="720" w:hanging="360"/>
      </w:pPr>
      <w:rPr>
        <w:rFonts w:hint="default"/>
      </w:rPr>
    </w:lvl>
    <w:lvl w:ilvl="1" w:tplc="86C0D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B302A40"/>
    <w:multiLevelType w:val="multilevel"/>
    <w:tmpl w:val="7444BA36"/>
    <w:styleLink w:val="List81"/>
    <w:lvl w:ilvl="0">
      <w:start w:val="2"/>
      <w:numFmt w:val="decimal"/>
      <w:lvlText w:val="%1."/>
      <w:lvlJc w:val="left"/>
      <w:pPr>
        <w:ind w:left="0" w:firstLine="0"/>
      </w:pPr>
      <w:rPr>
        <w:rFonts w:hint="default"/>
        <w:position w:val="0"/>
        <w:u w:color="000000"/>
        <w:rtl w:val="0"/>
      </w:rPr>
    </w:lvl>
    <w:lvl w:ilvl="1">
      <w:start w:val="1"/>
      <w:numFmt w:val="lowerLetter"/>
      <w:lvlText w:val="%2."/>
      <w:lvlJc w:val="left"/>
      <w:pPr>
        <w:ind w:left="0" w:firstLine="0"/>
      </w:pPr>
      <w:rPr>
        <w:rFonts w:hint="default"/>
        <w:position w:val="0"/>
        <w:u w:color="C0504D"/>
        <w:rtl w:val="0"/>
      </w:rPr>
    </w:lvl>
    <w:lvl w:ilvl="2">
      <w:start w:val="1"/>
      <w:numFmt w:val="lowerLetter"/>
      <w:lvlText w:val="%1.%2.%3."/>
      <w:lvlJc w:val="left"/>
      <w:pPr>
        <w:ind w:left="0" w:firstLine="0"/>
      </w:pPr>
      <w:rPr>
        <w:rFonts w:hint="default"/>
        <w:position w:val="0"/>
        <w:u w:color="C0504D"/>
        <w:rtl w:val="0"/>
      </w:rPr>
    </w:lvl>
    <w:lvl w:ilvl="3">
      <w:start w:val="1"/>
      <w:numFmt w:val="lowerLetter"/>
      <w:lvlText w:val="%4."/>
      <w:lvlJc w:val="left"/>
      <w:pPr>
        <w:ind w:left="0" w:firstLine="0"/>
      </w:pPr>
      <w:rPr>
        <w:rFonts w:hint="default"/>
        <w:position w:val="0"/>
        <w:u w:color="C0504D"/>
        <w:rtl w:val="0"/>
      </w:rPr>
    </w:lvl>
    <w:lvl w:ilvl="4">
      <w:start w:val="1"/>
      <w:numFmt w:val="lowerLetter"/>
      <w:lvlText w:val="%5."/>
      <w:lvlJc w:val="left"/>
      <w:pPr>
        <w:ind w:left="0" w:firstLine="0"/>
      </w:pPr>
      <w:rPr>
        <w:rFonts w:hint="default"/>
        <w:position w:val="0"/>
        <w:u w:color="C0504D"/>
        <w:rtl w:val="0"/>
      </w:rPr>
    </w:lvl>
    <w:lvl w:ilvl="5">
      <w:start w:val="1"/>
      <w:numFmt w:val="lowerLetter"/>
      <w:lvlText w:val="%6."/>
      <w:lvlJc w:val="left"/>
      <w:pPr>
        <w:ind w:left="0" w:firstLine="0"/>
      </w:pPr>
      <w:rPr>
        <w:rFonts w:hint="default"/>
        <w:position w:val="0"/>
        <w:u w:color="C0504D"/>
        <w:rtl w:val="0"/>
      </w:rPr>
    </w:lvl>
    <w:lvl w:ilvl="6">
      <w:start w:val="1"/>
      <w:numFmt w:val="lowerLetter"/>
      <w:lvlText w:val="%7."/>
      <w:lvlJc w:val="left"/>
      <w:pPr>
        <w:ind w:left="0" w:firstLine="0"/>
      </w:pPr>
      <w:rPr>
        <w:rFonts w:hint="default"/>
        <w:position w:val="0"/>
        <w:u w:color="C0504D"/>
        <w:rtl w:val="0"/>
      </w:rPr>
    </w:lvl>
    <w:lvl w:ilvl="7">
      <w:start w:val="1"/>
      <w:numFmt w:val="lowerLetter"/>
      <w:lvlText w:val="%8."/>
      <w:lvlJc w:val="left"/>
      <w:pPr>
        <w:ind w:left="0" w:firstLine="0"/>
      </w:pPr>
      <w:rPr>
        <w:rFonts w:hint="default"/>
        <w:position w:val="0"/>
        <w:u w:color="C0504D"/>
        <w:rtl w:val="0"/>
      </w:rPr>
    </w:lvl>
    <w:lvl w:ilvl="8">
      <w:start w:val="1"/>
      <w:numFmt w:val="lowerLetter"/>
      <w:lvlText w:val="%9."/>
      <w:lvlJc w:val="left"/>
      <w:pPr>
        <w:ind w:left="0" w:firstLine="0"/>
      </w:pPr>
      <w:rPr>
        <w:rFonts w:hint="default"/>
        <w:position w:val="0"/>
        <w:u w:color="C0504D"/>
        <w:rtl w:val="0"/>
      </w:rPr>
    </w:lvl>
  </w:abstractNum>
  <w:abstractNum w:abstractNumId="147" w15:restartNumberingAfterBreak="0">
    <w:nsid w:val="4B4A2535"/>
    <w:multiLevelType w:val="multilevel"/>
    <w:tmpl w:val="2E6EA5A4"/>
    <w:styleLink w:val="WWNum140"/>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15:restartNumberingAfterBreak="0">
    <w:nsid w:val="4B542182"/>
    <w:multiLevelType w:val="multilevel"/>
    <w:tmpl w:val="3E103BE6"/>
    <w:styleLink w:val="WWNum76"/>
    <w:lvl w:ilvl="0">
      <w:start w:val="1"/>
      <w:numFmt w:val="decimal"/>
      <w:lvlText w:val="%1."/>
      <w:lvlJc w:val="left"/>
      <w:pPr>
        <w:ind w:left="720" w:hanging="360"/>
      </w:pPr>
      <w:rPr>
        <w:rFonts w:cs="Calibri"/>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4B8276BB"/>
    <w:multiLevelType w:val="multilevel"/>
    <w:tmpl w:val="7C16D908"/>
    <w:styleLink w:val="WWNum3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1.%2.%3."/>
      <w:lvlJc w:val="right"/>
      <w:pPr>
        <w:ind w:left="2200" w:hanging="180"/>
      </w:pPr>
    </w:lvl>
    <w:lvl w:ilvl="3">
      <w:start w:val="1"/>
      <w:numFmt w:val="decimal"/>
      <w:lvlText w:val="%1.%2.%3.%4."/>
      <w:lvlJc w:val="left"/>
      <w:pPr>
        <w:ind w:left="2920" w:hanging="360"/>
      </w:pPr>
    </w:lvl>
    <w:lvl w:ilvl="4">
      <w:start w:val="1"/>
      <w:numFmt w:val="lowerLetter"/>
      <w:lvlText w:val="%1.%2.%3.%4.%5."/>
      <w:lvlJc w:val="left"/>
      <w:pPr>
        <w:ind w:left="3640" w:hanging="360"/>
      </w:pPr>
    </w:lvl>
    <w:lvl w:ilvl="5">
      <w:start w:val="1"/>
      <w:numFmt w:val="lowerRoman"/>
      <w:lvlText w:val="%1.%2.%3.%4.%5.%6."/>
      <w:lvlJc w:val="right"/>
      <w:pPr>
        <w:ind w:left="4360" w:hanging="180"/>
      </w:pPr>
    </w:lvl>
    <w:lvl w:ilvl="6">
      <w:start w:val="1"/>
      <w:numFmt w:val="decimal"/>
      <w:lvlText w:val="%1.%2.%3.%4.%5.%6.%7."/>
      <w:lvlJc w:val="left"/>
      <w:pPr>
        <w:ind w:left="5080" w:hanging="360"/>
      </w:pPr>
    </w:lvl>
    <w:lvl w:ilvl="7">
      <w:start w:val="1"/>
      <w:numFmt w:val="lowerLetter"/>
      <w:lvlText w:val="%1.%2.%3.%4.%5.%6.%7.%8."/>
      <w:lvlJc w:val="left"/>
      <w:pPr>
        <w:ind w:left="5800" w:hanging="360"/>
      </w:pPr>
    </w:lvl>
    <w:lvl w:ilvl="8">
      <w:start w:val="1"/>
      <w:numFmt w:val="lowerRoman"/>
      <w:lvlText w:val="%1.%2.%3.%4.%5.%6.%7.%8.%9."/>
      <w:lvlJc w:val="right"/>
      <w:pPr>
        <w:ind w:left="6520" w:hanging="180"/>
      </w:pPr>
    </w:lvl>
  </w:abstractNum>
  <w:abstractNum w:abstractNumId="150" w15:restartNumberingAfterBreak="0">
    <w:nsid w:val="4BAF2F08"/>
    <w:multiLevelType w:val="hybridMultilevel"/>
    <w:tmpl w:val="EC565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FE18C2"/>
    <w:multiLevelType w:val="multilevel"/>
    <w:tmpl w:val="438A643C"/>
    <w:lvl w:ilvl="0">
      <w:start w:val="2"/>
      <w:numFmt w:val="decimal"/>
      <w:lvlText w:val="%1."/>
      <w:lvlJc w:val="left"/>
      <w:pPr>
        <w:ind w:left="1077" w:hanging="36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437" w:hanging="72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1797" w:hanging="1080"/>
      </w:pPr>
      <w:rPr>
        <w:rFonts w:hint="default"/>
      </w:rPr>
    </w:lvl>
    <w:lvl w:ilvl="7">
      <w:start w:val="1"/>
      <w:numFmt w:val="decimal"/>
      <w:isLgl/>
      <w:lvlText w:val="%1.%2.%3.%4.%5.%6.%7.%8."/>
      <w:lvlJc w:val="left"/>
      <w:pPr>
        <w:ind w:left="1797" w:hanging="1080"/>
      </w:pPr>
      <w:rPr>
        <w:rFonts w:hint="default"/>
      </w:rPr>
    </w:lvl>
    <w:lvl w:ilvl="8">
      <w:start w:val="1"/>
      <w:numFmt w:val="decimal"/>
      <w:isLgl/>
      <w:lvlText w:val="%1.%2.%3.%4.%5.%6.%7.%8.%9."/>
      <w:lvlJc w:val="left"/>
      <w:pPr>
        <w:ind w:left="2157" w:hanging="1440"/>
      </w:pPr>
      <w:rPr>
        <w:rFonts w:hint="default"/>
      </w:rPr>
    </w:lvl>
  </w:abstractNum>
  <w:abstractNum w:abstractNumId="152" w15:restartNumberingAfterBreak="0">
    <w:nsid w:val="4D5A3004"/>
    <w:multiLevelType w:val="multilevel"/>
    <w:tmpl w:val="737610E0"/>
    <w:styleLink w:val="WWNum93"/>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3" w15:restartNumberingAfterBreak="0">
    <w:nsid w:val="4DF609EC"/>
    <w:multiLevelType w:val="multilevel"/>
    <w:tmpl w:val="AE100FEE"/>
    <w:styleLink w:val="WW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4E012F51"/>
    <w:multiLevelType w:val="multilevel"/>
    <w:tmpl w:val="E7D2087E"/>
    <w:styleLink w:val="WWNum70"/>
    <w:lvl w:ilvl="0">
      <w:start w:val="1"/>
      <w:numFmt w:val="decimal"/>
      <w:lvlText w:val="%1."/>
      <w:lvlJc w:val="left"/>
      <w:pPr>
        <w:ind w:left="720" w:hanging="360"/>
      </w:pPr>
      <w:rPr>
        <w:rFonts w:cs="Symbol"/>
        <w:color w:val="000000"/>
        <w:sz w:val="22"/>
        <w:szCs w:val="24"/>
      </w:rPr>
    </w:lvl>
    <w:lvl w:ilvl="1">
      <w:start w:val="1"/>
      <w:numFmt w:val="decimal"/>
      <w:lvlText w:val="%2."/>
      <w:lvlJc w:val="left"/>
      <w:pPr>
        <w:ind w:left="1080" w:hanging="360"/>
      </w:pPr>
      <w:rPr>
        <w:rFonts w:cs="OpenSymbo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5" w15:restartNumberingAfterBreak="0">
    <w:nsid w:val="4ED80366"/>
    <w:multiLevelType w:val="multilevel"/>
    <w:tmpl w:val="298E8088"/>
    <w:styleLink w:val="WWNum17"/>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56" w15:restartNumberingAfterBreak="0">
    <w:nsid w:val="4EE0201A"/>
    <w:multiLevelType w:val="multilevel"/>
    <w:tmpl w:val="5726B128"/>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57" w15:restartNumberingAfterBreak="0">
    <w:nsid w:val="4EF27129"/>
    <w:multiLevelType w:val="multilevel"/>
    <w:tmpl w:val="EFDA24C8"/>
    <w:styleLink w:val="WWNum12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4F2B6263"/>
    <w:multiLevelType w:val="multilevel"/>
    <w:tmpl w:val="652CBB78"/>
    <w:styleLink w:val="WWNum59"/>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4FD02892"/>
    <w:multiLevelType w:val="multilevel"/>
    <w:tmpl w:val="469AF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13B7EB7"/>
    <w:multiLevelType w:val="multilevel"/>
    <w:tmpl w:val="EA6A708C"/>
    <w:styleLink w:val="WWNum40"/>
    <w:lvl w:ilvl="0">
      <w:numFmt w:val="bullet"/>
      <w:lvlText w:val="-"/>
      <w:lvlJc w:val="left"/>
      <w:pPr>
        <w:ind w:left="1288" w:hanging="360"/>
      </w:pPr>
      <w:rPr>
        <w:rFonts w:eastAsia="Times New Roman" w:cs="Times New Roman"/>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61" w15:restartNumberingAfterBreak="0">
    <w:nsid w:val="514D49B4"/>
    <w:multiLevelType w:val="multilevel"/>
    <w:tmpl w:val="8F46D26C"/>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51D941E8"/>
    <w:multiLevelType w:val="multilevel"/>
    <w:tmpl w:val="63B8233A"/>
    <w:styleLink w:val="WWNum9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4"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53FD5AA7"/>
    <w:multiLevelType w:val="multilevel"/>
    <w:tmpl w:val="0518D448"/>
    <w:styleLink w:val="WWNum1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6" w15:restartNumberingAfterBreak="0">
    <w:nsid w:val="54632026"/>
    <w:multiLevelType w:val="hybridMultilevel"/>
    <w:tmpl w:val="9FC2687E"/>
    <w:lvl w:ilvl="0" w:tplc="2C2627C6">
      <w:start w:val="1"/>
      <w:numFmt w:val="lowerRoman"/>
      <w:lvlText w:val="%1)"/>
      <w:lvlJc w:val="left"/>
      <w:pPr>
        <w:ind w:left="1800" w:hanging="72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7"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5F43B65"/>
    <w:multiLevelType w:val="hybridMultilevel"/>
    <w:tmpl w:val="93B4FA74"/>
    <w:lvl w:ilvl="0" w:tplc="AEE28EA0">
      <w:start w:val="1"/>
      <w:numFmt w:val="bullet"/>
      <w:lvlText w:val=""/>
      <w:lvlJc w:val="left"/>
      <w:pPr>
        <w:ind w:left="720" w:hanging="360"/>
      </w:pPr>
      <w:rPr>
        <w:rFonts w:ascii="Symbol" w:hAnsi="Symbol" w:hint="default"/>
      </w:rPr>
    </w:lvl>
    <w:lvl w:ilvl="1" w:tplc="2D9C2146">
      <w:start w:val="1"/>
      <w:numFmt w:val="bullet"/>
      <w:lvlText w:val="o"/>
      <w:lvlJc w:val="left"/>
      <w:pPr>
        <w:ind w:left="1440" w:hanging="360"/>
      </w:pPr>
      <w:rPr>
        <w:rFonts w:ascii="Courier New" w:hAnsi="Courier New" w:cs="Courier New" w:hint="default"/>
      </w:rPr>
    </w:lvl>
    <w:lvl w:ilvl="2" w:tplc="BC4AD7A8">
      <w:start w:val="1"/>
      <w:numFmt w:val="bullet"/>
      <w:lvlText w:val=""/>
      <w:lvlJc w:val="left"/>
      <w:pPr>
        <w:ind w:left="2160" w:hanging="360"/>
      </w:pPr>
      <w:rPr>
        <w:rFonts w:ascii="Wingdings" w:hAnsi="Wingdings" w:hint="default"/>
      </w:rPr>
    </w:lvl>
    <w:lvl w:ilvl="3" w:tplc="D0FCD1BA" w:tentative="1">
      <w:start w:val="1"/>
      <w:numFmt w:val="bullet"/>
      <w:lvlText w:val=""/>
      <w:lvlJc w:val="left"/>
      <w:pPr>
        <w:ind w:left="2880" w:hanging="360"/>
      </w:pPr>
      <w:rPr>
        <w:rFonts w:ascii="Symbol" w:hAnsi="Symbol" w:hint="default"/>
      </w:rPr>
    </w:lvl>
    <w:lvl w:ilvl="4" w:tplc="5418790E" w:tentative="1">
      <w:start w:val="1"/>
      <w:numFmt w:val="bullet"/>
      <w:lvlText w:val="o"/>
      <w:lvlJc w:val="left"/>
      <w:pPr>
        <w:ind w:left="3600" w:hanging="360"/>
      </w:pPr>
      <w:rPr>
        <w:rFonts w:ascii="Courier New" w:hAnsi="Courier New" w:cs="Courier New" w:hint="default"/>
      </w:rPr>
    </w:lvl>
    <w:lvl w:ilvl="5" w:tplc="81E80D58" w:tentative="1">
      <w:start w:val="1"/>
      <w:numFmt w:val="bullet"/>
      <w:lvlText w:val=""/>
      <w:lvlJc w:val="left"/>
      <w:pPr>
        <w:ind w:left="4320" w:hanging="360"/>
      </w:pPr>
      <w:rPr>
        <w:rFonts w:ascii="Wingdings" w:hAnsi="Wingdings" w:hint="default"/>
      </w:rPr>
    </w:lvl>
    <w:lvl w:ilvl="6" w:tplc="2B6A0EB8" w:tentative="1">
      <w:start w:val="1"/>
      <w:numFmt w:val="bullet"/>
      <w:lvlText w:val=""/>
      <w:lvlJc w:val="left"/>
      <w:pPr>
        <w:ind w:left="5040" w:hanging="360"/>
      </w:pPr>
      <w:rPr>
        <w:rFonts w:ascii="Symbol" w:hAnsi="Symbol" w:hint="default"/>
      </w:rPr>
    </w:lvl>
    <w:lvl w:ilvl="7" w:tplc="01E655BE" w:tentative="1">
      <w:start w:val="1"/>
      <w:numFmt w:val="bullet"/>
      <w:lvlText w:val="o"/>
      <w:lvlJc w:val="left"/>
      <w:pPr>
        <w:ind w:left="5760" w:hanging="360"/>
      </w:pPr>
      <w:rPr>
        <w:rFonts w:ascii="Courier New" w:hAnsi="Courier New" w:cs="Courier New" w:hint="default"/>
      </w:rPr>
    </w:lvl>
    <w:lvl w:ilvl="8" w:tplc="B2502DEE" w:tentative="1">
      <w:start w:val="1"/>
      <w:numFmt w:val="bullet"/>
      <w:lvlText w:val=""/>
      <w:lvlJc w:val="left"/>
      <w:pPr>
        <w:ind w:left="6480" w:hanging="360"/>
      </w:pPr>
      <w:rPr>
        <w:rFonts w:ascii="Wingdings" w:hAnsi="Wingdings" w:hint="default"/>
      </w:rPr>
    </w:lvl>
  </w:abstractNum>
  <w:abstractNum w:abstractNumId="169" w15:restartNumberingAfterBreak="0">
    <w:nsid w:val="56210428"/>
    <w:multiLevelType w:val="multilevel"/>
    <w:tmpl w:val="257A15F6"/>
    <w:styleLink w:val="WWNum8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0" w15:restartNumberingAfterBreak="0">
    <w:nsid w:val="5655442F"/>
    <w:multiLevelType w:val="hybridMultilevel"/>
    <w:tmpl w:val="0D608350"/>
    <w:lvl w:ilvl="0" w:tplc="398AC5D2">
      <w:start w:val="2"/>
      <w:numFmt w:val="decimal"/>
      <w:lvlText w:val="%1."/>
      <w:lvlJc w:val="left"/>
      <w:pPr>
        <w:tabs>
          <w:tab w:val="num" w:pos="357"/>
        </w:tabs>
        <w:ind w:left="0" w:firstLine="0"/>
      </w:pPr>
      <w:rPr>
        <w:rFonts w:asciiTheme="minorHAnsi" w:hAnsiTheme="minorHAnsi" w:cs="Arial" w:hint="default"/>
        <w:b w:val="0"/>
        <w:i w:val="0"/>
        <w:strike w:val="0"/>
        <w:dstrike w:val="0"/>
        <w:color w:val="auto"/>
        <w:sz w:val="20"/>
        <w:szCs w:val="20"/>
        <w:u w:val="none"/>
        <w:effect w:val="none"/>
      </w:r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588E0FD6"/>
    <w:multiLevelType w:val="multilevel"/>
    <w:tmpl w:val="77267220"/>
    <w:styleLink w:val="WWNum10"/>
    <w:lvl w:ilvl="0">
      <w:start w:val="1"/>
      <w:numFmt w:val="decimal"/>
      <w:lvlText w:val="%1)"/>
      <w:lvlJc w:val="left"/>
      <w:pPr>
        <w:ind w:left="360" w:hanging="360"/>
      </w:pPr>
      <w:rPr>
        <w:rFonts w:eastAsia="Times New Roman" w:cs="Arial"/>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4" w15:restartNumberingAfterBreak="0">
    <w:nsid w:val="5AC9202A"/>
    <w:multiLevelType w:val="multilevel"/>
    <w:tmpl w:val="5A1EBCFC"/>
    <w:styleLink w:val="WWNum1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5" w15:restartNumberingAfterBreak="0">
    <w:nsid w:val="5C556FFC"/>
    <w:multiLevelType w:val="multilevel"/>
    <w:tmpl w:val="F0AA387C"/>
    <w:styleLink w:val="WWNum9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176" w15:restartNumberingAfterBreak="0">
    <w:nsid w:val="5CD63E3B"/>
    <w:multiLevelType w:val="multilevel"/>
    <w:tmpl w:val="4AD075BA"/>
    <w:styleLink w:val="WWNum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7" w15:restartNumberingAfterBreak="0">
    <w:nsid w:val="5D084E6C"/>
    <w:multiLevelType w:val="multilevel"/>
    <w:tmpl w:val="B68E12B0"/>
    <w:styleLink w:val="Outline"/>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8" w15:restartNumberingAfterBreak="0">
    <w:nsid w:val="5D2A7167"/>
    <w:multiLevelType w:val="multilevel"/>
    <w:tmpl w:val="B43AB678"/>
    <w:styleLink w:val="WWNum111"/>
    <w:lvl w:ilvl="0">
      <w:start w:val="1"/>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79" w15:restartNumberingAfterBreak="0">
    <w:nsid w:val="5FFC0C28"/>
    <w:multiLevelType w:val="multilevel"/>
    <w:tmpl w:val="336C2748"/>
    <w:styleLink w:val="WWNum9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5FFC1774"/>
    <w:multiLevelType w:val="multilevel"/>
    <w:tmpl w:val="E2F0B4D8"/>
    <w:styleLink w:val="WWNum95"/>
    <w:lvl w:ilvl="0">
      <w:start w:val="1"/>
      <w:numFmt w:val="lowerLetter"/>
      <w:lvlText w:val="%1)"/>
      <w:lvlJc w:val="left"/>
      <w:pPr>
        <w:ind w:left="644" w:hanging="360"/>
      </w:pPr>
      <w:rPr>
        <w:b w:val="0"/>
        <w:bCs/>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1" w15:restartNumberingAfterBreak="0">
    <w:nsid w:val="60526E27"/>
    <w:multiLevelType w:val="multilevel"/>
    <w:tmpl w:val="24088894"/>
    <w:styleLink w:val="WWNum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2" w15:restartNumberingAfterBreak="0">
    <w:nsid w:val="60706273"/>
    <w:multiLevelType w:val="multilevel"/>
    <w:tmpl w:val="49884C86"/>
    <w:styleLink w:val="WWNum120"/>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61374962"/>
    <w:multiLevelType w:val="multilevel"/>
    <w:tmpl w:val="0E74C57C"/>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4" w15:restartNumberingAfterBreak="0">
    <w:nsid w:val="6141546B"/>
    <w:multiLevelType w:val="multilevel"/>
    <w:tmpl w:val="835AB08A"/>
    <w:styleLink w:val="WWNum66"/>
    <w:lvl w:ilvl="0">
      <w:numFmt w:val="bullet"/>
      <w:lvlText w:val="•"/>
      <w:lvlJc w:val="left"/>
      <w:pPr>
        <w:ind w:left="360" w:hanging="360"/>
      </w:pPr>
      <w:rPr>
        <w:rFonts w:ascii="Symbol" w:hAnsi="Symbol" w:cs="Times New Roman"/>
        <w:b w:val="0"/>
        <w:bCs w:val="0"/>
        <w:color w:val="000000"/>
        <w:sz w:val="22"/>
        <w:szCs w:val="18"/>
        <w:lang w:val="pl-PL"/>
      </w:rPr>
    </w:lvl>
    <w:lvl w:ilvl="1">
      <w:start w:val="1"/>
      <w:numFmt w:val="decimal"/>
      <w:lvlText w:val="%2."/>
      <w:lvlJc w:val="left"/>
      <w:pPr>
        <w:ind w:left="1080" w:hanging="360"/>
      </w:pPr>
      <w:rPr>
        <w:rFonts w:cs="OpenSymbol,"/>
      </w:rPr>
    </w:lvl>
    <w:lvl w:ilvl="2">
      <w:start w:val="1"/>
      <w:numFmt w:val="decimal"/>
      <w:lvlText w:val="%1.%2.%3."/>
      <w:lvlJc w:val="left"/>
      <w:pPr>
        <w:ind w:left="1440" w:hanging="360"/>
      </w:pPr>
      <w:rPr>
        <w:rFonts w:cs="OpenSymbol,"/>
      </w:rPr>
    </w:lvl>
    <w:lvl w:ilvl="3">
      <w:start w:val="1"/>
      <w:numFmt w:val="decimal"/>
      <w:lvlText w:val="%1.%2.%3.%4."/>
      <w:lvlJc w:val="left"/>
      <w:pPr>
        <w:ind w:left="1800" w:hanging="360"/>
      </w:pPr>
      <w:rPr>
        <w:rFonts w:cs="Symbol"/>
      </w:rPr>
    </w:lvl>
    <w:lvl w:ilvl="4">
      <w:start w:val="1"/>
      <w:numFmt w:val="decimal"/>
      <w:lvlText w:val="%1.%2.%3.%4.%5."/>
      <w:lvlJc w:val="left"/>
      <w:pPr>
        <w:ind w:left="2160" w:hanging="360"/>
      </w:pPr>
      <w:rPr>
        <w:rFonts w:cs="Courier New"/>
      </w:rPr>
    </w:lvl>
    <w:lvl w:ilvl="5">
      <w:start w:val="1"/>
      <w:numFmt w:val="decimal"/>
      <w:lvlText w:val="%1.%2.%3.%4.%5.%6."/>
      <w:lvlJc w:val="left"/>
      <w:pPr>
        <w:ind w:left="2520" w:hanging="360"/>
      </w:pPr>
      <w:rPr>
        <w:rFonts w:cs="Wingdings"/>
      </w:r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5" w15:restartNumberingAfterBreak="0">
    <w:nsid w:val="61622C19"/>
    <w:multiLevelType w:val="multilevel"/>
    <w:tmpl w:val="13645D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15:restartNumberingAfterBreak="0">
    <w:nsid w:val="61DE527C"/>
    <w:multiLevelType w:val="hybridMultilevel"/>
    <w:tmpl w:val="D27C661C"/>
    <w:lvl w:ilvl="0" w:tplc="0415000F">
      <w:start w:val="1"/>
      <w:numFmt w:val="decimal"/>
      <w:lvlText w:val="%1."/>
      <w:lvlJc w:val="left"/>
      <w:pPr>
        <w:ind w:left="720" w:hanging="360"/>
      </w:pPr>
      <w:rPr>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7" w15:restartNumberingAfterBreak="0">
    <w:nsid w:val="62F217F1"/>
    <w:multiLevelType w:val="multilevel"/>
    <w:tmpl w:val="594C25CC"/>
    <w:styleLink w:val="WWNum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8" w15:restartNumberingAfterBreak="0">
    <w:nsid w:val="63307D3B"/>
    <w:multiLevelType w:val="multilevel"/>
    <w:tmpl w:val="08783F6A"/>
    <w:styleLink w:val="WWNum143"/>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89" w15:restartNumberingAfterBreak="0">
    <w:nsid w:val="633B1913"/>
    <w:multiLevelType w:val="multilevel"/>
    <w:tmpl w:val="471EA594"/>
    <w:styleLink w:val="WWNum10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0" w15:restartNumberingAfterBreak="0">
    <w:nsid w:val="635631DB"/>
    <w:multiLevelType w:val="multilevel"/>
    <w:tmpl w:val="BD3ADC3C"/>
    <w:styleLink w:val="WWNum7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3712EC3"/>
    <w:multiLevelType w:val="multilevel"/>
    <w:tmpl w:val="58CAB89E"/>
    <w:styleLink w:val="WWNum11"/>
    <w:lvl w:ilvl="0">
      <w:start w:val="1"/>
      <w:numFmt w:val="lowerLetter"/>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2" w15:restartNumberingAfterBreak="0">
    <w:nsid w:val="647409BD"/>
    <w:multiLevelType w:val="multilevel"/>
    <w:tmpl w:val="88D4BDE0"/>
    <w:styleLink w:val="WWNum11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3" w15:restartNumberingAfterBreak="0">
    <w:nsid w:val="64B654F9"/>
    <w:multiLevelType w:val="multilevel"/>
    <w:tmpl w:val="15D85822"/>
    <w:styleLink w:val="WWNum35"/>
    <w:lvl w:ilvl="0">
      <w:numFmt w:val="bullet"/>
      <w:lvlText w:val="-"/>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15:restartNumberingAfterBreak="0">
    <w:nsid w:val="65997CB6"/>
    <w:multiLevelType w:val="hybridMultilevel"/>
    <w:tmpl w:val="46ACB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7143C58"/>
    <w:multiLevelType w:val="multilevel"/>
    <w:tmpl w:val="92A68A28"/>
    <w:styleLink w:val="WWNum81"/>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96" w15:restartNumberingAfterBreak="0">
    <w:nsid w:val="67363D9C"/>
    <w:multiLevelType w:val="multilevel"/>
    <w:tmpl w:val="733EA45C"/>
    <w:styleLink w:val="WWNum9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97" w15:restartNumberingAfterBreak="0">
    <w:nsid w:val="679F1B8C"/>
    <w:multiLevelType w:val="hybridMultilevel"/>
    <w:tmpl w:val="89F4D848"/>
    <w:lvl w:ilvl="0" w:tplc="0E38EC30">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8" w15:restartNumberingAfterBreak="0">
    <w:nsid w:val="67E21255"/>
    <w:multiLevelType w:val="multilevel"/>
    <w:tmpl w:val="1226990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0" w15:restartNumberingAfterBreak="0">
    <w:nsid w:val="6907024F"/>
    <w:multiLevelType w:val="multilevel"/>
    <w:tmpl w:val="96FCC622"/>
    <w:styleLink w:val="WWNum6"/>
    <w:lvl w:ilvl="0">
      <w:start w:val="1"/>
      <w:numFmt w:val="lowerLetter"/>
      <w:lvlText w:val="%1)"/>
      <w:lvlJc w:val="left"/>
      <w:pPr>
        <w:ind w:left="720" w:hanging="360"/>
      </w:pPr>
      <w:rPr>
        <w:rFonts w:cs="Tahoma"/>
        <w:b w:val="0"/>
        <w:i w:val="0"/>
        <w:color w:val="00000A"/>
        <w:sz w:val="18"/>
        <w:szCs w:val="18"/>
      </w:rPr>
    </w:lvl>
    <w:lvl w:ilvl="1">
      <w:start w:val="1"/>
      <w:numFmt w:val="decimal"/>
      <w:lvlText w:val="%2."/>
      <w:lvlJc w:val="left"/>
      <w:pPr>
        <w:ind w:left="705" w:hanging="705"/>
      </w:pPr>
      <w:rPr>
        <w:b/>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15:restartNumberingAfterBreak="0">
    <w:nsid w:val="69A24806"/>
    <w:multiLevelType w:val="multilevel"/>
    <w:tmpl w:val="C5549DBE"/>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69D97F33"/>
    <w:multiLevelType w:val="multilevel"/>
    <w:tmpl w:val="F16EB40C"/>
    <w:styleLink w:val="List15"/>
    <w:lvl w:ilvl="0">
      <w:start w:val="1"/>
      <w:numFmt w:val="decimal"/>
      <w:lvlText w:val="%1."/>
      <w:lvlJc w:val="left"/>
      <w:rPr>
        <w:rFonts w:ascii="Trebuchet MS" w:eastAsia="Trebuchet MS" w:hAnsi="Trebuchet MS" w:cs="Trebuchet MS"/>
        <w:color w:val="000000"/>
        <w:position w:val="0"/>
        <w:u w:color="000000"/>
      </w:rPr>
    </w:lvl>
    <w:lvl w:ilvl="1">
      <w:start w:val="1"/>
      <w:numFmt w:val="lowerLetter"/>
      <w:lvlText w:val="%2)"/>
      <w:lvlJc w:val="left"/>
      <w:rPr>
        <w:rFonts w:ascii="Calibri" w:eastAsia="Calibri" w:hAnsi="Calibri" w:cs="Calibri"/>
        <w:color w:val="000000"/>
        <w:position w:val="0"/>
        <w:u w:color="000000"/>
      </w:rPr>
    </w:lvl>
    <w:lvl w:ilvl="2">
      <w:start w:val="1"/>
      <w:numFmt w:val="lowerRoman"/>
      <w:lvlText w:val="%3."/>
      <w:lvlJc w:val="left"/>
      <w:rPr>
        <w:rFonts w:ascii="Calibri" w:eastAsia="Calibri" w:hAnsi="Calibri" w:cs="Calibri"/>
        <w:color w:val="000000"/>
        <w:position w:val="0"/>
        <w:u w:color="000000"/>
      </w:rPr>
    </w:lvl>
    <w:lvl w:ilvl="3">
      <w:start w:val="1"/>
      <w:numFmt w:val="decimal"/>
      <w:lvlText w:val="%4."/>
      <w:lvlJc w:val="left"/>
      <w:rPr>
        <w:rFonts w:ascii="Calibri" w:eastAsia="Calibri" w:hAnsi="Calibri" w:cs="Calibri"/>
        <w:color w:val="000000"/>
        <w:position w:val="0"/>
        <w:u w:color="000000"/>
      </w:rPr>
    </w:lvl>
    <w:lvl w:ilvl="4">
      <w:start w:val="1"/>
      <w:numFmt w:val="lowerLetter"/>
      <w:lvlText w:val="%5."/>
      <w:lvlJc w:val="left"/>
      <w:rPr>
        <w:rFonts w:ascii="Calibri" w:eastAsia="Calibri" w:hAnsi="Calibri" w:cs="Calibri"/>
        <w:color w:val="000000"/>
        <w:position w:val="0"/>
        <w:u w:color="000000"/>
      </w:rPr>
    </w:lvl>
    <w:lvl w:ilvl="5">
      <w:start w:val="1"/>
      <w:numFmt w:val="lowerRoman"/>
      <w:lvlText w:val="%6."/>
      <w:lvlJc w:val="left"/>
      <w:rPr>
        <w:rFonts w:ascii="Calibri" w:eastAsia="Calibri" w:hAnsi="Calibri" w:cs="Calibri"/>
        <w:color w:val="000000"/>
        <w:position w:val="0"/>
        <w:u w:color="000000"/>
      </w:rPr>
    </w:lvl>
    <w:lvl w:ilvl="6">
      <w:start w:val="1"/>
      <w:numFmt w:val="decimal"/>
      <w:lvlText w:val="%7."/>
      <w:lvlJc w:val="left"/>
      <w:rPr>
        <w:rFonts w:ascii="Calibri" w:eastAsia="Calibri" w:hAnsi="Calibri" w:cs="Calibri"/>
        <w:color w:val="000000"/>
        <w:position w:val="0"/>
        <w:u w:color="000000"/>
      </w:rPr>
    </w:lvl>
    <w:lvl w:ilvl="7">
      <w:start w:val="1"/>
      <w:numFmt w:val="lowerLetter"/>
      <w:lvlText w:val="%8."/>
      <w:lvlJc w:val="left"/>
      <w:rPr>
        <w:rFonts w:ascii="Calibri" w:eastAsia="Calibri" w:hAnsi="Calibri" w:cs="Calibri"/>
        <w:color w:val="000000"/>
        <w:position w:val="0"/>
        <w:u w:color="000000"/>
      </w:rPr>
    </w:lvl>
    <w:lvl w:ilvl="8">
      <w:start w:val="1"/>
      <w:numFmt w:val="lowerRoman"/>
      <w:lvlText w:val="%9."/>
      <w:lvlJc w:val="left"/>
      <w:rPr>
        <w:rFonts w:ascii="Calibri" w:eastAsia="Calibri" w:hAnsi="Calibri" w:cs="Calibri"/>
        <w:color w:val="000000"/>
        <w:position w:val="0"/>
        <w:u w:color="000000"/>
      </w:rPr>
    </w:lvl>
  </w:abstractNum>
  <w:abstractNum w:abstractNumId="203" w15:restartNumberingAfterBreak="0">
    <w:nsid w:val="6B394419"/>
    <w:multiLevelType w:val="multilevel"/>
    <w:tmpl w:val="6D9A0AE4"/>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4" w15:restartNumberingAfterBreak="0">
    <w:nsid w:val="6B9744B9"/>
    <w:multiLevelType w:val="multilevel"/>
    <w:tmpl w:val="6B645790"/>
    <w:styleLink w:val="WWNum1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5" w15:restartNumberingAfterBreak="0">
    <w:nsid w:val="6B9F6FAB"/>
    <w:multiLevelType w:val="multilevel"/>
    <w:tmpl w:val="80A48592"/>
    <w:styleLink w:val="WWNum8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206" w15:restartNumberingAfterBreak="0">
    <w:nsid w:val="6C6B0661"/>
    <w:multiLevelType w:val="multilevel"/>
    <w:tmpl w:val="E0F6CFF4"/>
    <w:styleLink w:val="WWNum114"/>
    <w:lvl w:ilvl="0">
      <w:start w:val="1"/>
      <w:numFmt w:val="lowerLetter"/>
      <w:lvlText w:val="%1)"/>
      <w:lvlJc w:val="left"/>
      <w:pPr>
        <w:ind w:left="644" w:hanging="360"/>
      </w:pPr>
      <w:rPr>
        <w:rFonts w:cs="Calibri Ligh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7" w15:restartNumberingAfterBreak="0">
    <w:nsid w:val="6D174C58"/>
    <w:multiLevelType w:val="multilevel"/>
    <w:tmpl w:val="40B48F7E"/>
    <w:styleLink w:val="WWNum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8" w15:restartNumberingAfterBreak="0">
    <w:nsid w:val="6D4413ED"/>
    <w:multiLevelType w:val="hybridMultilevel"/>
    <w:tmpl w:val="2182FC4E"/>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6FDB7110"/>
    <w:multiLevelType w:val="multilevel"/>
    <w:tmpl w:val="89F27B14"/>
    <w:styleLink w:val="WWNum4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210"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211" w15:restartNumberingAfterBreak="0">
    <w:nsid w:val="717561F4"/>
    <w:multiLevelType w:val="hybridMultilevel"/>
    <w:tmpl w:val="2D382BE4"/>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2"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213" w15:restartNumberingAfterBreak="0">
    <w:nsid w:val="725C133D"/>
    <w:multiLevelType w:val="hybridMultilevel"/>
    <w:tmpl w:val="65EED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3106BED"/>
    <w:multiLevelType w:val="multilevel"/>
    <w:tmpl w:val="68FC23CC"/>
    <w:styleLink w:val="WWNum9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5" w15:restartNumberingAfterBreak="0">
    <w:nsid w:val="73D16761"/>
    <w:multiLevelType w:val="hybridMultilevel"/>
    <w:tmpl w:val="7EB43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3DD3AE8"/>
    <w:multiLevelType w:val="multilevel"/>
    <w:tmpl w:val="3BBAA42A"/>
    <w:styleLink w:val="WWNum5"/>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741B1337"/>
    <w:multiLevelType w:val="multilevel"/>
    <w:tmpl w:val="9C62CBB0"/>
    <w:styleLink w:val="List151"/>
    <w:lvl w:ilvl="0">
      <w:start w:val="1"/>
      <w:numFmt w:val="decimal"/>
      <w:lvlText w:val="%1."/>
      <w:lvlJc w:val="left"/>
      <w:pPr>
        <w:tabs>
          <w:tab w:val="num" w:pos="284"/>
        </w:tabs>
        <w:ind w:left="284" w:hanging="284"/>
      </w:pPr>
      <w:rPr>
        <w:color w:val="FF2600"/>
        <w:position w:val="0"/>
      </w:rPr>
    </w:lvl>
    <w:lvl w:ilvl="1">
      <w:start w:val="1"/>
      <w:numFmt w:val="decimal"/>
      <w:lvlText w:val="%1.%2."/>
      <w:lvlJc w:val="left"/>
      <w:pPr>
        <w:tabs>
          <w:tab w:val="num" w:pos="690"/>
        </w:tabs>
        <w:ind w:left="690" w:hanging="330"/>
      </w:pPr>
      <w:rPr>
        <w:color w:val="FF2600"/>
        <w:position w:val="0"/>
      </w:rPr>
    </w:lvl>
    <w:lvl w:ilvl="2">
      <w:start w:val="1"/>
      <w:numFmt w:val="decimal"/>
      <w:lvlText w:val="%3."/>
      <w:lvlJc w:val="left"/>
      <w:pPr>
        <w:tabs>
          <w:tab w:val="num" w:pos="690"/>
        </w:tabs>
        <w:ind w:left="690" w:hanging="330"/>
      </w:pPr>
      <w:rPr>
        <w:color w:val="FF2600"/>
        <w:position w:val="0"/>
      </w:rPr>
    </w:lvl>
    <w:lvl w:ilvl="3">
      <w:start w:val="1"/>
      <w:numFmt w:val="decimal"/>
      <w:lvlText w:val="%4."/>
      <w:lvlJc w:val="left"/>
      <w:pPr>
        <w:tabs>
          <w:tab w:val="num" w:pos="690"/>
        </w:tabs>
        <w:ind w:left="690" w:hanging="330"/>
      </w:pPr>
      <w:rPr>
        <w:color w:val="FF2600"/>
        <w:position w:val="0"/>
      </w:rPr>
    </w:lvl>
    <w:lvl w:ilvl="4">
      <w:start w:val="1"/>
      <w:numFmt w:val="decimal"/>
      <w:lvlText w:val="%5."/>
      <w:lvlJc w:val="left"/>
      <w:pPr>
        <w:tabs>
          <w:tab w:val="num" w:pos="690"/>
        </w:tabs>
        <w:ind w:left="690" w:hanging="330"/>
      </w:pPr>
      <w:rPr>
        <w:color w:val="FF2600"/>
        <w:position w:val="0"/>
      </w:rPr>
    </w:lvl>
    <w:lvl w:ilvl="5">
      <w:start w:val="1"/>
      <w:numFmt w:val="decimal"/>
      <w:lvlText w:val="%6."/>
      <w:lvlJc w:val="left"/>
      <w:pPr>
        <w:tabs>
          <w:tab w:val="num" w:pos="690"/>
        </w:tabs>
        <w:ind w:left="690" w:hanging="330"/>
      </w:pPr>
      <w:rPr>
        <w:color w:val="FF2600"/>
        <w:position w:val="0"/>
      </w:rPr>
    </w:lvl>
    <w:lvl w:ilvl="6">
      <w:start w:val="1"/>
      <w:numFmt w:val="decimal"/>
      <w:lvlText w:val="%7."/>
      <w:lvlJc w:val="left"/>
      <w:pPr>
        <w:tabs>
          <w:tab w:val="num" w:pos="690"/>
        </w:tabs>
        <w:ind w:left="690" w:hanging="330"/>
      </w:pPr>
      <w:rPr>
        <w:color w:val="FF2600"/>
        <w:position w:val="0"/>
      </w:rPr>
    </w:lvl>
    <w:lvl w:ilvl="7">
      <w:start w:val="1"/>
      <w:numFmt w:val="decimal"/>
      <w:lvlText w:val="%8."/>
      <w:lvlJc w:val="left"/>
      <w:pPr>
        <w:tabs>
          <w:tab w:val="num" w:pos="690"/>
        </w:tabs>
        <w:ind w:left="690" w:hanging="330"/>
      </w:pPr>
      <w:rPr>
        <w:color w:val="FF2600"/>
        <w:position w:val="0"/>
      </w:rPr>
    </w:lvl>
    <w:lvl w:ilvl="8">
      <w:start w:val="1"/>
      <w:numFmt w:val="decimal"/>
      <w:lvlText w:val="%9."/>
      <w:lvlJc w:val="left"/>
      <w:pPr>
        <w:tabs>
          <w:tab w:val="num" w:pos="690"/>
        </w:tabs>
        <w:ind w:left="690" w:hanging="330"/>
      </w:pPr>
      <w:rPr>
        <w:color w:val="FF2600"/>
        <w:position w:val="0"/>
      </w:rPr>
    </w:lvl>
  </w:abstractNum>
  <w:abstractNum w:abstractNumId="218" w15:restartNumberingAfterBreak="0">
    <w:nsid w:val="7478633D"/>
    <w:multiLevelType w:val="multilevel"/>
    <w:tmpl w:val="C0261FA8"/>
    <w:styleLink w:val="WWNum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19" w15:restartNumberingAfterBreak="0">
    <w:nsid w:val="75BA2F3C"/>
    <w:multiLevelType w:val="multilevel"/>
    <w:tmpl w:val="AAC280F6"/>
    <w:styleLink w:val="WWNum7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20" w15:restartNumberingAfterBreak="0">
    <w:nsid w:val="75DC4FDF"/>
    <w:multiLevelType w:val="multilevel"/>
    <w:tmpl w:val="E60E6A92"/>
    <w:styleLink w:val="List26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75DD612D"/>
    <w:multiLevelType w:val="multilevel"/>
    <w:tmpl w:val="8F6EEDCC"/>
    <w:styleLink w:val="List2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2" w15:restartNumberingAfterBreak="0">
    <w:nsid w:val="75F7503E"/>
    <w:multiLevelType w:val="multilevel"/>
    <w:tmpl w:val="3766CC98"/>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23" w15:restartNumberingAfterBreak="0">
    <w:nsid w:val="76EB6AE8"/>
    <w:multiLevelType w:val="multilevel"/>
    <w:tmpl w:val="00000098"/>
    <w:styleLink w:val="Biecalista1"/>
    <w:lvl w:ilvl="0">
      <w:start w:val="1"/>
      <w:numFmt w:val="decimal"/>
      <w:lvlText w:val="%1."/>
      <w:lvlJc w:val="left"/>
      <w:pPr>
        <w:tabs>
          <w:tab w:val="num" w:pos="0"/>
        </w:tabs>
        <w:ind w:left="720" w:hanging="360"/>
      </w:pPr>
      <w:rPr>
        <w:rFonts w:ascii="Calibri" w:eastAsia="Calibri" w:hAnsi="Calibri" w:cs="Calibri"/>
        <w:kern w:val="1"/>
        <w:sz w:val="18"/>
        <w:szCs w:val="18"/>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24" w15:restartNumberingAfterBreak="0">
    <w:nsid w:val="77112417"/>
    <w:multiLevelType w:val="multilevel"/>
    <w:tmpl w:val="7D2CA3E8"/>
    <w:styleLink w:val="WWNum42"/>
    <w:lvl w:ilvl="0">
      <w:start w:val="1"/>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225" w15:restartNumberingAfterBreak="0">
    <w:nsid w:val="780A5FB2"/>
    <w:multiLevelType w:val="multilevel"/>
    <w:tmpl w:val="15B896AE"/>
    <w:styleLink w:val="WWNum135"/>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226" w15:restartNumberingAfterBreak="0">
    <w:nsid w:val="78360B62"/>
    <w:multiLevelType w:val="multilevel"/>
    <w:tmpl w:val="B0927B68"/>
    <w:styleLink w:val="List152"/>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7" w15:restartNumberingAfterBreak="0">
    <w:nsid w:val="78F23C5F"/>
    <w:multiLevelType w:val="multilevel"/>
    <w:tmpl w:val="8DAC724A"/>
    <w:styleLink w:val="WWNum8"/>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8" w15:restartNumberingAfterBreak="0">
    <w:nsid w:val="7A3F14D4"/>
    <w:multiLevelType w:val="multilevel"/>
    <w:tmpl w:val="54D4B9EC"/>
    <w:styleLink w:val="WWNum51"/>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29" w15:restartNumberingAfterBreak="0">
    <w:nsid w:val="7AD33125"/>
    <w:multiLevelType w:val="hybridMultilevel"/>
    <w:tmpl w:val="1C6EEB96"/>
    <w:lvl w:ilvl="0" w:tplc="8D2C777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15:restartNumberingAfterBreak="0">
    <w:nsid w:val="7B0E2347"/>
    <w:multiLevelType w:val="multilevel"/>
    <w:tmpl w:val="47BC4FE0"/>
    <w:styleLink w:val="WWNum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31" w15:restartNumberingAfterBreak="0">
    <w:nsid w:val="7B6B1B8F"/>
    <w:multiLevelType w:val="multilevel"/>
    <w:tmpl w:val="C3040A78"/>
    <w:styleLink w:val="WWNum4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32" w15:restartNumberingAfterBreak="0">
    <w:nsid w:val="7B94399B"/>
    <w:multiLevelType w:val="multilevel"/>
    <w:tmpl w:val="608439B8"/>
    <w:styleLink w:val="WWNum142"/>
    <w:lvl w:ilvl="0">
      <w:start w:val="1"/>
      <w:numFmt w:val="decimal"/>
      <w:lvlText w:val="%1."/>
      <w:lvlJc w:val="left"/>
      <w:pPr>
        <w:ind w:left="907" w:hanging="453"/>
      </w:pPr>
      <w:rPr>
        <w:rFonts w:eastAsia="Times New Roman" w:cs="Arial"/>
        <w:b/>
        <w:i w:val="0"/>
        <w:sz w:val="18"/>
        <w:szCs w:val="18"/>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3" w15:restartNumberingAfterBreak="0">
    <w:nsid w:val="7C1A4F1F"/>
    <w:multiLevelType w:val="multilevel"/>
    <w:tmpl w:val="3402AD84"/>
    <w:styleLink w:val="WWNum137"/>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234" w15:restartNumberingAfterBreak="0">
    <w:nsid w:val="7C244467"/>
    <w:multiLevelType w:val="multilevel"/>
    <w:tmpl w:val="AE2E9916"/>
    <w:styleLink w:val="WW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5" w15:restartNumberingAfterBreak="0">
    <w:nsid w:val="7CC30DB4"/>
    <w:multiLevelType w:val="multilevel"/>
    <w:tmpl w:val="EC4CBA1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6" w15:restartNumberingAfterBreak="0">
    <w:nsid w:val="7D173AC5"/>
    <w:multiLevelType w:val="multilevel"/>
    <w:tmpl w:val="B1B05F9E"/>
    <w:styleLink w:val="WWNum32"/>
    <w:lvl w:ilvl="0">
      <w:start w:val="1"/>
      <w:numFmt w:val="decimal"/>
      <w:lvlText w:val="%1)"/>
      <w:lvlJc w:val="left"/>
      <w:pPr>
        <w:ind w:left="1330" w:hanging="360"/>
      </w:pPr>
    </w:lvl>
    <w:lvl w:ilvl="1">
      <w:start w:val="1"/>
      <w:numFmt w:val="lowerLetter"/>
      <w:lvlText w:val="%2."/>
      <w:lvlJc w:val="left"/>
      <w:pPr>
        <w:ind w:left="2050" w:hanging="360"/>
      </w:pPr>
    </w:lvl>
    <w:lvl w:ilvl="2">
      <w:start w:val="1"/>
      <w:numFmt w:val="lowerRoman"/>
      <w:lvlText w:val="%1.%2.%3."/>
      <w:lvlJc w:val="right"/>
      <w:pPr>
        <w:ind w:left="2770" w:hanging="180"/>
      </w:pPr>
    </w:lvl>
    <w:lvl w:ilvl="3">
      <w:start w:val="1"/>
      <w:numFmt w:val="decimal"/>
      <w:lvlText w:val="%1.%2.%3.%4."/>
      <w:lvlJc w:val="left"/>
      <w:pPr>
        <w:ind w:left="3490" w:hanging="360"/>
      </w:pPr>
    </w:lvl>
    <w:lvl w:ilvl="4">
      <w:start w:val="1"/>
      <w:numFmt w:val="lowerLetter"/>
      <w:lvlText w:val="%1.%2.%3.%4.%5."/>
      <w:lvlJc w:val="left"/>
      <w:pPr>
        <w:ind w:left="4210" w:hanging="360"/>
      </w:pPr>
    </w:lvl>
    <w:lvl w:ilvl="5">
      <w:start w:val="1"/>
      <w:numFmt w:val="lowerRoman"/>
      <w:lvlText w:val="%1.%2.%3.%4.%5.%6."/>
      <w:lvlJc w:val="right"/>
      <w:pPr>
        <w:ind w:left="4930" w:hanging="180"/>
      </w:pPr>
    </w:lvl>
    <w:lvl w:ilvl="6">
      <w:start w:val="1"/>
      <w:numFmt w:val="decimal"/>
      <w:lvlText w:val="%1.%2.%3.%4.%5.%6.%7."/>
      <w:lvlJc w:val="left"/>
      <w:pPr>
        <w:ind w:left="5650" w:hanging="360"/>
      </w:pPr>
    </w:lvl>
    <w:lvl w:ilvl="7">
      <w:start w:val="1"/>
      <w:numFmt w:val="lowerLetter"/>
      <w:lvlText w:val="%1.%2.%3.%4.%5.%6.%7.%8."/>
      <w:lvlJc w:val="left"/>
      <w:pPr>
        <w:ind w:left="6370" w:hanging="360"/>
      </w:pPr>
    </w:lvl>
    <w:lvl w:ilvl="8">
      <w:start w:val="1"/>
      <w:numFmt w:val="lowerRoman"/>
      <w:lvlText w:val="%1.%2.%3.%4.%5.%6.%7.%8.%9."/>
      <w:lvlJc w:val="right"/>
      <w:pPr>
        <w:ind w:left="7090" w:hanging="180"/>
      </w:pPr>
    </w:lvl>
  </w:abstractNum>
  <w:abstractNum w:abstractNumId="237"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15:restartNumberingAfterBreak="0">
    <w:nsid w:val="7DBB52AE"/>
    <w:multiLevelType w:val="hybridMultilevel"/>
    <w:tmpl w:val="2E70E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7E8A47FA"/>
    <w:multiLevelType w:val="multilevel"/>
    <w:tmpl w:val="29F62340"/>
    <w:styleLink w:val="WWNum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0" w15:restartNumberingAfterBreak="0">
    <w:nsid w:val="7EDD3708"/>
    <w:multiLevelType w:val="multilevel"/>
    <w:tmpl w:val="FA2035BC"/>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1" w15:restartNumberingAfterBreak="0">
    <w:nsid w:val="7FEB226E"/>
    <w:multiLevelType w:val="multilevel"/>
    <w:tmpl w:val="2A58B6EA"/>
    <w:styleLink w:val="WWNum127"/>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0393930">
    <w:abstractNumId w:val="73"/>
  </w:num>
  <w:num w:numId="2" w16cid:durableId="297683180">
    <w:abstractNumId w:val="130"/>
  </w:num>
  <w:num w:numId="3" w16cid:durableId="2034987734">
    <w:abstractNumId w:val="168"/>
  </w:num>
  <w:num w:numId="4" w16cid:durableId="906844539">
    <w:abstractNumId w:val="170"/>
  </w:num>
  <w:num w:numId="5" w16cid:durableId="17213977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425968">
    <w:abstractNumId w:val="112"/>
  </w:num>
  <w:num w:numId="7" w16cid:durableId="1507330099">
    <w:abstractNumId w:val="74"/>
  </w:num>
  <w:num w:numId="8" w16cid:durableId="568081549">
    <w:abstractNumId w:val="34"/>
  </w:num>
  <w:num w:numId="9" w16cid:durableId="604070373">
    <w:abstractNumId w:val="220"/>
  </w:num>
  <w:num w:numId="10" w16cid:durableId="1470634137">
    <w:abstractNumId w:val="226"/>
  </w:num>
  <w:num w:numId="11" w16cid:durableId="399013794">
    <w:abstractNumId w:val="216"/>
  </w:num>
  <w:num w:numId="12" w16cid:durableId="1283804105">
    <w:abstractNumId w:val="212"/>
  </w:num>
  <w:num w:numId="13" w16cid:durableId="1251350454">
    <w:abstractNumId w:val="116"/>
  </w:num>
  <w:num w:numId="14" w16cid:durableId="1478498007">
    <w:abstractNumId w:val="146"/>
  </w:num>
  <w:num w:numId="15" w16cid:durableId="176122150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190441">
    <w:abstractNumId w:val="221"/>
  </w:num>
  <w:num w:numId="17" w16cid:durableId="633868463">
    <w:abstractNumId w:val="82"/>
  </w:num>
  <w:num w:numId="18" w16cid:durableId="405881145">
    <w:abstractNumId w:val="202"/>
  </w:num>
  <w:num w:numId="19" w16cid:durableId="2125464555">
    <w:abstractNumId w:val="143"/>
  </w:num>
  <w:num w:numId="20" w16cid:durableId="112230600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0249">
    <w:abstractNumId w:val="90"/>
  </w:num>
  <w:num w:numId="22" w16cid:durableId="277685386">
    <w:abstractNumId w:val="0"/>
  </w:num>
  <w:num w:numId="23" w16cid:durableId="1956328724">
    <w:abstractNumId w:val="217"/>
  </w:num>
  <w:num w:numId="24" w16cid:durableId="1857310981">
    <w:abstractNumId w:val="43"/>
  </w:num>
  <w:num w:numId="25" w16cid:durableId="49577274">
    <w:abstractNumId w:val="185"/>
  </w:num>
  <w:num w:numId="26" w16cid:durableId="1831363747">
    <w:abstractNumId w:val="198"/>
  </w:num>
  <w:num w:numId="27" w16cid:durableId="567149061">
    <w:abstractNumId w:val="53"/>
  </w:num>
  <w:num w:numId="28" w16cid:durableId="632058618">
    <w:abstractNumId w:val="115"/>
  </w:num>
  <w:num w:numId="29" w16cid:durableId="292827069">
    <w:abstractNumId w:val="55"/>
  </w:num>
  <w:num w:numId="30" w16cid:durableId="1469279350">
    <w:abstractNumId w:val="215"/>
  </w:num>
  <w:num w:numId="31" w16cid:durableId="447899416">
    <w:abstractNumId w:val="227"/>
  </w:num>
  <w:num w:numId="32" w16cid:durableId="1478571979">
    <w:abstractNumId w:val="191"/>
  </w:num>
  <w:num w:numId="33" w16cid:durableId="672727462">
    <w:abstractNumId w:val="108"/>
  </w:num>
  <w:num w:numId="34" w16cid:durableId="24447106">
    <w:abstractNumId w:val="31"/>
  </w:num>
  <w:num w:numId="35" w16cid:durableId="1250579513">
    <w:abstractNumId w:val="124"/>
  </w:num>
  <w:num w:numId="36" w16cid:durableId="1532722040">
    <w:abstractNumId w:val="93"/>
  </w:num>
  <w:num w:numId="37" w16cid:durableId="1497920799">
    <w:abstractNumId w:val="38"/>
  </w:num>
  <w:num w:numId="38" w16cid:durableId="1591229983">
    <w:abstractNumId w:val="48"/>
  </w:num>
  <w:num w:numId="39" w16cid:durableId="489441373">
    <w:abstractNumId w:val="44"/>
  </w:num>
  <w:num w:numId="40" w16cid:durableId="763919172">
    <w:abstractNumId w:val="32"/>
  </w:num>
  <w:num w:numId="41" w16cid:durableId="11295447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7473948">
    <w:abstractNumId w:val="171"/>
  </w:num>
  <w:num w:numId="43" w16cid:durableId="71508007">
    <w:abstractNumId w:val="96"/>
  </w:num>
  <w:num w:numId="44" w16cid:durableId="1931619290">
    <w:abstractNumId w:val="167"/>
  </w:num>
  <w:num w:numId="45" w16cid:durableId="1332872509">
    <w:abstractNumId w:val="177"/>
  </w:num>
  <w:num w:numId="46" w16cid:durableId="1015380940">
    <w:abstractNumId w:val="200"/>
  </w:num>
  <w:num w:numId="47" w16cid:durableId="39329892">
    <w:abstractNumId w:val="139"/>
  </w:num>
  <w:num w:numId="48" w16cid:durableId="1625309465">
    <w:abstractNumId w:val="173"/>
  </w:num>
  <w:num w:numId="49" w16cid:durableId="2114785410">
    <w:abstractNumId w:val="218"/>
  </w:num>
  <w:num w:numId="50" w16cid:durableId="740713174">
    <w:abstractNumId w:val="57"/>
  </w:num>
  <w:num w:numId="51" w16cid:durableId="532117671">
    <w:abstractNumId w:val="155"/>
  </w:num>
  <w:num w:numId="52" w16cid:durableId="1460144789">
    <w:abstractNumId w:val="92"/>
  </w:num>
  <w:num w:numId="53" w16cid:durableId="1809780581">
    <w:abstractNumId w:val="54"/>
  </w:num>
  <w:num w:numId="54" w16cid:durableId="1460103071">
    <w:abstractNumId w:val="49"/>
  </w:num>
  <w:num w:numId="55" w16cid:durableId="1959296813">
    <w:abstractNumId w:val="60"/>
  </w:num>
  <w:num w:numId="56" w16cid:durableId="1290892407">
    <w:abstractNumId w:val="230"/>
  </w:num>
  <w:num w:numId="57" w16cid:durableId="1137642983">
    <w:abstractNumId w:val="35"/>
  </w:num>
  <w:num w:numId="58" w16cid:durableId="102311580">
    <w:abstractNumId w:val="222"/>
  </w:num>
  <w:num w:numId="59" w16cid:durableId="1731689747">
    <w:abstractNumId w:val="113"/>
  </w:num>
  <w:num w:numId="60" w16cid:durableId="1248883479">
    <w:abstractNumId w:val="36"/>
  </w:num>
  <w:num w:numId="61" w16cid:durableId="154497931">
    <w:abstractNumId w:val="42"/>
  </w:num>
  <w:num w:numId="62" w16cid:durableId="105858404">
    <w:abstractNumId w:val="201"/>
  </w:num>
  <w:num w:numId="63" w16cid:durableId="1314724155">
    <w:abstractNumId w:val="236"/>
  </w:num>
  <w:num w:numId="64" w16cid:durableId="290333279">
    <w:abstractNumId w:val="156"/>
  </w:num>
  <w:num w:numId="65" w16cid:durableId="1882590467">
    <w:abstractNumId w:val="28"/>
  </w:num>
  <w:num w:numId="66" w16cid:durableId="94987686">
    <w:abstractNumId w:val="193"/>
  </w:num>
  <w:num w:numId="67" w16cid:durableId="1371417847">
    <w:abstractNumId w:val="149"/>
  </w:num>
  <w:num w:numId="68" w16cid:durableId="1947225864">
    <w:abstractNumId w:val="132"/>
  </w:num>
  <w:num w:numId="69" w16cid:durableId="639848983">
    <w:abstractNumId w:val="207"/>
  </w:num>
  <w:num w:numId="70" w16cid:durableId="74403341">
    <w:abstractNumId w:val="109"/>
  </w:num>
  <w:num w:numId="71" w16cid:durableId="1435251699">
    <w:abstractNumId w:val="160"/>
  </w:num>
  <w:num w:numId="72" w16cid:durableId="1888176908">
    <w:abstractNumId w:val="33"/>
  </w:num>
  <w:num w:numId="73" w16cid:durableId="658462629">
    <w:abstractNumId w:val="224"/>
  </w:num>
  <w:num w:numId="74" w16cid:durableId="1272012244">
    <w:abstractNumId w:val="126"/>
  </w:num>
  <w:num w:numId="75" w16cid:durableId="1542131239">
    <w:abstractNumId w:val="137"/>
  </w:num>
  <w:num w:numId="76" w16cid:durableId="56444898">
    <w:abstractNumId w:val="103"/>
  </w:num>
  <w:num w:numId="77" w16cid:durableId="1128623622">
    <w:abstractNumId w:val="141"/>
  </w:num>
  <w:num w:numId="78" w16cid:durableId="848833469">
    <w:abstractNumId w:val="209"/>
  </w:num>
  <w:num w:numId="79" w16cid:durableId="679890113">
    <w:abstractNumId w:val="84"/>
  </w:num>
  <w:num w:numId="80" w16cid:durableId="307445698">
    <w:abstractNumId w:val="231"/>
  </w:num>
  <w:num w:numId="81" w16cid:durableId="1115175638">
    <w:abstractNumId w:val="40"/>
  </w:num>
  <w:num w:numId="82" w16cid:durableId="909848573">
    <w:abstractNumId w:val="228"/>
  </w:num>
  <w:num w:numId="83" w16cid:durableId="1817142265">
    <w:abstractNumId w:val="85"/>
  </w:num>
  <w:num w:numId="84" w16cid:durableId="1370954727">
    <w:abstractNumId w:val="97"/>
  </w:num>
  <w:num w:numId="85" w16cid:durableId="696589393">
    <w:abstractNumId w:val="50"/>
  </w:num>
  <w:num w:numId="86" w16cid:durableId="1237319870">
    <w:abstractNumId w:val="98"/>
  </w:num>
  <w:num w:numId="87" w16cid:durableId="1457289464">
    <w:abstractNumId w:val="78"/>
  </w:num>
  <w:num w:numId="88" w16cid:durableId="189031470">
    <w:abstractNumId w:val="37"/>
  </w:num>
  <w:num w:numId="89" w16cid:durableId="28116591">
    <w:abstractNumId w:val="46"/>
  </w:num>
  <w:num w:numId="90" w16cid:durableId="1316300984">
    <w:abstractNumId w:val="158"/>
  </w:num>
  <w:num w:numId="91" w16cid:durableId="335772939">
    <w:abstractNumId w:val="107"/>
  </w:num>
  <w:num w:numId="92" w16cid:durableId="2140033530">
    <w:abstractNumId w:val="144"/>
  </w:num>
  <w:num w:numId="93" w16cid:durableId="1953781144">
    <w:abstractNumId w:val="77"/>
  </w:num>
  <w:num w:numId="94" w16cid:durableId="2074621585">
    <w:abstractNumId w:val="121"/>
  </w:num>
  <w:num w:numId="95" w16cid:durableId="726495375">
    <w:abstractNumId w:val="181"/>
  </w:num>
  <w:num w:numId="96" w16cid:durableId="221185090">
    <w:abstractNumId w:val="63"/>
  </w:num>
  <w:num w:numId="97" w16cid:durableId="1343508082">
    <w:abstractNumId w:val="184"/>
  </w:num>
  <w:num w:numId="98" w16cid:durableId="1607301261">
    <w:abstractNumId w:val="88"/>
  </w:num>
  <w:num w:numId="99" w16cid:durableId="1427532927">
    <w:abstractNumId w:val="127"/>
  </w:num>
  <w:num w:numId="100" w16cid:durableId="752627023">
    <w:abstractNumId w:val="75"/>
  </w:num>
  <w:num w:numId="101" w16cid:durableId="1878083566">
    <w:abstractNumId w:val="154"/>
  </w:num>
  <w:num w:numId="102" w16cid:durableId="451558553">
    <w:abstractNumId w:val="86"/>
  </w:num>
  <w:num w:numId="103" w16cid:durableId="179855878">
    <w:abstractNumId w:val="101"/>
  </w:num>
  <w:num w:numId="104" w16cid:durableId="1481925017">
    <w:abstractNumId w:val="39"/>
  </w:num>
  <w:num w:numId="105" w16cid:durableId="2092115783">
    <w:abstractNumId w:val="219"/>
  </w:num>
  <w:num w:numId="106" w16cid:durableId="1102065506">
    <w:abstractNumId w:val="190"/>
  </w:num>
  <w:num w:numId="107" w16cid:durableId="813831896">
    <w:abstractNumId w:val="148"/>
  </w:num>
  <w:num w:numId="108" w16cid:durableId="448208258">
    <w:abstractNumId w:val="81"/>
  </w:num>
  <w:num w:numId="109" w16cid:durableId="1298417735">
    <w:abstractNumId w:val="118"/>
  </w:num>
  <w:num w:numId="110" w16cid:durableId="1529834677">
    <w:abstractNumId w:val="110"/>
  </w:num>
  <w:num w:numId="111" w16cid:durableId="985671709">
    <w:abstractNumId w:val="140"/>
  </w:num>
  <w:num w:numId="112" w16cid:durableId="1718582686">
    <w:abstractNumId w:val="195"/>
  </w:num>
  <w:num w:numId="113" w16cid:durableId="684599291">
    <w:abstractNumId w:val="169"/>
  </w:num>
  <w:num w:numId="114" w16cid:durableId="399255280">
    <w:abstractNumId w:val="183"/>
  </w:num>
  <w:num w:numId="115" w16cid:durableId="287980919">
    <w:abstractNumId w:val="205"/>
  </w:num>
  <w:num w:numId="116" w16cid:durableId="959725395">
    <w:abstractNumId w:val="203"/>
  </w:num>
  <w:num w:numId="117" w16cid:durableId="1395857828">
    <w:abstractNumId w:val="76"/>
  </w:num>
  <w:num w:numId="118" w16cid:durableId="1422025013">
    <w:abstractNumId w:val="133"/>
  </w:num>
  <w:num w:numId="119" w16cid:durableId="209153967">
    <w:abstractNumId w:val="64"/>
  </w:num>
  <w:num w:numId="120" w16cid:durableId="1071121899">
    <w:abstractNumId w:val="99"/>
  </w:num>
  <w:num w:numId="121" w16cid:durableId="1201015425">
    <w:abstractNumId w:val="80"/>
  </w:num>
  <w:num w:numId="122" w16cid:durableId="58137756">
    <w:abstractNumId w:val="196"/>
  </w:num>
  <w:num w:numId="123" w16cid:durableId="1239636015">
    <w:abstractNumId w:val="214"/>
  </w:num>
  <w:num w:numId="124" w16cid:durableId="882865724">
    <w:abstractNumId w:val="152"/>
  </w:num>
  <w:num w:numId="125" w16cid:durableId="1213151745">
    <w:abstractNumId w:val="162"/>
  </w:num>
  <w:num w:numId="126" w16cid:durableId="612054360">
    <w:abstractNumId w:val="180"/>
  </w:num>
  <w:num w:numId="127" w16cid:durableId="1489983290">
    <w:abstractNumId w:val="94"/>
  </w:num>
  <w:num w:numId="128" w16cid:durableId="592518895">
    <w:abstractNumId w:val="175"/>
  </w:num>
  <w:num w:numId="129" w16cid:durableId="2110616615">
    <w:abstractNumId w:val="89"/>
  </w:num>
  <w:num w:numId="130" w16cid:durableId="335763735">
    <w:abstractNumId w:val="179"/>
  </w:num>
  <w:num w:numId="131" w16cid:durableId="974682509">
    <w:abstractNumId w:val="100"/>
  </w:num>
  <w:num w:numId="132" w16cid:durableId="564678670">
    <w:abstractNumId w:val="120"/>
  </w:num>
  <w:num w:numId="133" w16cid:durableId="1591965703">
    <w:abstractNumId w:val="30"/>
  </w:num>
  <w:num w:numId="134" w16cid:durableId="1979022127">
    <w:abstractNumId w:val="240"/>
  </w:num>
  <w:num w:numId="135" w16cid:durableId="1422723795">
    <w:abstractNumId w:val="234"/>
  </w:num>
  <w:num w:numId="136" w16cid:durableId="672293449">
    <w:abstractNumId w:val="106"/>
  </w:num>
  <w:num w:numId="137" w16cid:durableId="1279723035">
    <w:abstractNumId w:val="189"/>
  </w:num>
  <w:num w:numId="138" w16cid:durableId="1764374471">
    <w:abstractNumId w:val="161"/>
  </w:num>
  <w:num w:numId="139" w16cid:durableId="977565211">
    <w:abstractNumId w:val="59"/>
  </w:num>
  <w:num w:numId="140" w16cid:durableId="1834642774">
    <w:abstractNumId w:val="111"/>
  </w:num>
  <w:num w:numId="141" w16cid:durableId="1793279114">
    <w:abstractNumId w:val="239"/>
  </w:num>
  <w:num w:numId="142" w16cid:durableId="1073742605">
    <w:abstractNumId w:val="178"/>
  </w:num>
  <w:num w:numId="143" w16cid:durableId="1295479490">
    <w:abstractNumId w:val="136"/>
  </w:num>
  <w:num w:numId="144" w16cid:durableId="100758619">
    <w:abstractNumId w:val="192"/>
  </w:num>
  <w:num w:numId="145" w16cid:durableId="2137411209">
    <w:abstractNumId w:val="206"/>
  </w:num>
  <w:num w:numId="146" w16cid:durableId="18047844">
    <w:abstractNumId w:val="79"/>
  </w:num>
  <w:num w:numId="147" w16cid:durableId="1606306952">
    <w:abstractNumId w:val="102"/>
  </w:num>
  <w:num w:numId="148" w16cid:durableId="843782398">
    <w:abstractNumId w:val="153"/>
  </w:num>
  <w:num w:numId="149" w16cid:durableId="1382903251">
    <w:abstractNumId w:val="104"/>
  </w:num>
  <w:num w:numId="150" w16cid:durableId="1747605924">
    <w:abstractNumId w:val="87"/>
  </w:num>
  <w:num w:numId="151" w16cid:durableId="965698631">
    <w:abstractNumId w:val="182"/>
  </w:num>
  <w:num w:numId="152" w16cid:durableId="2134666021">
    <w:abstractNumId w:val="71"/>
  </w:num>
  <w:num w:numId="153" w16cid:durableId="1186481437">
    <w:abstractNumId w:val="69"/>
  </w:num>
  <w:num w:numId="154" w16cid:durableId="1889343031">
    <w:abstractNumId w:val="52"/>
  </w:num>
  <w:num w:numId="155" w16cid:durableId="799761287">
    <w:abstractNumId w:val="165"/>
  </w:num>
  <w:num w:numId="156" w16cid:durableId="72438799">
    <w:abstractNumId w:val="142"/>
  </w:num>
  <w:num w:numId="157" w16cid:durableId="1182163588">
    <w:abstractNumId w:val="83"/>
  </w:num>
  <w:num w:numId="158" w16cid:durableId="770709848">
    <w:abstractNumId w:val="241"/>
  </w:num>
  <w:num w:numId="159" w16cid:durableId="388455593">
    <w:abstractNumId w:val="157"/>
  </w:num>
  <w:num w:numId="160" w16cid:durableId="2023315891">
    <w:abstractNumId w:val="105"/>
  </w:num>
  <w:num w:numId="161" w16cid:durableId="1654066036">
    <w:abstractNumId w:val="41"/>
  </w:num>
  <w:num w:numId="162" w16cid:durableId="1018507737">
    <w:abstractNumId w:val="114"/>
  </w:num>
  <w:num w:numId="163" w16cid:durableId="383598385">
    <w:abstractNumId w:val="65"/>
  </w:num>
  <w:num w:numId="164" w16cid:durableId="311716437">
    <w:abstractNumId w:val="61"/>
  </w:num>
  <w:num w:numId="165" w16cid:durableId="1394113580">
    <w:abstractNumId w:val="176"/>
  </w:num>
  <w:num w:numId="166" w16cid:durableId="1091587867">
    <w:abstractNumId w:val="225"/>
  </w:num>
  <w:num w:numId="167" w16cid:durableId="598098920">
    <w:abstractNumId w:val="47"/>
  </w:num>
  <w:num w:numId="168" w16cid:durableId="1811946329">
    <w:abstractNumId w:val="233"/>
  </w:num>
  <w:num w:numId="169" w16cid:durableId="1264342865">
    <w:abstractNumId w:val="91"/>
  </w:num>
  <w:num w:numId="170" w16cid:durableId="1247114091">
    <w:abstractNumId w:val="174"/>
  </w:num>
  <w:num w:numId="171" w16cid:durableId="2147117167">
    <w:abstractNumId w:val="147"/>
  </w:num>
  <w:num w:numId="172" w16cid:durableId="1066075415">
    <w:abstractNumId w:val="67"/>
  </w:num>
  <w:num w:numId="173" w16cid:durableId="785536909">
    <w:abstractNumId w:val="232"/>
  </w:num>
  <w:num w:numId="174" w16cid:durableId="1388645056">
    <w:abstractNumId w:val="188"/>
  </w:num>
  <w:num w:numId="175" w16cid:durableId="1827821787">
    <w:abstractNumId w:val="72"/>
  </w:num>
  <w:num w:numId="176" w16cid:durableId="1772241919">
    <w:abstractNumId w:val="204"/>
  </w:num>
  <w:num w:numId="177" w16cid:durableId="1269310051">
    <w:abstractNumId w:val="187"/>
  </w:num>
  <w:num w:numId="178" w16cid:durableId="69813593">
    <w:abstractNumId w:val="61"/>
    <w:lvlOverride w:ilvl="0">
      <w:lvl w:ilvl="0">
        <w:numFmt w:val="bullet"/>
        <w:lvlText w:val=""/>
        <w:lvlJc w:val="left"/>
        <w:pPr>
          <w:ind w:left="720" w:hanging="360"/>
        </w:pPr>
        <w:rPr>
          <w:rFonts w:ascii="Symbol" w:hAnsi="Symbol"/>
        </w:rPr>
      </w:lvl>
    </w:lvlOverride>
  </w:num>
  <w:num w:numId="179" w16cid:durableId="197546850">
    <w:abstractNumId w:val="69"/>
  </w:num>
  <w:num w:numId="180" w16cid:durableId="1984234519">
    <w:abstractNumId w:val="176"/>
  </w:num>
  <w:num w:numId="181" w16cid:durableId="1164278846">
    <w:abstractNumId w:val="142"/>
  </w:num>
  <w:num w:numId="182" w16cid:durableId="1253930496">
    <w:abstractNumId w:val="225"/>
  </w:num>
  <w:num w:numId="183" w16cid:durableId="402260683">
    <w:abstractNumId w:val="47"/>
    <w:lvlOverride w:ilvl="0">
      <w:startOverride w:val="1"/>
    </w:lvlOverride>
  </w:num>
  <w:num w:numId="184" w16cid:durableId="977564019">
    <w:abstractNumId w:val="91"/>
  </w:num>
  <w:num w:numId="185" w16cid:durableId="454447342">
    <w:abstractNumId w:val="151"/>
  </w:num>
  <w:num w:numId="186" w16cid:durableId="1289699968">
    <w:abstractNumId w:val="122"/>
  </w:num>
  <w:num w:numId="187" w16cid:durableId="2090423337">
    <w:abstractNumId w:val="211"/>
  </w:num>
  <w:num w:numId="188" w16cid:durableId="1162165186">
    <w:abstractNumId w:val="70"/>
  </w:num>
  <w:num w:numId="189" w16cid:durableId="904490747">
    <w:abstractNumId w:val="159"/>
  </w:num>
  <w:num w:numId="190" w16cid:durableId="517619582">
    <w:abstractNumId w:val="186"/>
  </w:num>
  <w:num w:numId="191" w16cid:durableId="1846435100">
    <w:abstractNumId w:val="62"/>
  </w:num>
  <w:num w:numId="192" w16cid:durableId="914122541">
    <w:abstractNumId w:val="163"/>
  </w:num>
  <w:num w:numId="193" w16cid:durableId="1082524809">
    <w:abstractNumId w:val="129"/>
  </w:num>
  <w:num w:numId="194" w16cid:durableId="814372546">
    <w:abstractNumId w:val="229"/>
  </w:num>
  <w:num w:numId="195" w16cid:durableId="1890259059">
    <w:abstractNumId w:val="135"/>
  </w:num>
  <w:num w:numId="196" w16cid:durableId="1630473036">
    <w:abstractNumId w:val="194"/>
  </w:num>
  <w:num w:numId="197" w16cid:durableId="1312442286">
    <w:abstractNumId w:val="213"/>
  </w:num>
  <w:num w:numId="198" w16cid:durableId="1442191727">
    <w:abstractNumId w:val="235"/>
  </w:num>
  <w:num w:numId="199" w16cid:durableId="1212302290">
    <w:abstractNumId w:val="123"/>
  </w:num>
  <w:num w:numId="200" w16cid:durableId="1421757685">
    <w:abstractNumId w:val="208"/>
  </w:num>
  <w:num w:numId="201" w16cid:durableId="1978144992">
    <w:abstractNumId w:val="68"/>
  </w:num>
  <w:num w:numId="202" w16cid:durableId="278950083">
    <w:abstractNumId w:val="131"/>
  </w:num>
  <w:num w:numId="203" w16cid:durableId="527641025">
    <w:abstractNumId w:val="29"/>
  </w:num>
  <w:num w:numId="204" w16cid:durableId="633679870">
    <w:abstractNumId w:val="150"/>
  </w:num>
  <w:num w:numId="205" w16cid:durableId="405960743">
    <w:abstractNumId w:val="202"/>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06" w16cid:durableId="1344091261">
    <w:abstractNumId w:val="217"/>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207" w16cid:durableId="1574587318">
    <w:abstractNumId w:val="134"/>
  </w:num>
  <w:num w:numId="208" w16cid:durableId="1775052094">
    <w:abstractNumId w:val="172"/>
  </w:num>
  <w:num w:numId="209" w16cid:durableId="179202826">
    <w:abstractNumId w:val="164"/>
  </w:num>
  <w:num w:numId="210" w16cid:durableId="1469082171">
    <w:abstractNumId w:val="210"/>
  </w:num>
  <w:num w:numId="211" w16cid:durableId="1811629996">
    <w:abstractNumId w:val="199"/>
  </w:num>
  <w:num w:numId="212" w16cid:durableId="214775918">
    <w:abstractNumId w:val="128"/>
  </w:num>
  <w:num w:numId="213" w16cid:durableId="714739299">
    <w:abstractNumId w:val="66"/>
  </w:num>
  <w:num w:numId="214" w16cid:durableId="393964848">
    <w:abstractNumId w:val="138"/>
  </w:num>
  <w:num w:numId="215" w16cid:durableId="359743338">
    <w:abstractNumId w:val="58"/>
  </w:num>
  <w:num w:numId="216" w16cid:durableId="1565795282">
    <w:abstractNumId w:val="166"/>
  </w:num>
  <w:num w:numId="217" w16cid:durableId="2040661916">
    <w:abstractNumId w:val="0"/>
    <w:lvlOverride w:ilvl="0">
      <w:startOverride w:val="1"/>
    </w:lvlOverride>
  </w:num>
  <w:num w:numId="218" w16cid:durableId="1537933365">
    <w:abstractNumId w:val="95"/>
  </w:num>
  <w:num w:numId="219" w16cid:durableId="385615504">
    <w:abstractNumId w:val="197"/>
  </w:num>
  <w:num w:numId="220" w16cid:durableId="136187657">
    <w:abstractNumId w:val="238"/>
  </w:num>
  <w:num w:numId="221" w16cid:durableId="802692322">
    <w:abstractNumId w:val="51"/>
  </w:num>
  <w:num w:numId="222" w16cid:durableId="1436553786">
    <w:abstractNumId w:val="45"/>
  </w:num>
  <w:num w:numId="223" w16cid:durableId="806777883">
    <w:abstractNumId w:val="25"/>
  </w:num>
  <w:num w:numId="224" w16cid:durableId="423652876">
    <w:abstractNumId w:val="26"/>
  </w:num>
  <w:num w:numId="225" w16cid:durableId="1506750557">
    <w:abstractNumId w:val="27"/>
  </w:num>
  <w:num w:numId="226" w16cid:durableId="105321390">
    <w:abstractNumId w:val="125"/>
  </w:num>
  <w:num w:numId="227" w16cid:durableId="330569732">
    <w:abstractNumId w:val="223"/>
  </w:num>
  <w:num w:numId="228" w16cid:durableId="138503448">
    <w:abstractNumId w:val="5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567"/>
  <w:hyphenationZone w:val="425"/>
  <w:doNotHyphenateCaps/>
  <w:clickAndTypeStyle w:val="Standardowy"/>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4"/>
    <w:rsid w:val="00001BF1"/>
    <w:rsid w:val="00002D92"/>
    <w:rsid w:val="00005112"/>
    <w:rsid w:val="000055C1"/>
    <w:rsid w:val="00007F16"/>
    <w:rsid w:val="00010721"/>
    <w:rsid w:val="00012966"/>
    <w:rsid w:val="000132B5"/>
    <w:rsid w:val="00014E6E"/>
    <w:rsid w:val="00015914"/>
    <w:rsid w:val="00016022"/>
    <w:rsid w:val="00016909"/>
    <w:rsid w:val="00020003"/>
    <w:rsid w:val="00021AE5"/>
    <w:rsid w:val="000307F3"/>
    <w:rsid w:val="0003086F"/>
    <w:rsid w:val="00032401"/>
    <w:rsid w:val="00033831"/>
    <w:rsid w:val="000344FC"/>
    <w:rsid w:val="00034FDF"/>
    <w:rsid w:val="000373DE"/>
    <w:rsid w:val="000377A1"/>
    <w:rsid w:val="00040A3C"/>
    <w:rsid w:val="00040CF1"/>
    <w:rsid w:val="000413AA"/>
    <w:rsid w:val="00042C25"/>
    <w:rsid w:val="0004405A"/>
    <w:rsid w:val="00045385"/>
    <w:rsid w:val="000464C7"/>
    <w:rsid w:val="00046F71"/>
    <w:rsid w:val="00050B15"/>
    <w:rsid w:val="00050CA1"/>
    <w:rsid w:val="0005111E"/>
    <w:rsid w:val="00052333"/>
    <w:rsid w:val="00054D0A"/>
    <w:rsid w:val="000557C4"/>
    <w:rsid w:val="00055B5E"/>
    <w:rsid w:val="00056673"/>
    <w:rsid w:val="0005671D"/>
    <w:rsid w:val="00056D76"/>
    <w:rsid w:val="00060A67"/>
    <w:rsid w:val="00060C9C"/>
    <w:rsid w:val="0006106A"/>
    <w:rsid w:val="00061C87"/>
    <w:rsid w:val="00063256"/>
    <w:rsid w:val="00063E54"/>
    <w:rsid w:val="000640E5"/>
    <w:rsid w:val="00064F0B"/>
    <w:rsid w:val="00065D88"/>
    <w:rsid w:val="0006671B"/>
    <w:rsid w:val="00066B92"/>
    <w:rsid w:val="00067823"/>
    <w:rsid w:val="00067F0D"/>
    <w:rsid w:val="00070773"/>
    <w:rsid w:val="0007208D"/>
    <w:rsid w:val="00073372"/>
    <w:rsid w:val="000753CE"/>
    <w:rsid w:val="00075F57"/>
    <w:rsid w:val="00076DC3"/>
    <w:rsid w:val="0007746A"/>
    <w:rsid w:val="000777AD"/>
    <w:rsid w:val="00077D57"/>
    <w:rsid w:val="000808B5"/>
    <w:rsid w:val="00081112"/>
    <w:rsid w:val="00081A3E"/>
    <w:rsid w:val="0008237F"/>
    <w:rsid w:val="00082892"/>
    <w:rsid w:val="00082FB5"/>
    <w:rsid w:val="0008533C"/>
    <w:rsid w:val="0008752E"/>
    <w:rsid w:val="00090112"/>
    <w:rsid w:val="00091198"/>
    <w:rsid w:val="000917ED"/>
    <w:rsid w:val="00092BBF"/>
    <w:rsid w:val="00092E00"/>
    <w:rsid w:val="000955EC"/>
    <w:rsid w:val="00095608"/>
    <w:rsid w:val="00096DE5"/>
    <w:rsid w:val="00096FD6"/>
    <w:rsid w:val="000A0042"/>
    <w:rsid w:val="000A014C"/>
    <w:rsid w:val="000A06BA"/>
    <w:rsid w:val="000A2CE6"/>
    <w:rsid w:val="000A3594"/>
    <w:rsid w:val="000A46B6"/>
    <w:rsid w:val="000A4A45"/>
    <w:rsid w:val="000A5247"/>
    <w:rsid w:val="000A6EDA"/>
    <w:rsid w:val="000A7ABF"/>
    <w:rsid w:val="000B04FD"/>
    <w:rsid w:val="000B1201"/>
    <w:rsid w:val="000B2575"/>
    <w:rsid w:val="000B5800"/>
    <w:rsid w:val="000C165F"/>
    <w:rsid w:val="000C1A90"/>
    <w:rsid w:val="000C2097"/>
    <w:rsid w:val="000C2EB7"/>
    <w:rsid w:val="000C30E2"/>
    <w:rsid w:val="000C4586"/>
    <w:rsid w:val="000C6615"/>
    <w:rsid w:val="000C674D"/>
    <w:rsid w:val="000C6B11"/>
    <w:rsid w:val="000D0CE0"/>
    <w:rsid w:val="000D1E0A"/>
    <w:rsid w:val="000D3FE0"/>
    <w:rsid w:val="000D5764"/>
    <w:rsid w:val="000D6F40"/>
    <w:rsid w:val="000D71F5"/>
    <w:rsid w:val="000E0583"/>
    <w:rsid w:val="000E0A11"/>
    <w:rsid w:val="000E2BB0"/>
    <w:rsid w:val="000E2EB3"/>
    <w:rsid w:val="000E4DBD"/>
    <w:rsid w:val="000E6327"/>
    <w:rsid w:val="000F14E8"/>
    <w:rsid w:val="000F194D"/>
    <w:rsid w:val="000F1C00"/>
    <w:rsid w:val="000F37D8"/>
    <w:rsid w:val="000F43D2"/>
    <w:rsid w:val="000F6491"/>
    <w:rsid w:val="000F79C7"/>
    <w:rsid w:val="00100814"/>
    <w:rsid w:val="0010103D"/>
    <w:rsid w:val="00101E77"/>
    <w:rsid w:val="0010377B"/>
    <w:rsid w:val="00104E03"/>
    <w:rsid w:val="00105335"/>
    <w:rsid w:val="00105C96"/>
    <w:rsid w:val="0011057B"/>
    <w:rsid w:val="00111B23"/>
    <w:rsid w:val="0011368A"/>
    <w:rsid w:val="001142E4"/>
    <w:rsid w:val="00114598"/>
    <w:rsid w:val="00114D57"/>
    <w:rsid w:val="00115B71"/>
    <w:rsid w:val="00116BAA"/>
    <w:rsid w:val="001171B7"/>
    <w:rsid w:val="00120C7A"/>
    <w:rsid w:val="001226F3"/>
    <w:rsid w:val="00122C35"/>
    <w:rsid w:val="00122DD9"/>
    <w:rsid w:val="001248B3"/>
    <w:rsid w:val="001249DC"/>
    <w:rsid w:val="00127D7F"/>
    <w:rsid w:val="00127E29"/>
    <w:rsid w:val="00131AD0"/>
    <w:rsid w:val="00133CB1"/>
    <w:rsid w:val="0013508C"/>
    <w:rsid w:val="00135171"/>
    <w:rsid w:val="001356BF"/>
    <w:rsid w:val="00136CBD"/>
    <w:rsid w:val="001375DD"/>
    <w:rsid w:val="00137746"/>
    <w:rsid w:val="00141C4D"/>
    <w:rsid w:val="00143742"/>
    <w:rsid w:val="001509B9"/>
    <w:rsid w:val="00151365"/>
    <w:rsid w:val="00152131"/>
    <w:rsid w:val="00152ACD"/>
    <w:rsid w:val="00153E15"/>
    <w:rsid w:val="00154514"/>
    <w:rsid w:val="00154AF6"/>
    <w:rsid w:val="00154D54"/>
    <w:rsid w:val="00155C0B"/>
    <w:rsid w:val="00156C6C"/>
    <w:rsid w:val="001573A4"/>
    <w:rsid w:val="00157BA9"/>
    <w:rsid w:val="00160286"/>
    <w:rsid w:val="00160BCA"/>
    <w:rsid w:val="001647D4"/>
    <w:rsid w:val="00165E9C"/>
    <w:rsid w:val="0017013B"/>
    <w:rsid w:val="00170C71"/>
    <w:rsid w:val="00171D1E"/>
    <w:rsid w:val="001733EC"/>
    <w:rsid w:val="0017373F"/>
    <w:rsid w:val="00173966"/>
    <w:rsid w:val="001739A6"/>
    <w:rsid w:val="00174156"/>
    <w:rsid w:val="001751DB"/>
    <w:rsid w:val="0017600E"/>
    <w:rsid w:val="00176D5A"/>
    <w:rsid w:val="00177012"/>
    <w:rsid w:val="0017782D"/>
    <w:rsid w:val="0018216D"/>
    <w:rsid w:val="001831EC"/>
    <w:rsid w:val="00183EB7"/>
    <w:rsid w:val="00185381"/>
    <w:rsid w:val="00185A2F"/>
    <w:rsid w:val="00185DE8"/>
    <w:rsid w:val="00185F23"/>
    <w:rsid w:val="00186332"/>
    <w:rsid w:val="00186601"/>
    <w:rsid w:val="0018662D"/>
    <w:rsid w:val="001866A7"/>
    <w:rsid w:val="00190C2B"/>
    <w:rsid w:val="0019103E"/>
    <w:rsid w:val="001910F9"/>
    <w:rsid w:val="00192E69"/>
    <w:rsid w:val="00193544"/>
    <w:rsid w:val="00193E32"/>
    <w:rsid w:val="001951C9"/>
    <w:rsid w:val="001957D6"/>
    <w:rsid w:val="00196EFC"/>
    <w:rsid w:val="00196FDE"/>
    <w:rsid w:val="00197178"/>
    <w:rsid w:val="00197196"/>
    <w:rsid w:val="0019726D"/>
    <w:rsid w:val="001974AF"/>
    <w:rsid w:val="00197A8A"/>
    <w:rsid w:val="001A1AC2"/>
    <w:rsid w:val="001A314C"/>
    <w:rsid w:val="001A3F15"/>
    <w:rsid w:val="001A5E12"/>
    <w:rsid w:val="001A6CA9"/>
    <w:rsid w:val="001A6DDB"/>
    <w:rsid w:val="001B30F6"/>
    <w:rsid w:val="001B35D6"/>
    <w:rsid w:val="001B4300"/>
    <w:rsid w:val="001B4340"/>
    <w:rsid w:val="001B5180"/>
    <w:rsid w:val="001B5C06"/>
    <w:rsid w:val="001B7024"/>
    <w:rsid w:val="001B74B3"/>
    <w:rsid w:val="001B7E9F"/>
    <w:rsid w:val="001C2BC3"/>
    <w:rsid w:val="001C3461"/>
    <w:rsid w:val="001C37D8"/>
    <w:rsid w:val="001C4454"/>
    <w:rsid w:val="001C594F"/>
    <w:rsid w:val="001C7382"/>
    <w:rsid w:val="001D101C"/>
    <w:rsid w:val="001D2BB3"/>
    <w:rsid w:val="001D3873"/>
    <w:rsid w:val="001D3EF2"/>
    <w:rsid w:val="001D52CE"/>
    <w:rsid w:val="001D65C4"/>
    <w:rsid w:val="001D7149"/>
    <w:rsid w:val="001E07C9"/>
    <w:rsid w:val="001E0D8B"/>
    <w:rsid w:val="001E2B0D"/>
    <w:rsid w:val="001E2D79"/>
    <w:rsid w:val="001E3165"/>
    <w:rsid w:val="001E349D"/>
    <w:rsid w:val="001E35CC"/>
    <w:rsid w:val="001E3F4B"/>
    <w:rsid w:val="001E4892"/>
    <w:rsid w:val="001E5D3B"/>
    <w:rsid w:val="001E5FEE"/>
    <w:rsid w:val="001E6E59"/>
    <w:rsid w:val="001E72E2"/>
    <w:rsid w:val="001E792D"/>
    <w:rsid w:val="001F1248"/>
    <w:rsid w:val="001F51CB"/>
    <w:rsid w:val="001F68DC"/>
    <w:rsid w:val="001F6DEF"/>
    <w:rsid w:val="001F77F3"/>
    <w:rsid w:val="00201738"/>
    <w:rsid w:val="00201D24"/>
    <w:rsid w:val="002027BD"/>
    <w:rsid w:val="00203214"/>
    <w:rsid w:val="00203249"/>
    <w:rsid w:val="0020398F"/>
    <w:rsid w:val="00203E5E"/>
    <w:rsid w:val="00205340"/>
    <w:rsid w:val="002054ED"/>
    <w:rsid w:val="0020558F"/>
    <w:rsid w:val="00205780"/>
    <w:rsid w:val="002057C0"/>
    <w:rsid w:val="00205F34"/>
    <w:rsid w:val="00207C5E"/>
    <w:rsid w:val="00210AEB"/>
    <w:rsid w:val="0021193C"/>
    <w:rsid w:val="00211AE7"/>
    <w:rsid w:val="0021289E"/>
    <w:rsid w:val="00213C40"/>
    <w:rsid w:val="00214C70"/>
    <w:rsid w:val="00214C79"/>
    <w:rsid w:val="00215108"/>
    <w:rsid w:val="00221090"/>
    <w:rsid w:val="0022170E"/>
    <w:rsid w:val="00221969"/>
    <w:rsid w:val="00221A28"/>
    <w:rsid w:val="002221BE"/>
    <w:rsid w:val="002231F9"/>
    <w:rsid w:val="0022372B"/>
    <w:rsid w:val="00223F05"/>
    <w:rsid w:val="0022554B"/>
    <w:rsid w:val="002266C4"/>
    <w:rsid w:val="00226792"/>
    <w:rsid w:val="00227503"/>
    <w:rsid w:val="00230FCD"/>
    <w:rsid w:val="00234A0F"/>
    <w:rsid w:val="00235146"/>
    <w:rsid w:val="00236EDB"/>
    <w:rsid w:val="00237853"/>
    <w:rsid w:val="00240267"/>
    <w:rsid w:val="002406B8"/>
    <w:rsid w:val="00241A25"/>
    <w:rsid w:val="00241C8D"/>
    <w:rsid w:val="00243946"/>
    <w:rsid w:val="00243D03"/>
    <w:rsid w:val="00245DE6"/>
    <w:rsid w:val="00247826"/>
    <w:rsid w:val="0024787B"/>
    <w:rsid w:val="002512FE"/>
    <w:rsid w:val="00252468"/>
    <w:rsid w:val="00253724"/>
    <w:rsid w:val="0025438E"/>
    <w:rsid w:val="002572BA"/>
    <w:rsid w:val="00257F16"/>
    <w:rsid w:val="00261668"/>
    <w:rsid w:val="00264622"/>
    <w:rsid w:val="00264F41"/>
    <w:rsid w:val="00267982"/>
    <w:rsid w:val="00270D55"/>
    <w:rsid w:val="002718EF"/>
    <w:rsid w:val="002721FD"/>
    <w:rsid w:val="00272BE9"/>
    <w:rsid w:val="00272F78"/>
    <w:rsid w:val="0027357A"/>
    <w:rsid w:val="0027419F"/>
    <w:rsid w:val="002746A0"/>
    <w:rsid w:val="002766FD"/>
    <w:rsid w:val="00276AA6"/>
    <w:rsid w:val="00277C4C"/>
    <w:rsid w:val="00280A3F"/>
    <w:rsid w:val="0028117C"/>
    <w:rsid w:val="00281AAA"/>
    <w:rsid w:val="00282974"/>
    <w:rsid w:val="002836BC"/>
    <w:rsid w:val="00285BD4"/>
    <w:rsid w:val="002874F0"/>
    <w:rsid w:val="00291C3F"/>
    <w:rsid w:val="00291F6A"/>
    <w:rsid w:val="0029261C"/>
    <w:rsid w:val="002927B1"/>
    <w:rsid w:val="00294A71"/>
    <w:rsid w:val="00294CDB"/>
    <w:rsid w:val="0029657A"/>
    <w:rsid w:val="0029695D"/>
    <w:rsid w:val="00296C65"/>
    <w:rsid w:val="00297AE8"/>
    <w:rsid w:val="002A0B7A"/>
    <w:rsid w:val="002A0FEB"/>
    <w:rsid w:val="002A2B20"/>
    <w:rsid w:val="002A4531"/>
    <w:rsid w:val="002A4C68"/>
    <w:rsid w:val="002A54AB"/>
    <w:rsid w:val="002A5CDD"/>
    <w:rsid w:val="002A5D40"/>
    <w:rsid w:val="002B088A"/>
    <w:rsid w:val="002B148B"/>
    <w:rsid w:val="002B2F20"/>
    <w:rsid w:val="002B3252"/>
    <w:rsid w:val="002B4FEF"/>
    <w:rsid w:val="002B56FE"/>
    <w:rsid w:val="002B57C8"/>
    <w:rsid w:val="002B5DFF"/>
    <w:rsid w:val="002B7A89"/>
    <w:rsid w:val="002B7DEA"/>
    <w:rsid w:val="002C049E"/>
    <w:rsid w:val="002C0D9F"/>
    <w:rsid w:val="002C0ED8"/>
    <w:rsid w:val="002C150A"/>
    <w:rsid w:val="002C1D4E"/>
    <w:rsid w:val="002C32DA"/>
    <w:rsid w:val="002C44F5"/>
    <w:rsid w:val="002C5719"/>
    <w:rsid w:val="002C6C44"/>
    <w:rsid w:val="002C75CA"/>
    <w:rsid w:val="002C7A4D"/>
    <w:rsid w:val="002D031F"/>
    <w:rsid w:val="002D1391"/>
    <w:rsid w:val="002D14E7"/>
    <w:rsid w:val="002D1564"/>
    <w:rsid w:val="002D1644"/>
    <w:rsid w:val="002D25DD"/>
    <w:rsid w:val="002D39DE"/>
    <w:rsid w:val="002D4EA9"/>
    <w:rsid w:val="002D5D52"/>
    <w:rsid w:val="002D6BEC"/>
    <w:rsid w:val="002D6C0F"/>
    <w:rsid w:val="002D705A"/>
    <w:rsid w:val="002E6DED"/>
    <w:rsid w:val="002E72A7"/>
    <w:rsid w:val="002F0D2A"/>
    <w:rsid w:val="002F28C4"/>
    <w:rsid w:val="002F2C2D"/>
    <w:rsid w:val="002F3478"/>
    <w:rsid w:val="002F52A2"/>
    <w:rsid w:val="002F54F5"/>
    <w:rsid w:val="002F5621"/>
    <w:rsid w:val="002F6FC3"/>
    <w:rsid w:val="003004EF"/>
    <w:rsid w:val="00302119"/>
    <w:rsid w:val="0030326F"/>
    <w:rsid w:val="0030431D"/>
    <w:rsid w:val="00304336"/>
    <w:rsid w:val="003043AF"/>
    <w:rsid w:val="00304C84"/>
    <w:rsid w:val="00305226"/>
    <w:rsid w:val="00305D9C"/>
    <w:rsid w:val="0030638B"/>
    <w:rsid w:val="0030721C"/>
    <w:rsid w:val="00307781"/>
    <w:rsid w:val="00310292"/>
    <w:rsid w:val="00312811"/>
    <w:rsid w:val="003129C8"/>
    <w:rsid w:val="003130C6"/>
    <w:rsid w:val="0032070E"/>
    <w:rsid w:val="003213FC"/>
    <w:rsid w:val="0032164A"/>
    <w:rsid w:val="00321752"/>
    <w:rsid w:val="003232C7"/>
    <w:rsid w:val="00323F1E"/>
    <w:rsid w:val="00324787"/>
    <w:rsid w:val="00325D34"/>
    <w:rsid w:val="0032668E"/>
    <w:rsid w:val="00327E4A"/>
    <w:rsid w:val="00327F9D"/>
    <w:rsid w:val="00330159"/>
    <w:rsid w:val="00330BAE"/>
    <w:rsid w:val="0033392A"/>
    <w:rsid w:val="00333C6D"/>
    <w:rsid w:val="00335068"/>
    <w:rsid w:val="00336DAC"/>
    <w:rsid w:val="003372C1"/>
    <w:rsid w:val="00337590"/>
    <w:rsid w:val="00337DFA"/>
    <w:rsid w:val="003407C1"/>
    <w:rsid w:val="00343DF4"/>
    <w:rsid w:val="003444E0"/>
    <w:rsid w:val="00345114"/>
    <w:rsid w:val="00345A3C"/>
    <w:rsid w:val="0034602A"/>
    <w:rsid w:val="00346D70"/>
    <w:rsid w:val="003475F8"/>
    <w:rsid w:val="003508DA"/>
    <w:rsid w:val="003545CD"/>
    <w:rsid w:val="0035580C"/>
    <w:rsid w:val="003567C2"/>
    <w:rsid w:val="00356E1E"/>
    <w:rsid w:val="00360512"/>
    <w:rsid w:val="00360A66"/>
    <w:rsid w:val="003611A1"/>
    <w:rsid w:val="0036204F"/>
    <w:rsid w:val="00364E7C"/>
    <w:rsid w:val="00364F98"/>
    <w:rsid w:val="00365DA0"/>
    <w:rsid w:val="00367CEE"/>
    <w:rsid w:val="0037013E"/>
    <w:rsid w:val="00370661"/>
    <w:rsid w:val="0037353D"/>
    <w:rsid w:val="0037383B"/>
    <w:rsid w:val="00375B76"/>
    <w:rsid w:val="0037619B"/>
    <w:rsid w:val="00380697"/>
    <w:rsid w:val="00381D46"/>
    <w:rsid w:val="0038293A"/>
    <w:rsid w:val="00386146"/>
    <w:rsid w:val="003907E5"/>
    <w:rsid w:val="00391995"/>
    <w:rsid w:val="00391FF2"/>
    <w:rsid w:val="003921B3"/>
    <w:rsid w:val="00392B7C"/>
    <w:rsid w:val="00393ED4"/>
    <w:rsid w:val="00394773"/>
    <w:rsid w:val="00394C1F"/>
    <w:rsid w:val="003959A9"/>
    <w:rsid w:val="00395A1C"/>
    <w:rsid w:val="00396CF8"/>
    <w:rsid w:val="00397096"/>
    <w:rsid w:val="003A1DF7"/>
    <w:rsid w:val="003A30D4"/>
    <w:rsid w:val="003A47EC"/>
    <w:rsid w:val="003A4B46"/>
    <w:rsid w:val="003A743C"/>
    <w:rsid w:val="003B1019"/>
    <w:rsid w:val="003B152D"/>
    <w:rsid w:val="003B16FD"/>
    <w:rsid w:val="003B19B7"/>
    <w:rsid w:val="003B43A9"/>
    <w:rsid w:val="003B4553"/>
    <w:rsid w:val="003B5E67"/>
    <w:rsid w:val="003C04E3"/>
    <w:rsid w:val="003C12A9"/>
    <w:rsid w:val="003C1A94"/>
    <w:rsid w:val="003C225E"/>
    <w:rsid w:val="003C2E00"/>
    <w:rsid w:val="003C431B"/>
    <w:rsid w:val="003C4CB7"/>
    <w:rsid w:val="003C4F24"/>
    <w:rsid w:val="003C5B73"/>
    <w:rsid w:val="003C7760"/>
    <w:rsid w:val="003D0715"/>
    <w:rsid w:val="003D08AA"/>
    <w:rsid w:val="003D0A6F"/>
    <w:rsid w:val="003D0BD6"/>
    <w:rsid w:val="003D22B9"/>
    <w:rsid w:val="003D382B"/>
    <w:rsid w:val="003D3B74"/>
    <w:rsid w:val="003D3DEA"/>
    <w:rsid w:val="003D4644"/>
    <w:rsid w:val="003D61FC"/>
    <w:rsid w:val="003D6398"/>
    <w:rsid w:val="003D6B93"/>
    <w:rsid w:val="003E01E3"/>
    <w:rsid w:val="003E0422"/>
    <w:rsid w:val="003E0EB8"/>
    <w:rsid w:val="003E10FE"/>
    <w:rsid w:val="003E23D6"/>
    <w:rsid w:val="003E2EA2"/>
    <w:rsid w:val="003E4195"/>
    <w:rsid w:val="003E479B"/>
    <w:rsid w:val="003E4DCD"/>
    <w:rsid w:val="003E7C71"/>
    <w:rsid w:val="003F08AA"/>
    <w:rsid w:val="003F0EC3"/>
    <w:rsid w:val="003F15D4"/>
    <w:rsid w:val="003F1BAF"/>
    <w:rsid w:val="003F1C28"/>
    <w:rsid w:val="003F3488"/>
    <w:rsid w:val="003F5249"/>
    <w:rsid w:val="003F5F71"/>
    <w:rsid w:val="003F6105"/>
    <w:rsid w:val="00401476"/>
    <w:rsid w:val="00401C29"/>
    <w:rsid w:val="00402CBC"/>
    <w:rsid w:val="00403A47"/>
    <w:rsid w:val="00404C2C"/>
    <w:rsid w:val="0040596E"/>
    <w:rsid w:val="00405F69"/>
    <w:rsid w:val="00406715"/>
    <w:rsid w:val="0040785E"/>
    <w:rsid w:val="004078C6"/>
    <w:rsid w:val="00411AFC"/>
    <w:rsid w:val="004121FA"/>
    <w:rsid w:val="0041540A"/>
    <w:rsid w:val="00416048"/>
    <w:rsid w:val="004163FB"/>
    <w:rsid w:val="00417692"/>
    <w:rsid w:val="004211CD"/>
    <w:rsid w:val="0042140F"/>
    <w:rsid w:val="00421C8D"/>
    <w:rsid w:val="004223EB"/>
    <w:rsid w:val="004227B9"/>
    <w:rsid w:val="00422B96"/>
    <w:rsid w:val="00423C1B"/>
    <w:rsid w:val="0042693E"/>
    <w:rsid w:val="00426E23"/>
    <w:rsid w:val="004301E1"/>
    <w:rsid w:val="0043231D"/>
    <w:rsid w:val="00432620"/>
    <w:rsid w:val="00433C1C"/>
    <w:rsid w:val="0043477E"/>
    <w:rsid w:val="004358F1"/>
    <w:rsid w:val="00435EDD"/>
    <w:rsid w:val="004378BD"/>
    <w:rsid w:val="00437E67"/>
    <w:rsid w:val="00440B20"/>
    <w:rsid w:val="0044112E"/>
    <w:rsid w:val="004413F6"/>
    <w:rsid w:val="00441458"/>
    <w:rsid w:val="004437A2"/>
    <w:rsid w:val="00445051"/>
    <w:rsid w:val="00447558"/>
    <w:rsid w:val="0044782C"/>
    <w:rsid w:val="00450598"/>
    <w:rsid w:val="00453B85"/>
    <w:rsid w:val="00454046"/>
    <w:rsid w:val="00454E10"/>
    <w:rsid w:val="004551D9"/>
    <w:rsid w:val="00456089"/>
    <w:rsid w:val="004579B4"/>
    <w:rsid w:val="004609F7"/>
    <w:rsid w:val="00464AC0"/>
    <w:rsid w:val="004669B5"/>
    <w:rsid w:val="00466E19"/>
    <w:rsid w:val="00467BEE"/>
    <w:rsid w:val="004708CC"/>
    <w:rsid w:val="004708E1"/>
    <w:rsid w:val="00471740"/>
    <w:rsid w:val="0047264A"/>
    <w:rsid w:val="00472799"/>
    <w:rsid w:val="00473E34"/>
    <w:rsid w:val="00474B1D"/>
    <w:rsid w:val="00476083"/>
    <w:rsid w:val="004762AB"/>
    <w:rsid w:val="00476C8D"/>
    <w:rsid w:val="00476F0F"/>
    <w:rsid w:val="0047713C"/>
    <w:rsid w:val="00481165"/>
    <w:rsid w:val="00481C7D"/>
    <w:rsid w:val="004820BA"/>
    <w:rsid w:val="00482469"/>
    <w:rsid w:val="0048347A"/>
    <w:rsid w:val="00484383"/>
    <w:rsid w:val="004844C1"/>
    <w:rsid w:val="00490F63"/>
    <w:rsid w:val="00491C57"/>
    <w:rsid w:val="00492560"/>
    <w:rsid w:val="00494D6E"/>
    <w:rsid w:val="004A0A46"/>
    <w:rsid w:val="004A6D0A"/>
    <w:rsid w:val="004A73A1"/>
    <w:rsid w:val="004A78F9"/>
    <w:rsid w:val="004B1C2C"/>
    <w:rsid w:val="004B251F"/>
    <w:rsid w:val="004B2C94"/>
    <w:rsid w:val="004B3C10"/>
    <w:rsid w:val="004B68B7"/>
    <w:rsid w:val="004B69A9"/>
    <w:rsid w:val="004B7A01"/>
    <w:rsid w:val="004B7B18"/>
    <w:rsid w:val="004C0840"/>
    <w:rsid w:val="004C41D9"/>
    <w:rsid w:val="004C4C5A"/>
    <w:rsid w:val="004C516D"/>
    <w:rsid w:val="004C5B3F"/>
    <w:rsid w:val="004C6676"/>
    <w:rsid w:val="004D13B4"/>
    <w:rsid w:val="004D181A"/>
    <w:rsid w:val="004D2E49"/>
    <w:rsid w:val="004D6678"/>
    <w:rsid w:val="004D6E64"/>
    <w:rsid w:val="004D701A"/>
    <w:rsid w:val="004D74BE"/>
    <w:rsid w:val="004D7F11"/>
    <w:rsid w:val="004E061B"/>
    <w:rsid w:val="004E0B54"/>
    <w:rsid w:val="004E39F0"/>
    <w:rsid w:val="004E4F3F"/>
    <w:rsid w:val="004E5309"/>
    <w:rsid w:val="004E5EF8"/>
    <w:rsid w:val="004E7A85"/>
    <w:rsid w:val="004E7C27"/>
    <w:rsid w:val="004F03FE"/>
    <w:rsid w:val="004F0870"/>
    <w:rsid w:val="004F229F"/>
    <w:rsid w:val="004F49F7"/>
    <w:rsid w:val="004F7731"/>
    <w:rsid w:val="004F7B94"/>
    <w:rsid w:val="0050183D"/>
    <w:rsid w:val="0050247A"/>
    <w:rsid w:val="00502808"/>
    <w:rsid w:val="00505420"/>
    <w:rsid w:val="00505684"/>
    <w:rsid w:val="00506BE2"/>
    <w:rsid w:val="00511B88"/>
    <w:rsid w:val="00511FAB"/>
    <w:rsid w:val="005132A2"/>
    <w:rsid w:val="0051342C"/>
    <w:rsid w:val="0051480F"/>
    <w:rsid w:val="00514BB7"/>
    <w:rsid w:val="00514E3D"/>
    <w:rsid w:val="00516422"/>
    <w:rsid w:val="00516543"/>
    <w:rsid w:val="00516633"/>
    <w:rsid w:val="00516B1C"/>
    <w:rsid w:val="00516B3D"/>
    <w:rsid w:val="00517763"/>
    <w:rsid w:val="00517F3E"/>
    <w:rsid w:val="005201D1"/>
    <w:rsid w:val="00521712"/>
    <w:rsid w:val="005219E7"/>
    <w:rsid w:val="00522BC4"/>
    <w:rsid w:val="00523006"/>
    <w:rsid w:val="00523B3F"/>
    <w:rsid w:val="005248F4"/>
    <w:rsid w:val="0053204C"/>
    <w:rsid w:val="00533EAF"/>
    <w:rsid w:val="00534406"/>
    <w:rsid w:val="00535199"/>
    <w:rsid w:val="005355DF"/>
    <w:rsid w:val="00535FDC"/>
    <w:rsid w:val="00537BCE"/>
    <w:rsid w:val="00541372"/>
    <w:rsid w:val="005418AA"/>
    <w:rsid w:val="00541A7E"/>
    <w:rsid w:val="005437B4"/>
    <w:rsid w:val="00543AB9"/>
    <w:rsid w:val="0054632C"/>
    <w:rsid w:val="0054653F"/>
    <w:rsid w:val="005466D3"/>
    <w:rsid w:val="00546A7D"/>
    <w:rsid w:val="00547AF4"/>
    <w:rsid w:val="00547FC4"/>
    <w:rsid w:val="00550CCC"/>
    <w:rsid w:val="0055251E"/>
    <w:rsid w:val="0055289B"/>
    <w:rsid w:val="005530FC"/>
    <w:rsid w:val="00553A98"/>
    <w:rsid w:val="0055433A"/>
    <w:rsid w:val="005546AC"/>
    <w:rsid w:val="00554FEE"/>
    <w:rsid w:val="00556DBA"/>
    <w:rsid w:val="0055774A"/>
    <w:rsid w:val="00557F53"/>
    <w:rsid w:val="00561DFF"/>
    <w:rsid w:val="005633AD"/>
    <w:rsid w:val="0056397F"/>
    <w:rsid w:val="0056504B"/>
    <w:rsid w:val="00565810"/>
    <w:rsid w:val="0057119F"/>
    <w:rsid w:val="00571ED0"/>
    <w:rsid w:val="0057393C"/>
    <w:rsid w:val="0057406E"/>
    <w:rsid w:val="0057414F"/>
    <w:rsid w:val="005741BD"/>
    <w:rsid w:val="0057493A"/>
    <w:rsid w:val="0057545D"/>
    <w:rsid w:val="005762F2"/>
    <w:rsid w:val="00576E05"/>
    <w:rsid w:val="005803FE"/>
    <w:rsid w:val="00580B3D"/>
    <w:rsid w:val="00581A2A"/>
    <w:rsid w:val="00581E85"/>
    <w:rsid w:val="00582604"/>
    <w:rsid w:val="00582617"/>
    <w:rsid w:val="00582FEC"/>
    <w:rsid w:val="00583172"/>
    <w:rsid w:val="0058392A"/>
    <w:rsid w:val="005841A9"/>
    <w:rsid w:val="00584D7B"/>
    <w:rsid w:val="00585089"/>
    <w:rsid w:val="0058693B"/>
    <w:rsid w:val="0058740B"/>
    <w:rsid w:val="00590D73"/>
    <w:rsid w:val="00591D21"/>
    <w:rsid w:val="0059208F"/>
    <w:rsid w:val="005922B7"/>
    <w:rsid w:val="00593408"/>
    <w:rsid w:val="005939E9"/>
    <w:rsid w:val="0059432C"/>
    <w:rsid w:val="00595B3A"/>
    <w:rsid w:val="00596894"/>
    <w:rsid w:val="005A2A69"/>
    <w:rsid w:val="005A2CD1"/>
    <w:rsid w:val="005A5935"/>
    <w:rsid w:val="005A6801"/>
    <w:rsid w:val="005A7C9C"/>
    <w:rsid w:val="005A7D75"/>
    <w:rsid w:val="005A7F24"/>
    <w:rsid w:val="005B0594"/>
    <w:rsid w:val="005B2BAC"/>
    <w:rsid w:val="005B2E1A"/>
    <w:rsid w:val="005B352E"/>
    <w:rsid w:val="005B41F4"/>
    <w:rsid w:val="005B43BC"/>
    <w:rsid w:val="005B52A5"/>
    <w:rsid w:val="005B5994"/>
    <w:rsid w:val="005B62A7"/>
    <w:rsid w:val="005B689B"/>
    <w:rsid w:val="005B68F6"/>
    <w:rsid w:val="005B7965"/>
    <w:rsid w:val="005B7C57"/>
    <w:rsid w:val="005C023D"/>
    <w:rsid w:val="005C0A40"/>
    <w:rsid w:val="005C30DE"/>
    <w:rsid w:val="005C6316"/>
    <w:rsid w:val="005C7871"/>
    <w:rsid w:val="005C7A82"/>
    <w:rsid w:val="005D12B4"/>
    <w:rsid w:val="005D3043"/>
    <w:rsid w:val="005D3342"/>
    <w:rsid w:val="005D35F3"/>
    <w:rsid w:val="005D56A3"/>
    <w:rsid w:val="005D6D17"/>
    <w:rsid w:val="005D72DD"/>
    <w:rsid w:val="005E3DB5"/>
    <w:rsid w:val="005E71F6"/>
    <w:rsid w:val="005E7AEC"/>
    <w:rsid w:val="005F0213"/>
    <w:rsid w:val="005F0C58"/>
    <w:rsid w:val="005F0D44"/>
    <w:rsid w:val="005F2197"/>
    <w:rsid w:val="005F3183"/>
    <w:rsid w:val="005F3464"/>
    <w:rsid w:val="005F3C8F"/>
    <w:rsid w:val="005F42E4"/>
    <w:rsid w:val="005F5416"/>
    <w:rsid w:val="005F7A44"/>
    <w:rsid w:val="006001B9"/>
    <w:rsid w:val="006007EC"/>
    <w:rsid w:val="006048C6"/>
    <w:rsid w:val="00604A3C"/>
    <w:rsid w:val="00604C10"/>
    <w:rsid w:val="006067BA"/>
    <w:rsid w:val="006101DE"/>
    <w:rsid w:val="006110B2"/>
    <w:rsid w:val="0061123C"/>
    <w:rsid w:val="0061255A"/>
    <w:rsid w:val="006128BA"/>
    <w:rsid w:val="00612D46"/>
    <w:rsid w:val="00613669"/>
    <w:rsid w:val="00613FE0"/>
    <w:rsid w:val="00614013"/>
    <w:rsid w:val="00614D59"/>
    <w:rsid w:val="00615222"/>
    <w:rsid w:val="00615E2A"/>
    <w:rsid w:val="00616A0E"/>
    <w:rsid w:val="00617239"/>
    <w:rsid w:val="0062059D"/>
    <w:rsid w:val="006213F8"/>
    <w:rsid w:val="00621922"/>
    <w:rsid w:val="00623040"/>
    <w:rsid w:val="006240E7"/>
    <w:rsid w:val="00624455"/>
    <w:rsid w:val="00624AE8"/>
    <w:rsid w:val="006265F4"/>
    <w:rsid w:val="00626920"/>
    <w:rsid w:val="00626DDB"/>
    <w:rsid w:val="00630D20"/>
    <w:rsid w:val="00631A0E"/>
    <w:rsid w:val="00632C82"/>
    <w:rsid w:val="00633B8A"/>
    <w:rsid w:val="0063448E"/>
    <w:rsid w:val="0063477F"/>
    <w:rsid w:val="00636DCD"/>
    <w:rsid w:val="00637C0C"/>
    <w:rsid w:val="0064043E"/>
    <w:rsid w:val="006405BB"/>
    <w:rsid w:val="00640B9E"/>
    <w:rsid w:val="00640C76"/>
    <w:rsid w:val="0064121A"/>
    <w:rsid w:val="00643623"/>
    <w:rsid w:val="00643DCB"/>
    <w:rsid w:val="00643E56"/>
    <w:rsid w:val="00644185"/>
    <w:rsid w:val="00645203"/>
    <w:rsid w:val="00646D8C"/>
    <w:rsid w:val="00650DF9"/>
    <w:rsid w:val="00651963"/>
    <w:rsid w:val="00652032"/>
    <w:rsid w:val="0065511F"/>
    <w:rsid w:val="006553A5"/>
    <w:rsid w:val="00656EE4"/>
    <w:rsid w:val="006574CC"/>
    <w:rsid w:val="00660B33"/>
    <w:rsid w:val="00660FD7"/>
    <w:rsid w:val="00661B29"/>
    <w:rsid w:val="00663932"/>
    <w:rsid w:val="00663F12"/>
    <w:rsid w:val="006654CC"/>
    <w:rsid w:val="00670074"/>
    <w:rsid w:val="00671E30"/>
    <w:rsid w:val="0067283C"/>
    <w:rsid w:val="00672BA9"/>
    <w:rsid w:val="00672EF2"/>
    <w:rsid w:val="00674445"/>
    <w:rsid w:val="006747B5"/>
    <w:rsid w:val="00680418"/>
    <w:rsid w:val="00683343"/>
    <w:rsid w:val="0068351B"/>
    <w:rsid w:val="00687EEF"/>
    <w:rsid w:val="006908CF"/>
    <w:rsid w:val="006938FB"/>
    <w:rsid w:val="00694CC8"/>
    <w:rsid w:val="006A080A"/>
    <w:rsid w:val="006A1097"/>
    <w:rsid w:val="006A231B"/>
    <w:rsid w:val="006A31FF"/>
    <w:rsid w:val="006A3C5B"/>
    <w:rsid w:val="006B002F"/>
    <w:rsid w:val="006B0DF2"/>
    <w:rsid w:val="006B1946"/>
    <w:rsid w:val="006B205D"/>
    <w:rsid w:val="006B3058"/>
    <w:rsid w:val="006B4BA4"/>
    <w:rsid w:val="006B50C9"/>
    <w:rsid w:val="006B5D94"/>
    <w:rsid w:val="006B64BA"/>
    <w:rsid w:val="006B71F4"/>
    <w:rsid w:val="006C0769"/>
    <w:rsid w:val="006C1651"/>
    <w:rsid w:val="006C1946"/>
    <w:rsid w:val="006C471A"/>
    <w:rsid w:val="006C58F7"/>
    <w:rsid w:val="006C6916"/>
    <w:rsid w:val="006C6DAB"/>
    <w:rsid w:val="006D075A"/>
    <w:rsid w:val="006D0A84"/>
    <w:rsid w:val="006D0C02"/>
    <w:rsid w:val="006D165C"/>
    <w:rsid w:val="006D4358"/>
    <w:rsid w:val="006D442F"/>
    <w:rsid w:val="006D47C8"/>
    <w:rsid w:val="006D5889"/>
    <w:rsid w:val="006D5A79"/>
    <w:rsid w:val="006D6FBC"/>
    <w:rsid w:val="006E01B0"/>
    <w:rsid w:val="006E1ADC"/>
    <w:rsid w:val="006E1B5C"/>
    <w:rsid w:val="006E265E"/>
    <w:rsid w:val="006E3C49"/>
    <w:rsid w:val="006E41AE"/>
    <w:rsid w:val="006E48EE"/>
    <w:rsid w:val="006E5632"/>
    <w:rsid w:val="006E7989"/>
    <w:rsid w:val="006E7AEB"/>
    <w:rsid w:val="006E7C82"/>
    <w:rsid w:val="006F041F"/>
    <w:rsid w:val="006F0A0A"/>
    <w:rsid w:val="006F1BFC"/>
    <w:rsid w:val="006F2971"/>
    <w:rsid w:val="006F2AFE"/>
    <w:rsid w:val="006F32E7"/>
    <w:rsid w:val="006F33AB"/>
    <w:rsid w:val="006F3720"/>
    <w:rsid w:val="006F3DD8"/>
    <w:rsid w:val="006F408E"/>
    <w:rsid w:val="006F485A"/>
    <w:rsid w:val="006F651A"/>
    <w:rsid w:val="006F6D31"/>
    <w:rsid w:val="00700736"/>
    <w:rsid w:val="00701057"/>
    <w:rsid w:val="007016BC"/>
    <w:rsid w:val="007018B6"/>
    <w:rsid w:val="007038EA"/>
    <w:rsid w:val="00703C12"/>
    <w:rsid w:val="0070580F"/>
    <w:rsid w:val="00705F7E"/>
    <w:rsid w:val="00706C96"/>
    <w:rsid w:val="00706F08"/>
    <w:rsid w:val="007074AD"/>
    <w:rsid w:val="007108C0"/>
    <w:rsid w:val="00710D6D"/>
    <w:rsid w:val="00711810"/>
    <w:rsid w:val="00711AA5"/>
    <w:rsid w:val="007130ED"/>
    <w:rsid w:val="00713587"/>
    <w:rsid w:val="007135B8"/>
    <w:rsid w:val="00714495"/>
    <w:rsid w:val="00715755"/>
    <w:rsid w:val="0071671B"/>
    <w:rsid w:val="00716CC2"/>
    <w:rsid w:val="00717334"/>
    <w:rsid w:val="0072201C"/>
    <w:rsid w:val="007223A5"/>
    <w:rsid w:val="00722A21"/>
    <w:rsid w:val="00725833"/>
    <w:rsid w:val="00726FCC"/>
    <w:rsid w:val="00727C02"/>
    <w:rsid w:val="00727C7F"/>
    <w:rsid w:val="007304A4"/>
    <w:rsid w:val="00732226"/>
    <w:rsid w:val="00733288"/>
    <w:rsid w:val="00733E2A"/>
    <w:rsid w:val="007345F2"/>
    <w:rsid w:val="007346F0"/>
    <w:rsid w:val="00736C41"/>
    <w:rsid w:val="0074179A"/>
    <w:rsid w:val="0074258A"/>
    <w:rsid w:val="00742EC2"/>
    <w:rsid w:val="007442D0"/>
    <w:rsid w:val="00747473"/>
    <w:rsid w:val="00750120"/>
    <w:rsid w:val="00751BDF"/>
    <w:rsid w:val="00751C35"/>
    <w:rsid w:val="00751F33"/>
    <w:rsid w:val="0075376D"/>
    <w:rsid w:val="007556E8"/>
    <w:rsid w:val="00757C5C"/>
    <w:rsid w:val="007608A7"/>
    <w:rsid w:val="00760E93"/>
    <w:rsid w:val="0076230C"/>
    <w:rsid w:val="00762961"/>
    <w:rsid w:val="00763977"/>
    <w:rsid w:val="00770697"/>
    <w:rsid w:val="00771609"/>
    <w:rsid w:val="00772F57"/>
    <w:rsid w:val="007751F2"/>
    <w:rsid w:val="00775754"/>
    <w:rsid w:val="00775C80"/>
    <w:rsid w:val="00777056"/>
    <w:rsid w:val="00777917"/>
    <w:rsid w:val="00777E06"/>
    <w:rsid w:val="00781111"/>
    <w:rsid w:val="0078209D"/>
    <w:rsid w:val="00783530"/>
    <w:rsid w:val="00783C9F"/>
    <w:rsid w:val="00784BA7"/>
    <w:rsid w:val="007852C9"/>
    <w:rsid w:val="007909AB"/>
    <w:rsid w:val="00791941"/>
    <w:rsid w:val="00791F39"/>
    <w:rsid w:val="0079276D"/>
    <w:rsid w:val="007929DC"/>
    <w:rsid w:val="00792F03"/>
    <w:rsid w:val="007945EE"/>
    <w:rsid w:val="00795CDC"/>
    <w:rsid w:val="00797BE3"/>
    <w:rsid w:val="007A043E"/>
    <w:rsid w:val="007A0AFC"/>
    <w:rsid w:val="007A2C9F"/>
    <w:rsid w:val="007A5B30"/>
    <w:rsid w:val="007A5BA7"/>
    <w:rsid w:val="007A5DAC"/>
    <w:rsid w:val="007A6474"/>
    <w:rsid w:val="007A7A9A"/>
    <w:rsid w:val="007B04A7"/>
    <w:rsid w:val="007B0561"/>
    <w:rsid w:val="007B1153"/>
    <w:rsid w:val="007B2347"/>
    <w:rsid w:val="007B2388"/>
    <w:rsid w:val="007B25EE"/>
    <w:rsid w:val="007B35D9"/>
    <w:rsid w:val="007B511C"/>
    <w:rsid w:val="007B6577"/>
    <w:rsid w:val="007B7134"/>
    <w:rsid w:val="007C18C3"/>
    <w:rsid w:val="007C45E0"/>
    <w:rsid w:val="007C5FF2"/>
    <w:rsid w:val="007C644F"/>
    <w:rsid w:val="007C7AEC"/>
    <w:rsid w:val="007D0003"/>
    <w:rsid w:val="007D09FE"/>
    <w:rsid w:val="007D0CCE"/>
    <w:rsid w:val="007D1502"/>
    <w:rsid w:val="007D1CA3"/>
    <w:rsid w:val="007D2A05"/>
    <w:rsid w:val="007D41D1"/>
    <w:rsid w:val="007D4ADC"/>
    <w:rsid w:val="007D5526"/>
    <w:rsid w:val="007D6F4E"/>
    <w:rsid w:val="007D7645"/>
    <w:rsid w:val="007E1589"/>
    <w:rsid w:val="007E1CE2"/>
    <w:rsid w:val="007E33BC"/>
    <w:rsid w:val="007E39FE"/>
    <w:rsid w:val="007E3AB3"/>
    <w:rsid w:val="007E3B59"/>
    <w:rsid w:val="007E4EFF"/>
    <w:rsid w:val="007F02BD"/>
    <w:rsid w:val="007F1606"/>
    <w:rsid w:val="007F312D"/>
    <w:rsid w:val="007F39A8"/>
    <w:rsid w:val="007F3D55"/>
    <w:rsid w:val="007F4600"/>
    <w:rsid w:val="007F588B"/>
    <w:rsid w:val="00800A96"/>
    <w:rsid w:val="00800E40"/>
    <w:rsid w:val="00801C65"/>
    <w:rsid w:val="00801FAE"/>
    <w:rsid w:val="0080345B"/>
    <w:rsid w:val="00806952"/>
    <w:rsid w:val="00807888"/>
    <w:rsid w:val="00807987"/>
    <w:rsid w:val="00810C15"/>
    <w:rsid w:val="00810E6B"/>
    <w:rsid w:val="00812C50"/>
    <w:rsid w:val="0081338A"/>
    <w:rsid w:val="00817344"/>
    <w:rsid w:val="00817B5A"/>
    <w:rsid w:val="008204FA"/>
    <w:rsid w:val="00820514"/>
    <w:rsid w:val="008206DF"/>
    <w:rsid w:val="00820EBD"/>
    <w:rsid w:val="00822CC5"/>
    <w:rsid w:val="00823036"/>
    <w:rsid w:val="0082489F"/>
    <w:rsid w:val="008270B1"/>
    <w:rsid w:val="00830972"/>
    <w:rsid w:val="00830F78"/>
    <w:rsid w:val="00832E7E"/>
    <w:rsid w:val="00835783"/>
    <w:rsid w:val="0083666F"/>
    <w:rsid w:val="00837172"/>
    <w:rsid w:val="00837B7E"/>
    <w:rsid w:val="00841C01"/>
    <w:rsid w:val="00842703"/>
    <w:rsid w:val="00842B54"/>
    <w:rsid w:val="0084352E"/>
    <w:rsid w:val="00843C7A"/>
    <w:rsid w:val="00843D92"/>
    <w:rsid w:val="00844590"/>
    <w:rsid w:val="008457BC"/>
    <w:rsid w:val="00845B1D"/>
    <w:rsid w:val="008472A4"/>
    <w:rsid w:val="00847AE6"/>
    <w:rsid w:val="008505C5"/>
    <w:rsid w:val="00851E60"/>
    <w:rsid w:val="00852915"/>
    <w:rsid w:val="00852A64"/>
    <w:rsid w:val="008535DD"/>
    <w:rsid w:val="00853D67"/>
    <w:rsid w:val="00854433"/>
    <w:rsid w:val="008548B8"/>
    <w:rsid w:val="00857057"/>
    <w:rsid w:val="00857A4E"/>
    <w:rsid w:val="00857C46"/>
    <w:rsid w:val="008601E2"/>
    <w:rsid w:val="00860C2C"/>
    <w:rsid w:val="00862B55"/>
    <w:rsid w:val="00862D2C"/>
    <w:rsid w:val="0086415E"/>
    <w:rsid w:val="0086441F"/>
    <w:rsid w:val="00864B12"/>
    <w:rsid w:val="0086577A"/>
    <w:rsid w:val="00865992"/>
    <w:rsid w:val="00865E26"/>
    <w:rsid w:val="008677E3"/>
    <w:rsid w:val="00867ED2"/>
    <w:rsid w:val="00870B7C"/>
    <w:rsid w:val="008714D0"/>
    <w:rsid w:val="0087164A"/>
    <w:rsid w:val="00871EBD"/>
    <w:rsid w:val="00872604"/>
    <w:rsid w:val="0087294C"/>
    <w:rsid w:val="00872A55"/>
    <w:rsid w:val="00874561"/>
    <w:rsid w:val="00875B56"/>
    <w:rsid w:val="00876813"/>
    <w:rsid w:val="00876824"/>
    <w:rsid w:val="008815B3"/>
    <w:rsid w:val="00882334"/>
    <w:rsid w:val="00882542"/>
    <w:rsid w:val="008836A5"/>
    <w:rsid w:val="00883A01"/>
    <w:rsid w:val="00883F09"/>
    <w:rsid w:val="00884FE4"/>
    <w:rsid w:val="008855C8"/>
    <w:rsid w:val="00886C44"/>
    <w:rsid w:val="008877F5"/>
    <w:rsid w:val="00890078"/>
    <w:rsid w:val="00890FA1"/>
    <w:rsid w:val="008923A9"/>
    <w:rsid w:val="008927DF"/>
    <w:rsid w:val="00892B3C"/>
    <w:rsid w:val="008A0368"/>
    <w:rsid w:val="008A04BF"/>
    <w:rsid w:val="008A0674"/>
    <w:rsid w:val="008A0DAF"/>
    <w:rsid w:val="008A1350"/>
    <w:rsid w:val="008A18BA"/>
    <w:rsid w:val="008A1BA5"/>
    <w:rsid w:val="008A29B4"/>
    <w:rsid w:val="008A2F52"/>
    <w:rsid w:val="008A30D1"/>
    <w:rsid w:val="008A334F"/>
    <w:rsid w:val="008A3BA2"/>
    <w:rsid w:val="008A417D"/>
    <w:rsid w:val="008A6928"/>
    <w:rsid w:val="008A72C1"/>
    <w:rsid w:val="008A7EA2"/>
    <w:rsid w:val="008B199B"/>
    <w:rsid w:val="008B26BF"/>
    <w:rsid w:val="008B4FC9"/>
    <w:rsid w:val="008B5BF2"/>
    <w:rsid w:val="008B5DC5"/>
    <w:rsid w:val="008B7374"/>
    <w:rsid w:val="008B77C0"/>
    <w:rsid w:val="008B7AB1"/>
    <w:rsid w:val="008C0ED8"/>
    <w:rsid w:val="008C14EB"/>
    <w:rsid w:val="008C2162"/>
    <w:rsid w:val="008C249F"/>
    <w:rsid w:val="008C2816"/>
    <w:rsid w:val="008C313F"/>
    <w:rsid w:val="008C457D"/>
    <w:rsid w:val="008C6E50"/>
    <w:rsid w:val="008C7242"/>
    <w:rsid w:val="008D0C34"/>
    <w:rsid w:val="008D0C9E"/>
    <w:rsid w:val="008D1036"/>
    <w:rsid w:val="008D21DA"/>
    <w:rsid w:val="008D226A"/>
    <w:rsid w:val="008D328A"/>
    <w:rsid w:val="008D347C"/>
    <w:rsid w:val="008D40F5"/>
    <w:rsid w:val="008D4A2F"/>
    <w:rsid w:val="008D5504"/>
    <w:rsid w:val="008D5C8A"/>
    <w:rsid w:val="008D6242"/>
    <w:rsid w:val="008E25C8"/>
    <w:rsid w:val="008E2D11"/>
    <w:rsid w:val="008E2E4F"/>
    <w:rsid w:val="008E512B"/>
    <w:rsid w:val="008E5837"/>
    <w:rsid w:val="008E7666"/>
    <w:rsid w:val="008E7919"/>
    <w:rsid w:val="008F1CD6"/>
    <w:rsid w:val="008F3F98"/>
    <w:rsid w:val="008F412A"/>
    <w:rsid w:val="008F4C1F"/>
    <w:rsid w:val="008F51FE"/>
    <w:rsid w:val="008F63F6"/>
    <w:rsid w:val="008F656D"/>
    <w:rsid w:val="008F6C2A"/>
    <w:rsid w:val="008F7460"/>
    <w:rsid w:val="00901021"/>
    <w:rsid w:val="009027AD"/>
    <w:rsid w:val="00902A38"/>
    <w:rsid w:val="00903FA3"/>
    <w:rsid w:val="00905A58"/>
    <w:rsid w:val="00905DD5"/>
    <w:rsid w:val="009078AD"/>
    <w:rsid w:val="00907A39"/>
    <w:rsid w:val="009101B6"/>
    <w:rsid w:val="009103D2"/>
    <w:rsid w:val="0091144D"/>
    <w:rsid w:val="0091192D"/>
    <w:rsid w:val="00916C6D"/>
    <w:rsid w:val="00917161"/>
    <w:rsid w:val="00917842"/>
    <w:rsid w:val="00917994"/>
    <w:rsid w:val="0092101B"/>
    <w:rsid w:val="00921EFA"/>
    <w:rsid w:val="00923263"/>
    <w:rsid w:val="009277C7"/>
    <w:rsid w:val="00927877"/>
    <w:rsid w:val="00927887"/>
    <w:rsid w:val="00930576"/>
    <w:rsid w:val="0093084B"/>
    <w:rsid w:val="00930E21"/>
    <w:rsid w:val="00934739"/>
    <w:rsid w:val="00934F10"/>
    <w:rsid w:val="00935FF8"/>
    <w:rsid w:val="00937C9F"/>
    <w:rsid w:val="009457B1"/>
    <w:rsid w:val="009473B2"/>
    <w:rsid w:val="00950783"/>
    <w:rsid w:val="009528E2"/>
    <w:rsid w:val="0095298A"/>
    <w:rsid w:val="00954C78"/>
    <w:rsid w:val="00954E87"/>
    <w:rsid w:val="009573AD"/>
    <w:rsid w:val="00960DF6"/>
    <w:rsid w:val="009656DC"/>
    <w:rsid w:val="009712CA"/>
    <w:rsid w:val="00971B3A"/>
    <w:rsid w:val="00973DAC"/>
    <w:rsid w:val="00973DC0"/>
    <w:rsid w:val="00975836"/>
    <w:rsid w:val="00975B55"/>
    <w:rsid w:val="00976BC3"/>
    <w:rsid w:val="009771FC"/>
    <w:rsid w:val="009776DB"/>
    <w:rsid w:val="00977DDE"/>
    <w:rsid w:val="0098048A"/>
    <w:rsid w:val="0098184E"/>
    <w:rsid w:val="00981B51"/>
    <w:rsid w:val="00982F36"/>
    <w:rsid w:val="00983CF7"/>
    <w:rsid w:val="009843E2"/>
    <w:rsid w:val="00985D4C"/>
    <w:rsid w:val="009863A7"/>
    <w:rsid w:val="009912FA"/>
    <w:rsid w:val="00991D11"/>
    <w:rsid w:val="00992C1C"/>
    <w:rsid w:val="00992FDA"/>
    <w:rsid w:val="0099430C"/>
    <w:rsid w:val="0099619B"/>
    <w:rsid w:val="009A0618"/>
    <w:rsid w:val="009A068B"/>
    <w:rsid w:val="009A3BA8"/>
    <w:rsid w:val="009A45ED"/>
    <w:rsid w:val="009A5484"/>
    <w:rsid w:val="009A6036"/>
    <w:rsid w:val="009B08A9"/>
    <w:rsid w:val="009B164C"/>
    <w:rsid w:val="009B16D9"/>
    <w:rsid w:val="009B213D"/>
    <w:rsid w:val="009B4831"/>
    <w:rsid w:val="009B549C"/>
    <w:rsid w:val="009B5BFB"/>
    <w:rsid w:val="009B693B"/>
    <w:rsid w:val="009B6C67"/>
    <w:rsid w:val="009B77F9"/>
    <w:rsid w:val="009C064B"/>
    <w:rsid w:val="009C3944"/>
    <w:rsid w:val="009C3C68"/>
    <w:rsid w:val="009C573A"/>
    <w:rsid w:val="009C6EAA"/>
    <w:rsid w:val="009D1F0E"/>
    <w:rsid w:val="009D358F"/>
    <w:rsid w:val="009D3E71"/>
    <w:rsid w:val="009D6A72"/>
    <w:rsid w:val="009D76F8"/>
    <w:rsid w:val="009E2369"/>
    <w:rsid w:val="009E3B5E"/>
    <w:rsid w:val="009E4EE4"/>
    <w:rsid w:val="009E53D0"/>
    <w:rsid w:val="009E5901"/>
    <w:rsid w:val="009E789B"/>
    <w:rsid w:val="009F035C"/>
    <w:rsid w:val="009F0D00"/>
    <w:rsid w:val="009F33CB"/>
    <w:rsid w:val="009F43D2"/>
    <w:rsid w:val="009F4EAA"/>
    <w:rsid w:val="009F4EC7"/>
    <w:rsid w:val="009F4F0A"/>
    <w:rsid w:val="009F6CB0"/>
    <w:rsid w:val="009F72D3"/>
    <w:rsid w:val="009F75DC"/>
    <w:rsid w:val="009F79E2"/>
    <w:rsid w:val="00A0051E"/>
    <w:rsid w:val="00A00983"/>
    <w:rsid w:val="00A01A74"/>
    <w:rsid w:val="00A02160"/>
    <w:rsid w:val="00A0285D"/>
    <w:rsid w:val="00A06261"/>
    <w:rsid w:val="00A06521"/>
    <w:rsid w:val="00A07338"/>
    <w:rsid w:val="00A10778"/>
    <w:rsid w:val="00A10AE3"/>
    <w:rsid w:val="00A126DF"/>
    <w:rsid w:val="00A13F19"/>
    <w:rsid w:val="00A1440B"/>
    <w:rsid w:val="00A16670"/>
    <w:rsid w:val="00A17585"/>
    <w:rsid w:val="00A1781A"/>
    <w:rsid w:val="00A17FE3"/>
    <w:rsid w:val="00A20E0A"/>
    <w:rsid w:val="00A21504"/>
    <w:rsid w:val="00A23C50"/>
    <w:rsid w:val="00A244C3"/>
    <w:rsid w:val="00A24626"/>
    <w:rsid w:val="00A26BFA"/>
    <w:rsid w:val="00A271BA"/>
    <w:rsid w:val="00A31188"/>
    <w:rsid w:val="00A311CE"/>
    <w:rsid w:val="00A325AC"/>
    <w:rsid w:val="00A328E6"/>
    <w:rsid w:val="00A329E9"/>
    <w:rsid w:val="00A32F46"/>
    <w:rsid w:val="00A34B28"/>
    <w:rsid w:val="00A34C17"/>
    <w:rsid w:val="00A35198"/>
    <w:rsid w:val="00A374E1"/>
    <w:rsid w:val="00A40568"/>
    <w:rsid w:val="00A40900"/>
    <w:rsid w:val="00A414FD"/>
    <w:rsid w:val="00A41A1F"/>
    <w:rsid w:val="00A41DB8"/>
    <w:rsid w:val="00A41E49"/>
    <w:rsid w:val="00A4220F"/>
    <w:rsid w:val="00A4302E"/>
    <w:rsid w:val="00A4329F"/>
    <w:rsid w:val="00A44314"/>
    <w:rsid w:val="00A44C95"/>
    <w:rsid w:val="00A45734"/>
    <w:rsid w:val="00A45E73"/>
    <w:rsid w:val="00A46584"/>
    <w:rsid w:val="00A469B8"/>
    <w:rsid w:val="00A47462"/>
    <w:rsid w:val="00A5386D"/>
    <w:rsid w:val="00A561B2"/>
    <w:rsid w:val="00A562EA"/>
    <w:rsid w:val="00A564CB"/>
    <w:rsid w:val="00A56B50"/>
    <w:rsid w:val="00A57135"/>
    <w:rsid w:val="00A619FE"/>
    <w:rsid w:val="00A63E3E"/>
    <w:rsid w:val="00A6461D"/>
    <w:rsid w:val="00A64B71"/>
    <w:rsid w:val="00A64C2B"/>
    <w:rsid w:val="00A71999"/>
    <w:rsid w:val="00A760BB"/>
    <w:rsid w:val="00A76311"/>
    <w:rsid w:val="00A766AD"/>
    <w:rsid w:val="00A7678B"/>
    <w:rsid w:val="00A76A4C"/>
    <w:rsid w:val="00A76E48"/>
    <w:rsid w:val="00A77E8E"/>
    <w:rsid w:val="00A805C7"/>
    <w:rsid w:val="00A80B83"/>
    <w:rsid w:val="00A815A4"/>
    <w:rsid w:val="00A81E74"/>
    <w:rsid w:val="00A821A3"/>
    <w:rsid w:val="00A82B0E"/>
    <w:rsid w:val="00A8307C"/>
    <w:rsid w:val="00A84E0D"/>
    <w:rsid w:val="00A85424"/>
    <w:rsid w:val="00A86803"/>
    <w:rsid w:val="00A87F11"/>
    <w:rsid w:val="00A9201D"/>
    <w:rsid w:val="00A93403"/>
    <w:rsid w:val="00A949DC"/>
    <w:rsid w:val="00A95199"/>
    <w:rsid w:val="00AA03A4"/>
    <w:rsid w:val="00AA0DCC"/>
    <w:rsid w:val="00AA134E"/>
    <w:rsid w:val="00AA3B3D"/>
    <w:rsid w:val="00AA42B7"/>
    <w:rsid w:val="00AA52CB"/>
    <w:rsid w:val="00AA703F"/>
    <w:rsid w:val="00AB34C0"/>
    <w:rsid w:val="00AB3D3F"/>
    <w:rsid w:val="00AB4126"/>
    <w:rsid w:val="00AB55F5"/>
    <w:rsid w:val="00AB6320"/>
    <w:rsid w:val="00AB7311"/>
    <w:rsid w:val="00AB7B7C"/>
    <w:rsid w:val="00AB7BFE"/>
    <w:rsid w:val="00AC01F6"/>
    <w:rsid w:val="00AC03BE"/>
    <w:rsid w:val="00AC20FC"/>
    <w:rsid w:val="00AC3531"/>
    <w:rsid w:val="00AC393B"/>
    <w:rsid w:val="00AC40DA"/>
    <w:rsid w:val="00AC4858"/>
    <w:rsid w:val="00AC747F"/>
    <w:rsid w:val="00AD04D5"/>
    <w:rsid w:val="00AD0AD9"/>
    <w:rsid w:val="00AD0D9A"/>
    <w:rsid w:val="00AD1C00"/>
    <w:rsid w:val="00AD2B50"/>
    <w:rsid w:val="00AD2C51"/>
    <w:rsid w:val="00AD40FD"/>
    <w:rsid w:val="00AD68F5"/>
    <w:rsid w:val="00AD6E13"/>
    <w:rsid w:val="00AD70A4"/>
    <w:rsid w:val="00AD72E5"/>
    <w:rsid w:val="00AD73DD"/>
    <w:rsid w:val="00AE0F31"/>
    <w:rsid w:val="00AE1548"/>
    <w:rsid w:val="00AE17A0"/>
    <w:rsid w:val="00AE3C61"/>
    <w:rsid w:val="00AE6EAA"/>
    <w:rsid w:val="00AE7FFE"/>
    <w:rsid w:val="00AF1494"/>
    <w:rsid w:val="00AF1952"/>
    <w:rsid w:val="00AF1EFF"/>
    <w:rsid w:val="00AF2151"/>
    <w:rsid w:val="00AF2827"/>
    <w:rsid w:val="00AF3F0A"/>
    <w:rsid w:val="00AF4EDA"/>
    <w:rsid w:val="00AF6C8F"/>
    <w:rsid w:val="00AF7D80"/>
    <w:rsid w:val="00AF7F5E"/>
    <w:rsid w:val="00B0415D"/>
    <w:rsid w:val="00B0454F"/>
    <w:rsid w:val="00B056CC"/>
    <w:rsid w:val="00B0594D"/>
    <w:rsid w:val="00B06F35"/>
    <w:rsid w:val="00B07CDB"/>
    <w:rsid w:val="00B10D4F"/>
    <w:rsid w:val="00B12C98"/>
    <w:rsid w:val="00B157A0"/>
    <w:rsid w:val="00B167CC"/>
    <w:rsid w:val="00B21564"/>
    <w:rsid w:val="00B21C82"/>
    <w:rsid w:val="00B24ED9"/>
    <w:rsid w:val="00B25815"/>
    <w:rsid w:val="00B25F69"/>
    <w:rsid w:val="00B32CCD"/>
    <w:rsid w:val="00B33025"/>
    <w:rsid w:val="00B33F6E"/>
    <w:rsid w:val="00B348B1"/>
    <w:rsid w:val="00B41C58"/>
    <w:rsid w:val="00B44724"/>
    <w:rsid w:val="00B44AC1"/>
    <w:rsid w:val="00B44B3D"/>
    <w:rsid w:val="00B4561D"/>
    <w:rsid w:val="00B45E76"/>
    <w:rsid w:val="00B46E7F"/>
    <w:rsid w:val="00B5055F"/>
    <w:rsid w:val="00B50628"/>
    <w:rsid w:val="00B51D30"/>
    <w:rsid w:val="00B52123"/>
    <w:rsid w:val="00B52338"/>
    <w:rsid w:val="00B525E1"/>
    <w:rsid w:val="00B52B0A"/>
    <w:rsid w:val="00B534BE"/>
    <w:rsid w:val="00B54081"/>
    <w:rsid w:val="00B546E6"/>
    <w:rsid w:val="00B5550D"/>
    <w:rsid w:val="00B55AFF"/>
    <w:rsid w:val="00B55DB2"/>
    <w:rsid w:val="00B60040"/>
    <w:rsid w:val="00B61D82"/>
    <w:rsid w:val="00B6202E"/>
    <w:rsid w:val="00B628B0"/>
    <w:rsid w:val="00B634E9"/>
    <w:rsid w:val="00B63E01"/>
    <w:rsid w:val="00B64FAB"/>
    <w:rsid w:val="00B658C8"/>
    <w:rsid w:val="00B66CC8"/>
    <w:rsid w:val="00B6701E"/>
    <w:rsid w:val="00B676BD"/>
    <w:rsid w:val="00B701FF"/>
    <w:rsid w:val="00B70D99"/>
    <w:rsid w:val="00B71340"/>
    <w:rsid w:val="00B714F6"/>
    <w:rsid w:val="00B71D5A"/>
    <w:rsid w:val="00B72B6F"/>
    <w:rsid w:val="00B72C16"/>
    <w:rsid w:val="00B73610"/>
    <w:rsid w:val="00B742E4"/>
    <w:rsid w:val="00B756AD"/>
    <w:rsid w:val="00B76A8B"/>
    <w:rsid w:val="00B76F68"/>
    <w:rsid w:val="00B7773F"/>
    <w:rsid w:val="00B7786D"/>
    <w:rsid w:val="00B8028A"/>
    <w:rsid w:val="00B804DA"/>
    <w:rsid w:val="00B8197D"/>
    <w:rsid w:val="00B83F8F"/>
    <w:rsid w:val="00B84A19"/>
    <w:rsid w:val="00B909C8"/>
    <w:rsid w:val="00B90F01"/>
    <w:rsid w:val="00B9165F"/>
    <w:rsid w:val="00B92255"/>
    <w:rsid w:val="00B92AAB"/>
    <w:rsid w:val="00B930EF"/>
    <w:rsid w:val="00B936B4"/>
    <w:rsid w:val="00B93FCD"/>
    <w:rsid w:val="00B94345"/>
    <w:rsid w:val="00B949C8"/>
    <w:rsid w:val="00B951F8"/>
    <w:rsid w:val="00B96241"/>
    <w:rsid w:val="00B96A07"/>
    <w:rsid w:val="00B970D3"/>
    <w:rsid w:val="00B97B4D"/>
    <w:rsid w:val="00BA1B80"/>
    <w:rsid w:val="00BA1C4D"/>
    <w:rsid w:val="00BA444E"/>
    <w:rsid w:val="00BA4CC7"/>
    <w:rsid w:val="00BA559D"/>
    <w:rsid w:val="00BB0F9A"/>
    <w:rsid w:val="00BB11F6"/>
    <w:rsid w:val="00BB174F"/>
    <w:rsid w:val="00BB1D65"/>
    <w:rsid w:val="00BB2F86"/>
    <w:rsid w:val="00BB6350"/>
    <w:rsid w:val="00BB65F3"/>
    <w:rsid w:val="00BB7163"/>
    <w:rsid w:val="00BB7932"/>
    <w:rsid w:val="00BC0A4F"/>
    <w:rsid w:val="00BC0CCD"/>
    <w:rsid w:val="00BC261C"/>
    <w:rsid w:val="00BC3815"/>
    <w:rsid w:val="00BC47D1"/>
    <w:rsid w:val="00BC4C8A"/>
    <w:rsid w:val="00BC5E26"/>
    <w:rsid w:val="00BC6E2A"/>
    <w:rsid w:val="00BD0D94"/>
    <w:rsid w:val="00BD2E88"/>
    <w:rsid w:val="00BD3764"/>
    <w:rsid w:val="00BD40C8"/>
    <w:rsid w:val="00BD42E7"/>
    <w:rsid w:val="00BD6B68"/>
    <w:rsid w:val="00BD7232"/>
    <w:rsid w:val="00BE0F6B"/>
    <w:rsid w:val="00BE3EFD"/>
    <w:rsid w:val="00BE7F6B"/>
    <w:rsid w:val="00BF271A"/>
    <w:rsid w:val="00BF3942"/>
    <w:rsid w:val="00BF4A42"/>
    <w:rsid w:val="00BF5185"/>
    <w:rsid w:val="00BF5B05"/>
    <w:rsid w:val="00BF5D34"/>
    <w:rsid w:val="00BF5DEB"/>
    <w:rsid w:val="00BF7409"/>
    <w:rsid w:val="00C0100E"/>
    <w:rsid w:val="00C03975"/>
    <w:rsid w:val="00C03ACD"/>
    <w:rsid w:val="00C0426D"/>
    <w:rsid w:val="00C05D9B"/>
    <w:rsid w:val="00C10EC2"/>
    <w:rsid w:val="00C11333"/>
    <w:rsid w:val="00C12A2E"/>
    <w:rsid w:val="00C144F6"/>
    <w:rsid w:val="00C16E9D"/>
    <w:rsid w:val="00C1752D"/>
    <w:rsid w:val="00C177EA"/>
    <w:rsid w:val="00C20031"/>
    <w:rsid w:val="00C2059B"/>
    <w:rsid w:val="00C21507"/>
    <w:rsid w:val="00C2329A"/>
    <w:rsid w:val="00C26157"/>
    <w:rsid w:val="00C262C5"/>
    <w:rsid w:val="00C268EE"/>
    <w:rsid w:val="00C27DF0"/>
    <w:rsid w:val="00C31DF6"/>
    <w:rsid w:val="00C32FA5"/>
    <w:rsid w:val="00C33BB8"/>
    <w:rsid w:val="00C33D3E"/>
    <w:rsid w:val="00C34C22"/>
    <w:rsid w:val="00C34F65"/>
    <w:rsid w:val="00C35990"/>
    <w:rsid w:val="00C367E2"/>
    <w:rsid w:val="00C37468"/>
    <w:rsid w:val="00C4319D"/>
    <w:rsid w:val="00C44CD0"/>
    <w:rsid w:val="00C46156"/>
    <w:rsid w:val="00C466A3"/>
    <w:rsid w:val="00C4771D"/>
    <w:rsid w:val="00C50352"/>
    <w:rsid w:val="00C5212D"/>
    <w:rsid w:val="00C56738"/>
    <w:rsid w:val="00C60D96"/>
    <w:rsid w:val="00C61F9F"/>
    <w:rsid w:val="00C6235C"/>
    <w:rsid w:val="00C62D2F"/>
    <w:rsid w:val="00C63EA1"/>
    <w:rsid w:val="00C653BC"/>
    <w:rsid w:val="00C665FA"/>
    <w:rsid w:val="00C66FB6"/>
    <w:rsid w:val="00C67240"/>
    <w:rsid w:val="00C70035"/>
    <w:rsid w:val="00C7047E"/>
    <w:rsid w:val="00C70BAE"/>
    <w:rsid w:val="00C72BF9"/>
    <w:rsid w:val="00C73031"/>
    <w:rsid w:val="00C74E20"/>
    <w:rsid w:val="00C75B87"/>
    <w:rsid w:val="00C764B0"/>
    <w:rsid w:val="00C80160"/>
    <w:rsid w:val="00C809D3"/>
    <w:rsid w:val="00C8278E"/>
    <w:rsid w:val="00C83879"/>
    <w:rsid w:val="00C83A12"/>
    <w:rsid w:val="00C84708"/>
    <w:rsid w:val="00C86671"/>
    <w:rsid w:val="00C875C7"/>
    <w:rsid w:val="00C9096B"/>
    <w:rsid w:val="00C923B8"/>
    <w:rsid w:val="00C927AD"/>
    <w:rsid w:val="00C92B5B"/>
    <w:rsid w:val="00C9317E"/>
    <w:rsid w:val="00C947A8"/>
    <w:rsid w:val="00C94FC3"/>
    <w:rsid w:val="00C95167"/>
    <w:rsid w:val="00C957E1"/>
    <w:rsid w:val="00C9716B"/>
    <w:rsid w:val="00CA0B6B"/>
    <w:rsid w:val="00CA37B1"/>
    <w:rsid w:val="00CA47F0"/>
    <w:rsid w:val="00CA48DF"/>
    <w:rsid w:val="00CA58E4"/>
    <w:rsid w:val="00CA627E"/>
    <w:rsid w:val="00CA631B"/>
    <w:rsid w:val="00CB0229"/>
    <w:rsid w:val="00CB233C"/>
    <w:rsid w:val="00CB2522"/>
    <w:rsid w:val="00CB252D"/>
    <w:rsid w:val="00CB35BD"/>
    <w:rsid w:val="00CB5098"/>
    <w:rsid w:val="00CB5AEF"/>
    <w:rsid w:val="00CB5D6D"/>
    <w:rsid w:val="00CB6C95"/>
    <w:rsid w:val="00CB7C55"/>
    <w:rsid w:val="00CC14C5"/>
    <w:rsid w:val="00CC360B"/>
    <w:rsid w:val="00CC4452"/>
    <w:rsid w:val="00CC44A5"/>
    <w:rsid w:val="00CC5807"/>
    <w:rsid w:val="00CC7D7F"/>
    <w:rsid w:val="00CD1506"/>
    <w:rsid w:val="00CD43D2"/>
    <w:rsid w:val="00CE0452"/>
    <w:rsid w:val="00CE29D4"/>
    <w:rsid w:val="00CE54D8"/>
    <w:rsid w:val="00CF0EA9"/>
    <w:rsid w:val="00CF0EED"/>
    <w:rsid w:val="00CF1072"/>
    <w:rsid w:val="00CF43E7"/>
    <w:rsid w:val="00CF4DCD"/>
    <w:rsid w:val="00CF5CE0"/>
    <w:rsid w:val="00CF70B5"/>
    <w:rsid w:val="00CF76DC"/>
    <w:rsid w:val="00D004D3"/>
    <w:rsid w:val="00D013C3"/>
    <w:rsid w:val="00D01C75"/>
    <w:rsid w:val="00D0223C"/>
    <w:rsid w:val="00D03E9F"/>
    <w:rsid w:val="00D06A9A"/>
    <w:rsid w:val="00D06F19"/>
    <w:rsid w:val="00D077D0"/>
    <w:rsid w:val="00D108BA"/>
    <w:rsid w:val="00D12084"/>
    <w:rsid w:val="00D144C0"/>
    <w:rsid w:val="00D14A64"/>
    <w:rsid w:val="00D14B0C"/>
    <w:rsid w:val="00D155DF"/>
    <w:rsid w:val="00D20D8B"/>
    <w:rsid w:val="00D218FE"/>
    <w:rsid w:val="00D219EB"/>
    <w:rsid w:val="00D23D7D"/>
    <w:rsid w:val="00D24846"/>
    <w:rsid w:val="00D25953"/>
    <w:rsid w:val="00D267E4"/>
    <w:rsid w:val="00D270D1"/>
    <w:rsid w:val="00D2769C"/>
    <w:rsid w:val="00D33AF0"/>
    <w:rsid w:val="00D34A59"/>
    <w:rsid w:val="00D36AAF"/>
    <w:rsid w:val="00D4034A"/>
    <w:rsid w:val="00D42886"/>
    <w:rsid w:val="00D44111"/>
    <w:rsid w:val="00D44467"/>
    <w:rsid w:val="00D47811"/>
    <w:rsid w:val="00D512F2"/>
    <w:rsid w:val="00D54608"/>
    <w:rsid w:val="00D54C27"/>
    <w:rsid w:val="00D564B4"/>
    <w:rsid w:val="00D6014D"/>
    <w:rsid w:val="00D62499"/>
    <w:rsid w:val="00D62DF1"/>
    <w:rsid w:val="00D62E71"/>
    <w:rsid w:val="00D6444A"/>
    <w:rsid w:val="00D650AE"/>
    <w:rsid w:val="00D6530D"/>
    <w:rsid w:val="00D705AF"/>
    <w:rsid w:val="00D705BC"/>
    <w:rsid w:val="00D70C31"/>
    <w:rsid w:val="00D73541"/>
    <w:rsid w:val="00D744D6"/>
    <w:rsid w:val="00D75862"/>
    <w:rsid w:val="00D762DD"/>
    <w:rsid w:val="00D80D32"/>
    <w:rsid w:val="00D8150C"/>
    <w:rsid w:val="00D81A86"/>
    <w:rsid w:val="00D8467B"/>
    <w:rsid w:val="00D84B16"/>
    <w:rsid w:val="00D84B73"/>
    <w:rsid w:val="00D85CCC"/>
    <w:rsid w:val="00D9070F"/>
    <w:rsid w:val="00D91310"/>
    <w:rsid w:val="00D913C2"/>
    <w:rsid w:val="00D9185F"/>
    <w:rsid w:val="00D91A7D"/>
    <w:rsid w:val="00D928F6"/>
    <w:rsid w:val="00D92CB0"/>
    <w:rsid w:val="00D92DE2"/>
    <w:rsid w:val="00D939F2"/>
    <w:rsid w:val="00D941A9"/>
    <w:rsid w:val="00D94949"/>
    <w:rsid w:val="00D94B87"/>
    <w:rsid w:val="00D95579"/>
    <w:rsid w:val="00D958D1"/>
    <w:rsid w:val="00D96069"/>
    <w:rsid w:val="00D9628E"/>
    <w:rsid w:val="00D97704"/>
    <w:rsid w:val="00D97726"/>
    <w:rsid w:val="00DA0C44"/>
    <w:rsid w:val="00DA1A0C"/>
    <w:rsid w:val="00DA1A42"/>
    <w:rsid w:val="00DA1BD5"/>
    <w:rsid w:val="00DA1E82"/>
    <w:rsid w:val="00DA2434"/>
    <w:rsid w:val="00DA34BB"/>
    <w:rsid w:val="00DA5B94"/>
    <w:rsid w:val="00DA5CEC"/>
    <w:rsid w:val="00DA61CE"/>
    <w:rsid w:val="00DA6AA3"/>
    <w:rsid w:val="00DB0B41"/>
    <w:rsid w:val="00DB141A"/>
    <w:rsid w:val="00DB19EF"/>
    <w:rsid w:val="00DB1F08"/>
    <w:rsid w:val="00DB3396"/>
    <w:rsid w:val="00DB37EF"/>
    <w:rsid w:val="00DB4BD9"/>
    <w:rsid w:val="00DB4C59"/>
    <w:rsid w:val="00DB5A07"/>
    <w:rsid w:val="00DB698E"/>
    <w:rsid w:val="00DC0414"/>
    <w:rsid w:val="00DC0BF3"/>
    <w:rsid w:val="00DC0C11"/>
    <w:rsid w:val="00DC0F70"/>
    <w:rsid w:val="00DC10B9"/>
    <w:rsid w:val="00DC1488"/>
    <w:rsid w:val="00DC1619"/>
    <w:rsid w:val="00DC20F5"/>
    <w:rsid w:val="00DC2C15"/>
    <w:rsid w:val="00DC317E"/>
    <w:rsid w:val="00DC3E9D"/>
    <w:rsid w:val="00DC4391"/>
    <w:rsid w:val="00DC4C25"/>
    <w:rsid w:val="00DC64EC"/>
    <w:rsid w:val="00DC6B2A"/>
    <w:rsid w:val="00DD023A"/>
    <w:rsid w:val="00DD0B3D"/>
    <w:rsid w:val="00DD4A83"/>
    <w:rsid w:val="00DD4CF5"/>
    <w:rsid w:val="00DD5AFE"/>
    <w:rsid w:val="00DD7B32"/>
    <w:rsid w:val="00DD7BED"/>
    <w:rsid w:val="00DE0CB2"/>
    <w:rsid w:val="00DE1059"/>
    <w:rsid w:val="00DE213C"/>
    <w:rsid w:val="00DE24AA"/>
    <w:rsid w:val="00DE25F7"/>
    <w:rsid w:val="00DE46D7"/>
    <w:rsid w:val="00DE483A"/>
    <w:rsid w:val="00DE68AA"/>
    <w:rsid w:val="00DE6E97"/>
    <w:rsid w:val="00DE7DD3"/>
    <w:rsid w:val="00DF08E5"/>
    <w:rsid w:val="00DF0FBE"/>
    <w:rsid w:val="00DF1F34"/>
    <w:rsid w:val="00DF65B4"/>
    <w:rsid w:val="00DF6C3B"/>
    <w:rsid w:val="00DF7511"/>
    <w:rsid w:val="00DF797E"/>
    <w:rsid w:val="00E00EA3"/>
    <w:rsid w:val="00E01664"/>
    <w:rsid w:val="00E0270B"/>
    <w:rsid w:val="00E048C9"/>
    <w:rsid w:val="00E04BDD"/>
    <w:rsid w:val="00E04C05"/>
    <w:rsid w:val="00E05AA7"/>
    <w:rsid w:val="00E06897"/>
    <w:rsid w:val="00E069DF"/>
    <w:rsid w:val="00E102DE"/>
    <w:rsid w:val="00E12B03"/>
    <w:rsid w:val="00E12EE5"/>
    <w:rsid w:val="00E131AE"/>
    <w:rsid w:val="00E154AF"/>
    <w:rsid w:val="00E154E6"/>
    <w:rsid w:val="00E16AAA"/>
    <w:rsid w:val="00E171AE"/>
    <w:rsid w:val="00E2093E"/>
    <w:rsid w:val="00E220A0"/>
    <w:rsid w:val="00E2303D"/>
    <w:rsid w:val="00E234CB"/>
    <w:rsid w:val="00E2596C"/>
    <w:rsid w:val="00E26CC5"/>
    <w:rsid w:val="00E30B02"/>
    <w:rsid w:val="00E31B01"/>
    <w:rsid w:val="00E32EAE"/>
    <w:rsid w:val="00E36D11"/>
    <w:rsid w:val="00E36DCD"/>
    <w:rsid w:val="00E44203"/>
    <w:rsid w:val="00E463A6"/>
    <w:rsid w:val="00E4644A"/>
    <w:rsid w:val="00E46DBB"/>
    <w:rsid w:val="00E4724E"/>
    <w:rsid w:val="00E51A79"/>
    <w:rsid w:val="00E51F59"/>
    <w:rsid w:val="00E53AF6"/>
    <w:rsid w:val="00E53C2C"/>
    <w:rsid w:val="00E54DBC"/>
    <w:rsid w:val="00E56F0D"/>
    <w:rsid w:val="00E57D2E"/>
    <w:rsid w:val="00E6034F"/>
    <w:rsid w:val="00E605C6"/>
    <w:rsid w:val="00E61EEB"/>
    <w:rsid w:val="00E62536"/>
    <w:rsid w:val="00E63144"/>
    <w:rsid w:val="00E631E9"/>
    <w:rsid w:val="00E63E65"/>
    <w:rsid w:val="00E647C9"/>
    <w:rsid w:val="00E64EE8"/>
    <w:rsid w:val="00E65E33"/>
    <w:rsid w:val="00E65E7B"/>
    <w:rsid w:val="00E665B9"/>
    <w:rsid w:val="00E66648"/>
    <w:rsid w:val="00E66D8C"/>
    <w:rsid w:val="00E708A1"/>
    <w:rsid w:val="00E71A15"/>
    <w:rsid w:val="00E7338A"/>
    <w:rsid w:val="00E738D4"/>
    <w:rsid w:val="00E7453C"/>
    <w:rsid w:val="00E74F09"/>
    <w:rsid w:val="00E767D9"/>
    <w:rsid w:val="00E814AB"/>
    <w:rsid w:val="00E818FC"/>
    <w:rsid w:val="00E82165"/>
    <w:rsid w:val="00E8308C"/>
    <w:rsid w:val="00E83274"/>
    <w:rsid w:val="00E84E4F"/>
    <w:rsid w:val="00E84EA0"/>
    <w:rsid w:val="00E90185"/>
    <w:rsid w:val="00E9023D"/>
    <w:rsid w:val="00E904F0"/>
    <w:rsid w:val="00E90758"/>
    <w:rsid w:val="00E90E9D"/>
    <w:rsid w:val="00E90EED"/>
    <w:rsid w:val="00E90F04"/>
    <w:rsid w:val="00E911D7"/>
    <w:rsid w:val="00E91F01"/>
    <w:rsid w:val="00E935F4"/>
    <w:rsid w:val="00E93D21"/>
    <w:rsid w:val="00E94D68"/>
    <w:rsid w:val="00E96D37"/>
    <w:rsid w:val="00E97D8E"/>
    <w:rsid w:val="00EA2863"/>
    <w:rsid w:val="00EA4F49"/>
    <w:rsid w:val="00EA6CDE"/>
    <w:rsid w:val="00EB03D4"/>
    <w:rsid w:val="00EB1F2E"/>
    <w:rsid w:val="00EB2EEE"/>
    <w:rsid w:val="00EB5075"/>
    <w:rsid w:val="00EB6765"/>
    <w:rsid w:val="00EB6A66"/>
    <w:rsid w:val="00EB78E3"/>
    <w:rsid w:val="00EB797F"/>
    <w:rsid w:val="00EC12D3"/>
    <w:rsid w:val="00EC2F36"/>
    <w:rsid w:val="00EC3C4A"/>
    <w:rsid w:val="00EC491B"/>
    <w:rsid w:val="00EC4D98"/>
    <w:rsid w:val="00EC71A0"/>
    <w:rsid w:val="00ED394A"/>
    <w:rsid w:val="00ED39B8"/>
    <w:rsid w:val="00ED564F"/>
    <w:rsid w:val="00ED593F"/>
    <w:rsid w:val="00EE1331"/>
    <w:rsid w:val="00EE3655"/>
    <w:rsid w:val="00EF15BA"/>
    <w:rsid w:val="00EF17B0"/>
    <w:rsid w:val="00EF2F6C"/>
    <w:rsid w:val="00EF33CC"/>
    <w:rsid w:val="00F0107E"/>
    <w:rsid w:val="00F049FA"/>
    <w:rsid w:val="00F057C8"/>
    <w:rsid w:val="00F063BA"/>
    <w:rsid w:val="00F0713E"/>
    <w:rsid w:val="00F07841"/>
    <w:rsid w:val="00F078C2"/>
    <w:rsid w:val="00F11DD8"/>
    <w:rsid w:val="00F12887"/>
    <w:rsid w:val="00F14EB2"/>
    <w:rsid w:val="00F153EB"/>
    <w:rsid w:val="00F15753"/>
    <w:rsid w:val="00F15D17"/>
    <w:rsid w:val="00F15F77"/>
    <w:rsid w:val="00F1620C"/>
    <w:rsid w:val="00F164D6"/>
    <w:rsid w:val="00F16660"/>
    <w:rsid w:val="00F16E3A"/>
    <w:rsid w:val="00F179A9"/>
    <w:rsid w:val="00F2181B"/>
    <w:rsid w:val="00F2322B"/>
    <w:rsid w:val="00F235FC"/>
    <w:rsid w:val="00F23815"/>
    <w:rsid w:val="00F23DB0"/>
    <w:rsid w:val="00F2459D"/>
    <w:rsid w:val="00F25901"/>
    <w:rsid w:val="00F259DB"/>
    <w:rsid w:val="00F30D5B"/>
    <w:rsid w:val="00F318F5"/>
    <w:rsid w:val="00F32679"/>
    <w:rsid w:val="00F32FDB"/>
    <w:rsid w:val="00F368D2"/>
    <w:rsid w:val="00F371F1"/>
    <w:rsid w:val="00F376B1"/>
    <w:rsid w:val="00F4107A"/>
    <w:rsid w:val="00F414BC"/>
    <w:rsid w:val="00F42483"/>
    <w:rsid w:val="00F431A8"/>
    <w:rsid w:val="00F439E6"/>
    <w:rsid w:val="00F43F4F"/>
    <w:rsid w:val="00F44885"/>
    <w:rsid w:val="00F44B7B"/>
    <w:rsid w:val="00F4587E"/>
    <w:rsid w:val="00F47216"/>
    <w:rsid w:val="00F505D2"/>
    <w:rsid w:val="00F50E94"/>
    <w:rsid w:val="00F51824"/>
    <w:rsid w:val="00F52CFD"/>
    <w:rsid w:val="00F52DD7"/>
    <w:rsid w:val="00F54184"/>
    <w:rsid w:val="00F54462"/>
    <w:rsid w:val="00F5669E"/>
    <w:rsid w:val="00F568B6"/>
    <w:rsid w:val="00F57C0B"/>
    <w:rsid w:val="00F6036D"/>
    <w:rsid w:val="00F62382"/>
    <w:rsid w:val="00F62B21"/>
    <w:rsid w:val="00F63B9F"/>
    <w:rsid w:val="00F64F67"/>
    <w:rsid w:val="00F65E31"/>
    <w:rsid w:val="00F664C4"/>
    <w:rsid w:val="00F67211"/>
    <w:rsid w:val="00F67FCA"/>
    <w:rsid w:val="00F70C7C"/>
    <w:rsid w:val="00F7304F"/>
    <w:rsid w:val="00F769F4"/>
    <w:rsid w:val="00F76FBF"/>
    <w:rsid w:val="00F77444"/>
    <w:rsid w:val="00F7747D"/>
    <w:rsid w:val="00F77FF9"/>
    <w:rsid w:val="00F80B08"/>
    <w:rsid w:val="00F84337"/>
    <w:rsid w:val="00F848E9"/>
    <w:rsid w:val="00F855FD"/>
    <w:rsid w:val="00F860B1"/>
    <w:rsid w:val="00F86C57"/>
    <w:rsid w:val="00F87642"/>
    <w:rsid w:val="00F87D77"/>
    <w:rsid w:val="00F905C2"/>
    <w:rsid w:val="00F90B19"/>
    <w:rsid w:val="00F90B7B"/>
    <w:rsid w:val="00F911EC"/>
    <w:rsid w:val="00F92631"/>
    <w:rsid w:val="00F931F8"/>
    <w:rsid w:val="00F9353B"/>
    <w:rsid w:val="00F936EB"/>
    <w:rsid w:val="00F940B4"/>
    <w:rsid w:val="00F9532C"/>
    <w:rsid w:val="00F96A2B"/>
    <w:rsid w:val="00FA0D17"/>
    <w:rsid w:val="00FA222B"/>
    <w:rsid w:val="00FA4D67"/>
    <w:rsid w:val="00FA530D"/>
    <w:rsid w:val="00FA531F"/>
    <w:rsid w:val="00FA75B9"/>
    <w:rsid w:val="00FB12F2"/>
    <w:rsid w:val="00FB22AD"/>
    <w:rsid w:val="00FB2F36"/>
    <w:rsid w:val="00FB4B02"/>
    <w:rsid w:val="00FB4C3F"/>
    <w:rsid w:val="00FB5626"/>
    <w:rsid w:val="00FC09A1"/>
    <w:rsid w:val="00FC0D8B"/>
    <w:rsid w:val="00FC1B10"/>
    <w:rsid w:val="00FC1DBB"/>
    <w:rsid w:val="00FC2A54"/>
    <w:rsid w:val="00FC3FBC"/>
    <w:rsid w:val="00FC46BC"/>
    <w:rsid w:val="00FC487A"/>
    <w:rsid w:val="00FC4967"/>
    <w:rsid w:val="00FC4E30"/>
    <w:rsid w:val="00FC5AC9"/>
    <w:rsid w:val="00FC6DD8"/>
    <w:rsid w:val="00FC71E9"/>
    <w:rsid w:val="00FD0B06"/>
    <w:rsid w:val="00FD17D7"/>
    <w:rsid w:val="00FD2638"/>
    <w:rsid w:val="00FD3500"/>
    <w:rsid w:val="00FD4DE1"/>
    <w:rsid w:val="00FD593E"/>
    <w:rsid w:val="00FD64AD"/>
    <w:rsid w:val="00FE09A1"/>
    <w:rsid w:val="00FE2ED1"/>
    <w:rsid w:val="00FE3E60"/>
    <w:rsid w:val="00FE3FDA"/>
    <w:rsid w:val="00FE485C"/>
    <w:rsid w:val="00FE5021"/>
    <w:rsid w:val="00FE610E"/>
    <w:rsid w:val="00FE789A"/>
    <w:rsid w:val="00FF137F"/>
    <w:rsid w:val="00FF2955"/>
    <w:rsid w:val="00FF2A05"/>
    <w:rsid w:val="00FF4DDB"/>
    <w:rsid w:val="00FF55AF"/>
    <w:rsid w:val="00FF5B7D"/>
    <w:rsid w:val="00FF5D5A"/>
    <w:rsid w:val="00FF736A"/>
    <w:rsid w:val="00FF793F"/>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484D4"/>
  <w15:docId w15:val="{FB42DA9F-6007-4174-9FFB-3D34931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28A"/>
    <w:rPr>
      <w:sz w:val="24"/>
      <w:szCs w:val="24"/>
    </w:rPr>
  </w:style>
  <w:style w:type="paragraph" w:styleId="Nagwek1">
    <w:name w:val="heading 1"/>
    <w:aliases w:val="Nagł 1"/>
    <w:basedOn w:val="Normalny"/>
    <w:next w:val="Normalny"/>
    <w:uiPriority w:val="9"/>
    <w:qFormat/>
    <w:rsid w:val="00E171AE"/>
    <w:pPr>
      <w:keepNext/>
      <w:spacing w:before="240" w:after="60"/>
      <w:jc w:val="both"/>
      <w:outlineLvl w:val="0"/>
    </w:pPr>
    <w:rPr>
      <w:b/>
      <w:bCs/>
      <w:sz w:val="25"/>
      <w:szCs w:val="25"/>
    </w:rPr>
  </w:style>
  <w:style w:type="paragraph" w:styleId="Nagwek2">
    <w:name w:val="heading 2"/>
    <w:aliases w:val="ASAPHeading 2,Numbered - 2,h 3, ICL,Heading 2a,H2,PA Major Section,l2,Headline 2,h2,2,headi,heading2,h21,h22,21,kopregel 2,Titre m,A.B.C.,heading 2,ICL"/>
    <w:basedOn w:val="Normalny"/>
    <w:next w:val="Normalny"/>
    <w:link w:val="Nagwek2Znak1"/>
    <w:qFormat/>
    <w:rsid w:val="00E171AE"/>
    <w:pPr>
      <w:keepNext/>
      <w:jc w:val="both"/>
      <w:outlineLvl w:val="1"/>
    </w:pPr>
  </w:style>
  <w:style w:type="paragraph" w:styleId="Nagwek3">
    <w:name w:val="heading 3"/>
    <w:basedOn w:val="Normalny"/>
    <w:next w:val="Normalny"/>
    <w:uiPriority w:val="9"/>
    <w:qFormat/>
    <w:rsid w:val="00E171AE"/>
    <w:pPr>
      <w:keepNext/>
      <w:outlineLvl w:val="2"/>
    </w:pPr>
    <w:rPr>
      <w:i/>
      <w:iCs/>
    </w:rPr>
  </w:style>
  <w:style w:type="paragraph" w:styleId="Nagwek4">
    <w:name w:val="heading 4"/>
    <w:basedOn w:val="Normalny"/>
    <w:next w:val="Normalny"/>
    <w:uiPriority w:val="9"/>
    <w:qFormat/>
    <w:rsid w:val="00E171AE"/>
    <w:pPr>
      <w:keepNext/>
      <w:spacing w:before="120"/>
      <w:jc w:val="both"/>
      <w:outlineLvl w:val="3"/>
    </w:pPr>
    <w:rPr>
      <w:i/>
      <w:iCs/>
    </w:rPr>
  </w:style>
  <w:style w:type="paragraph" w:styleId="Nagwek5">
    <w:name w:val="heading 5"/>
    <w:basedOn w:val="Normalny"/>
    <w:next w:val="Normalny"/>
    <w:link w:val="Nagwek5Znak"/>
    <w:uiPriority w:val="9"/>
    <w:qFormat/>
    <w:rsid w:val="00E171AE"/>
    <w:pPr>
      <w:keepNext/>
      <w:snapToGrid w:val="0"/>
      <w:jc w:val="center"/>
      <w:outlineLvl w:val="4"/>
    </w:pPr>
    <w:rPr>
      <w:i/>
      <w:iCs/>
      <w:sz w:val="20"/>
      <w:szCs w:val="20"/>
    </w:rPr>
  </w:style>
  <w:style w:type="paragraph" w:styleId="Nagwek6">
    <w:name w:val="heading 6"/>
    <w:basedOn w:val="Normalny"/>
    <w:next w:val="Normalny"/>
    <w:uiPriority w:val="9"/>
    <w:qFormat/>
    <w:rsid w:val="00E171AE"/>
    <w:pPr>
      <w:spacing w:before="120"/>
      <w:jc w:val="center"/>
      <w:outlineLvl w:val="5"/>
    </w:pPr>
    <w:rPr>
      <w:rFonts w:ascii="Arial" w:hAnsi="Arial" w:cs="Arial"/>
      <w:b/>
      <w:bCs/>
    </w:rPr>
  </w:style>
  <w:style w:type="paragraph" w:styleId="Nagwek7">
    <w:name w:val="heading 7"/>
    <w:basedOn w:val="Normalny"/>
    <w:next w:val="Normalny"/>
    <w:link w:val="Nagwek7Znak"/>
    <w:qFormat/>
    <w:rsid w:val="00E171AE"/>
    <w:pPr>
      <w:keepNext/>
      <w:jc w:val="both"/>
      <w:outlineLvl w:val="6"/>
    </w:pPr>
    <w:rPr>
      <w:b/>
      <w:bCs/>
    </w:rPr>
  </w:style>
  <w:style w:type="paragraph" w:styleId="Nagwek8">
    <w:name w:val="heading 8"/>
    <w:basedOn w:val="Normalny"/>
    <w:next w:val="Normalny"/>
    <w:qFormat/>
    <w:rsid w:val="00E171AE"/>
    <w:pPr>
      <w:keepNext/>
      <w:numPr>
        <w:numId w:val="1"/>
      </w:numPr>
      <w:jc w:val="right"/>
      <w:outlineLvl w:val="7"/>
    </w:pPr>
    <w:rPr>
      <w:rFonts w:ascii="Arial" w:hAnsi="Arial" w:cs="Arial"/>
    </w:rPr>
  </w:style>
  <w:style w:type="paragraph" w:styleId="Nagwek9">
    <w:name w:val="heading 9"/>
    <w:basedOn w:val="Normalny"/>
    <w:next w:val="Normalny"/>
    <w:qFormat/>
    <w:rsid w:val="00E171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E171AE"/>
    <w:rPr>
      <w:rFonts w:ascii="Cambria" w:hAnsi="Cambria" w:cs="Cambria"/>
      <w:b/>
      <w:bCs/>
      <w:kern w:val="32"/>
      <w:sz w:val="32"/>
      <w:szCs w:val="32"/>
    </w:rPr>
  </w:style>
  <w:style w:type="character" w:customStyle="1" w:styleId="ZnakZnak20">
    <w:name w:val="Znak Znak20"/>
    <w:locked/>
    <w:rsid w:val="00E171AE"/>
    <w:rPr>
      <w:rFonts w:ascii="Cambria" w:hAnsi="Cambria" w:cs="Cambria"/>
      <w:b/>
      <w:bCs/>
      <w:i/>
      <w:iCs/>
      <w:sz w:val="28"/>
      <w:szCs w:val="28"/>
    </w:rPr>
  </w:style>
  <w:style w:type="character" w:customStyle="1" w:styleId="ZnakZnak19">
    <w:name w:val="Znak Znak19"/>
    <w:locked/>
    <w:rsid w:val="00E171AE"/>
    <w:rPr>
      <w:rFonts w:ascii="Cambria" w:hAnsi="Cambria" w:cs="Cambria"/>
      <w:b/>
      <w:bCs/>
      <w:sz w:val="26"/>
      <w:szCs w:val="26"/>
    </w:rPr>
  </w:style>
  <w:style w:type="character" w:customStyle="1" w:styleId="ZnakZnak18">
    <w:name w:val="Znak Znak18"/>
    <w:locked/>
    <w:rsid w:val="00E171AE"/>
    <w:rPr>
      <w:rFonts w:ascii="Calibri" w:hAnsi="Calibri" w:cs="Calibri"/>
      <w:b/>
      <w:bCs/>
      <w:sz w:val="28"/>
      <w:szCs w:val="28"/>
    </w:rPr>
  </w:style>
  <w:style w:type="character" w:customStyle="1" w:styleId="ZnakZnak17">
    <w:name w:val="Znak Znak17"/>
    <w:locked/>
    <w:rsid w:val="00E171AE"/>
    <w:rPr>
      <w:rFonts w:ascii="Calibri" w:hAnsi="Calibri" w:cs="Calibri"/>
      <w:b/>
      <w:bCs/>
      <w:i/>
      <w:iCs/>
      <w:sz w:val="26"/>
      <w:szCs w:val="26"/>
    </w:rPr>
  </w:style>
  <w:style w:type="character" w:customStyle="1" w:styleId="ZnakZnak16">
    <w:name w:val="Znak Znak16"/>
    <w:locked/>
    <w:rsid w:val="00E171AE"/>
    <w:rPr>
      <w:rFonts w:ascii="Calibri" w:hAnsi="Calibri" w:cs="Calibri"/>
      <w:b/>
      <w:bCs/>
    </w:rPr>
  </w:style>
  <w:style w:type="character" w:customStyle="1" w:styleId="ZnakZnak15">
    <w:name w:val="Znak Znak15"/>
    <w:locked/>
    <w:rsid w:val="00E171AE"/>
    <w:rPr>
      <w:rFonts w:ascii="Calibri" w:hAnsi="Calibri" w:cs="Calibri"/>
      <w:sz w:val="24"/>
      <w:szCs w:val="24"/>
    </w:rPr>
  </w:style>
  <w:style w:type="character" w:customStyle="1" w:styleId="ZnakZnak14">
    <w:name w:val="Znak Znak14"/>
    <w:locked/>
    <w:rsid w:val="00E171AE"/>
    <w:rPr>
      <w:rFonts w:ascii="Arial" w:hAnsi="Arial" w:cs="Arial"/>
      <w:sz w:val="24"/>
      <w:szCs w:val="24"/>
      <w:lang w:val="pl-PL" w:eastAsia="pl-PL"/>
    </w:rPr>
  </w:style>
  <w:style w:type="character" w:customStyle="1" w:styleId="ZnakZnak13">
    <w:name w:val="Znak Znak13"/>
    <w:locked/>
    <w:rsid w:val="00E171AE"/>
    <w:rPr>
      <w:rFonts w:ascii="Cambria" w:hAnsi="Cambria" w:cs="Cambria"/>
    </w:rPr>
  </w:style>
  <w:style w:type="paragraph" w:styleId="NormalnyWeb">
    <w:name w:val="Normal (Web)"/>
    <w:basedOn w:val="Normalny"/>
    <w:rsid w:val="00E171AE"/>
    <w:pPr>
      <w:spacing w:before="100" w:beforeAutospacing="1" w:after="100" w:afterAutospacing="1"/>
      <w:jc w:val="both"/>
    </w:pPr>
    <w:rPr>
      <w:sz w:val="20"/>
      <w:szCs w:val="20"/>
    </w:rPr>
  </w:style>
  <w:style w:type="paragraph" w:styleId="Nagwek">
    <w:name w:val="header"/>
    <w:basedOn w:val="Normalny"/>
    <w:link w:val="NagwekZnak"/>
    <w:uiPriority w:val="99"/>
    <w:rsid w:val="00E171AE"/>
    <w:pPr>
      <w:tabs>
        <w:tab w:val="center" w:pos="4536"/>
        <w:tab w:val="right" w:pos="9072"/>
      </w:tabs>
    </w:pPr>
  </w:style>
  <w:style w:type="character" w:customStyle="1" w:styleId="ZnakZnak12">
    <w:name w:val="Znak Znak12"/>
    <w:locked/>
    <w:rsid w:val="00E171AE"/>
    <w:rPr>
      <w:sz w:val="24"/>
      <w:szCs w:val="24"/>
      <w:lang w:val="pl-PL" w:eastAsia="pl-PL"/>
    </w:rPr>
  </w:style>
  <w:style w:type="paragraph" w:styleId="Stopka">
    <w:name w:val="footer"/>
    <w:basedOn w:val="Normalny"/>
    <w:link w:val="StopkaZnak"/>
    <w:rsid w:val="00E171AE"/>
    <w:pPr>
      <w:tabs>
        <w:tab w:val="center" w:pos="4536"/>
        <w:tab w:val="right" w:pos="9072"/>
      </w:tabs>
    </w:pPr>
    <w:rPr>
      <w:sz w:val="20"/>
      <w:szCs w:val="20"/>
    </w:rPr>
  </w:style>
  <w:style w:type="character" w:customStyle="1" w:styleId="ZnakZnak11">
    <w:name w:val="Znak Znak11"/>
    <w:basedOn w:val="Domylnaczcionkaakapitu"/>
    <w:locked/>
    <w:rsid w:val="00E171AE"/>
  </w:style>
  <w:style w:type="paragraph" w:styleId="Lista">
    <w:name w:val="List"/>
    <w:basedOn w:val="Normalny"/>
    <w:rsid w:val="00E171AE"/>
    <w:pPr>
      <w:ind w:left="283" w:hanging="283"/>
    </w:pPr>
    <w:rPr>
      <w:rFonts w:ascii="Arial" w:hAnsi="Arial" w:cs="Arial"/>
    </w:rPr>
  </w:style>
  <w:style w:type="paragraph" w:styleId="Lista2">
    <w:name w:val="List 2"/>
    <w:basedOn w:val="Normalny"/>
    <w:rsid w:val="00E171AE"/>
    <w:pPr>
      <w:ind w:left="566" w:hanging="283"/>
    </w:pPr>
  </w:style>
  <w:style w:type="paragraph" w:styleId="Tytu">
    <w:name w:val="Title"/>
    <w:basedOn w:val="Normalny"/>
    <w:link w:val="TytuZnak"/>
    <w:uiPriority w:val="10"/>
    <w:qFormat/>
    <w:rsid w:val="00E171AE"/>
    <w:pPr>
      <w:jc w:val="center"/>
    </w:pPr>
    <w:rPr>
      <w:sz w:val="28"/>
      <w:szCs w:val="28"/>
    </w:rPr>
  </w:style>
  <w:style w:type="character" w:customStyle="1" w:styleId="ZnakZnak10">
    <w:name w:val="Znak Znak10"/>
    <w:locked/>
    <w:rsid w:val="00E171A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1"/>
    <w:uiPriority w:val="99"/>
    <w:rsid w:val="00E171AE"/>
    <w:rPr>
      <w:rFonts w:ascii="Arial" w:hAnsi="Arial" w:cs="Arial"/>
    </w:rPr>
  </w:style>
  <w:style w:type="character" w:customStyle="1" w:styleId="a2Znak1">
    <w:name w:val="a2 Znak1"/>
    <w:aliases w:val="Znak Znak Znak1,Znak Znak1,Znak Znak Znak Znak Znak Znak Znak,Tekst podstawowy Znak,Znak Znak Znak Znak Znak Znak, Znak Znak,a2 Znak Znak Znak,Tekst podstawowy Znak Znak Znak,Body Text Char2 Znak Znak Znak,Body Text Char Char Znak Znak Znak"/>
    <w:locked/>
    <w:rsid w:val="00E171AE"/>
    <w:rPr>
      <w:rFonts w:ascii="Arial" w:hAnsi="Arial" w:cs="Arial"/>
      <w:sz w:val="24"/>
      <w:szCs w:val="24"/>
      <w:lang w:val="pl-PL" w:eastAsia="pl-PL"/>
    </w:rPr>
  </w:style>
  <w:style w:type="paragraph" w:styleId="Tekstpodstawowywcity">
    <w:name w:val="Body Text Indent"/>
    <w:basedOn w:val="Normalny"/>
    <w:semiHidden/>
    <w:rsid w:val="00E171AE"/>
    <w:pPr>
      <w:ind w:left="1416"/>
    </w:pPr>
    <w:rPr>
      <w:sz w:val="32"/>
      <w:szCs w:val="32"/>
    </w:rPr>
  </w:style>
  <w:style w:type="character" w:customStyle="1" w:styleId="ZnakZnak9">
    <w:name w:val="Znak Znak9"/>
    <w:locked/>
    <w:rsid w:val="00E171AE"/>
    <w:rPr>
      <w:sz w:val="24"/>
      <w:szCs w:val="24"/>
    </w:rPr>
  </w:style>
  <w:style w:type="paragraph" w:styleId="Lista-kontynuacja2">
    <w:name w:val="List Continue 2"/>
    <w:basedOn w:val="Normalny"/>
    <w:rsid w:val="00E171AE"/>
    <w:pPr>
      <w:spacing w:after="120"/>
      <w:ind w:left="566"/>
    </w:pPr>
    <w:rPr>
      <w:sz w:val="20"/>
      <w:szCs w:val="20"/>
    </w:rPr>
  </w:style>
  <w:style w:type="paragraph" w:styleId="Tekstpodstawowy2">
    <w:name w:val="Body Text 2"/>
    <w:basedOn w:val="Normalny"/>
    <w:link w:val="Tekstpodstawowy2Znak"/>
    <w:rsid w:val="00E171AE"/>
    <w:pPr>
      <w:spacing w:before="120"/>
      <w:jc w:val="both"/>
    </w:pPr>
    <w:rPr>
      <w:b/>
      <w:bCs/>
      <w:sz w:val="25"/>
      <w:szCs w:val="25"/>
    </w:rPr>
  </w:style>
  <w:style w:type="character" w:customStyle="1" w:styleId="ZnakZnak8">
    <w:name w:val="Znak Znak8"/>
    <w:locked/>
    <w:rsid w:val="00E171AE"/>
    <w:rPr>
      <w:sz w:val="24"/>
      <w:szCs w:val="24"/>
    </w:rPr>
  </w:style>
  <w:style w:type="paragraph" w:styleId="Tekstpodstawowy3">
    <w:name w:val="Body Text 3"/>
    <w:basedOn w:val="Normalny"/>
    <w:rsid w:val="00E171AE"/>
    <w:pPr>
      <w:spacing w:before="120"/>
      <w:jc w:val="both"/>
    </w:pPr>
    <w:rPr>
      <w:i/>
      <w:iCs/>
    </w:rPr>
  </w:style>
  <w:style w:type="character" w:customStyle="1" w:styleId="ZnakZnak7">
    <w:name w:val="Znak Znak7"/>
    <w:locked/>
    <w:rsid w:val="00E171AE"/>
    <w:rPr>
      <w:sz w:val="16"/>
      <w:szCs w:val="16"/>
    </w:rPr>
  </w:style>
  <w:style w:type="paragraph" w:styleId="Tekstpodstawowywcity2">
    <w:name w:val="Body Text Indent 2"/>
    <w:basedOn w:val="Normalny"/>
    <w:rsid w:val="00E171AE"/>
    <w:pPr>
      <w:ind w:firstLine="420"/>
    </w:pPr>
    <w:rPr>
      <w:b/>
      <w:bCs/>
      <w:i/>
      <w:iCs/>
    </w:rPr>
  </w:style>
  <w:style w:type="character" w:customStyle="1" w:styleId="ZnakZnak6">
    <w:name w:val="Znak Znak6"/>
    <w:locked/>
    <w:rsid w:val="00E171AE"/>
    <w:rPr>
      <w:sz w:val="24"/>
      <w:szCs w:val="24"/>
    </w:rPr>
  </w:style>
  <w:style w:type="paragraph" w:styleId="Tekstpodstawowywcity3">
    <w:name w:val="Body Text Indent 3"/>
    <w:basedOn w:val="Normalny"/>
    <w:link w:val="Tekstpodstawowywcity3Znak"/>
    <w:rsid w:val="00E171AE"/>
    <w:pPr>
      <w:spacing w:before="240" w:after="120"/>
      <w:ind w:left="567" w:hanging="567"/>
      <w:jc w:val="both"/>
    </w:pPr>
    <w:rPr>
      <w:sz w:val="22"/>
      <w:szCs w:val="22"/>
    </w:rPr>
  </w:style>
  <w:style w:type="character" w:customStyle="1" w:styleId="ZnakZnak5">
    <w:name w:val="Znak Znak5"/>
    <w:locked/>
    <w:rsid w:val="00E171AE"/>
    <w:rPr>
      <w:sz w:val="16"/>
      <w:szCs w:val="16"/>
    </w:rPr>
  </w:style>
  <w:style w:type="paragraph" w:styleId="Zwykytekst">
    <w:name w:val="Plain Text"/>
    <w:basedOn w:val="Normalny"/>
    <w:link w:val="ZwykytekstZnak"/>
    <w:rsid w:val="00E171AE"/>
    <w:rPr>
      <w:rFonts w:ascii="Courier New" w:hAnsi="Courier New"/>
      <w:sz w:val="20"/>
      <w:szCs w:val="20"/>
    </w:rPr>
  </w:style>
  <w:style w:type="character" w:customStyle="1" w:styleId="PlainTextChar">
    <w:name w:val="Plain Text Char"/>
    <w:locked/>
    <w:rsid w:val="00E171AE"/>
    <w:rPr>
      <w:rFonts w:ascii="Courier New" w:hAnsi="Courier New" w:cs="Courier New"/>
      <w:lang w:val="pl-PL" w:eastAsia="pl-PL"/>
    </w:rPr>
  </w:style>
  <w:style w:type="paragraph" w:customStyle="1" w:styleId="tytu0">
    <w:name w:val="tytuł"/>
    <w:basedOn w:val="Normalny"/>
    <w:next w:val="Normalny"/>
    <w:autoRedefine/>
    <w:rsid w:val="00E171AE"/>
    <w:pPr>
      <w:jc w:val="center"/>
      <w:outlineLvl w:val="0"/>
    </w:pPr>
    <w:rPr>
      <w:rFonts w:ascii="Verdana" w:hAnsi="Verdana" w:cs="Verdana"/>
      <w:b/>
      <w:bCs/>
      <w:sz w:val="20"/>
      <w:szCs w:val="20"/>
    </w:rPr>
  </w:style>
  <w:style w:type="paragraph" w:customStyle="1" w:styleId="tekstdokumentu">
    <w:name w:val="tekst dokumentu"/>
    <w:basedOn w:val="Normalny"/>
    <w:autoRedefine/>
    <w:rsid w:val="00E171A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171AE"/>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E171AE"/>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rsid w:val="00E171AE"/>
    <w:pPr>
      <w:overflowPunct w:val="0"/>
      <w:autoSpaceDE w:val="0"/>
      <w:autoSpaceDN w:val="0"/>
      <w:adjustRightInd w:val="0"/>
      <w:spacing w:before="60" w:after="60"/>
      <w:ind w:left="851" w:hanging="295"/>
      <w:jc w:val="both"/>
    </w:pPr>
  </w:style>
  <w:style w:type="paragraph" w:customStyle="1" w:styleId="pkt10">
    <w:name w:val="pkt1"/>
    <w:basedOn w:val="pkt"/>
    <w:rsid w:val="00E171AE"/>
    <w:pPr>
      <w:ind w:left="850" w:hanging="425"/>
    </w:pPr>
  </w:style>
  <w:style w:type="paragraph" w:customStyle="1" w:styleId="numerowanie">
    <w:name w:val="numerowanie"/>
    <w:basedOn w:val="Normalny"/>
    <w:autoRedefine/>
    <w:rsid w:val="00E171AE"/>
    <w:pPr>
      <w:jc w:val="both"/>
    </w:pPr>
  </w:style>
  <w:style w:type="paragraph" w:customStyle="1" w:styleId="Nagwekstrony">
    <w:name w:val="Nag?—wek strony"/>
    <w:basedOn w:val="Normalny"/>
    <w:rsid w:val="00E171AE"/>
    <w:pPr>
      <w:tabs>
        <w:tab w:val="center" w:pos="4153"/>
        <w:tab w:val="right" w:pos="8306"/>
      </w:tabs>
    </w:pPr>
    <w:rPr>
      <w:sz w:val="20"/>
      <w:szCs w:val="20"/>
      <w:lang w:val="en-GB"/>
    </w:rPr>
  </w:style>
  <w:style w:type="paragraph" w:customStyle="1" w:styleId="tabulka">
    <w:name w:val="tabulka"/>
    <w:basedOn w:val="Normalny"/>
    <w:rsid w:val="00E171AE"/>
    <w:pPr>
      <w:widowControl w:val="0"/>
      <w:spacing w:before="120" w:line="240" w:lineRule="exact"/>
      <w:jc w:val="center"/>
    </w:pPr>
    <w:rPr>
      <w:rFonts w:ascii="Arial" w:hAnsi="Arial" w:cs="Arial"/>
      <w:sz w:val="20"/>
      <w:szCs w:val="20"/>
      <w:lang w:val="cs-CZ"/>
    </w:rPr>
  </w:style>
  <w:style w:type="paragraph" w:customStyle="1" w:styleId="A">
    <w:name w:val="A"/>
    <w:rsid w:val="00E171AE"/>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E171AE"/>
    <w:pPr>
      <w:spacing w:before="120"/>
    </w:pPr>
    <w:rPr>
      <w:sz w:val="20"/>
      <w:szCs w:val="20"/>
    </w:rPr>
  </w:style>
  <w:style w:type="paragraph" w:customStyle="1" w:styleId="Text1">
    <w:name w:val="Text_1"/>
    <w:basedOn w:val="Normalny"/>
    <w:rsid w:val="00E171AE"/>
    <w:pPr>
      <w:spacing w:after="120"/>
      <w:ind w:left="425" w:hanging="425"/>
      <w:jc w:val="both"/>
    </w:pPr>
    <w:rPr>
      <w:sz w:val="22"/>
      <w:szCs w:val="22"/>
    </w:rPr>
  </w:style>
  <w:style w:type="paragraph" w:customStyle="1" w:styleId="B">
    <w:name w:val="B"/>
    <w:rsid w:val="00E171AE"/>
    <w:pPr>
      <w:spacing w:before="240" w:line="240" w:lineRule="exact"/>
      <w:ind w:left="720"/>
      <w:jc w:val="both"/>
    </w:pPr>
    <w:rPr>
      <w:sz w:val="24"/>
      <w:szCs w:val="24"/>
      <w:lang w:val="en-GB" w:eastAsia="en-US"/>
    </w:rPr>
  </w:style>
  <w:style w:type="character" w:customStyle="1" w:styleId="tekstdokbold">
    <w:name w:val="tekst dok. bold"/>
    <w:rsid w:val="00E171AE"/>
    <w:rPr>
      <w:b/>
      <w:bCs/>
    </w:rPr>
  </w:style>
  <w:style w:type="character" w:styleId="Numerstrony">
    <w:name w:val="page number"/>
    <w:basedOn w:val="Domylnaczcionkaakapitu"/>
    <w:rsid w:val="00E171AE"/>
  </w:style>
  <w:style w:type="character" w:styleId="Pogrubienie">
    <w:name w:val="Strong"/>
    <w:uiPriority w:val="22"/>
    <w:qFormat/>
    <w:rsid w:val="00E171AE"/>
    <w:rPr>
      <w:b/>
      <w:bCs/>
    </w:rPr>
  </w:style>
  <w:style w:type="character" w:styleId="Uwydatnienie">
    <w:name w:val="Emphasis"/>
    <w:uiPriority w:val="20"/>
    <w:qFormat/>
    <w:rsid w:val="00E171AE"/>
    <w:rPr>
      <w:i/>
      <w:iCs/>
    </w:rPr>
  </w:style>
  <w:style w:type="paragraph" w:styleId="Tekstdymka">
    <w:name w:val="Balloon Text"/>
    <w:basedOn w:val="Normalny"/>
    <w:link w:val="TekstdymkaZnak"/>
    <w:rsid w:val="00E171AE"/>
    <w:rPr>
      <w:rFonts w:ascii="Tahoma" w:hAnsi="Tahoma" w:cs="Tahoma"/>
      <w:sz w:val="16"/>
      <w:szCs w:val="16"/>
    </w:rPr>
  </w:style>
  <w:style w:type="character" w:customStyle="1" w:styleId="ZnakZnak3">
    <w:name w:val="Znak Znak3"/>
    <w:locked/>
    <w:rsid w:val="00E171AE"/>
    <w:rPr>
      <w:sz w:val="2"/>
      <w:szCs w:val="2"/>
    </w:rPr>
  </w:style>
  <w:style w:type="character" w:styleId="Odwoaniedokomentarza">
    <w:name w:val="annotation reference"/>
    <w:uiPriority w:val="99"/>
    <w:rsid w:val="00E171AE"/>
    <w:rPr>
      <w:sz w:val="16"/>
      <w:szCs w:val="16"/>
    </w:rPr>
  </w:style>
  <w:style w:type="paragraph" w:styleId="Tekstkomentarza">
    <w:name w:val="annotation text"/>
    <w:basedOn w:val="Normalny"/>
    <w:link w:val="TekstkomentarzaZnak"/>
    <w:uiPriority w:val="99"/>
    <w:rsid w:val="00E171AE"/>
    <w:rPr>
      <w:sz w:val="20"/>
      <w:szCs w:val="20"/>
    </w:rPr>
  </w:style>
  <w:style w:type="character" w:customStyle="1" w:styleId="ZnakZnak2">
    <w:name w:val="Znak Znak2"/>
    <w:locked/>
    <w:rsid w:val="00E171AE"/>
    <w:rPr>
      <w:sz w:val="20"/>
      <w:szCs w:val="20"/>
    </w:rPr>
  </w:style>
  <w:style w:type="paragraph" w:styleId="Tematkomentarza">
    <w:name w:val="annotation subject"/>
    <w:basedOn w:val="Tekstkomentarza"/>
    <w:next w:val="Tekstkomentarza"/>
    <w:link w:val="TematkomentarzaZnak"/>
    <w:rsid w:val="00E171AE"/>
    <w:rPr>
      <w:b/>
      <w:bCs/>
    </w:rPr>
  </w:style>
  <w:style w:type="character" w:customStyle="1" w:styleId="ZnakZnak111">
    <w:name w:val="Znak Znak111"/>
    <w:locked/>
    <w:rsid w:val="00E171AE"/>
    <w:rPr>
      <w:b/>
      <w:bCs/>
      <w:sz w:val="20"/>
      <w:szCs w:val="20"/>
    </w:rPr>
  </w:style>
  <w:style w:type="character" w:customStyle="1" w:styleId="a2Znak">
    <w:name w:val="a2 Znak"/>
    <w:aliases w:val="Znak Znak Znak Znak,Znak Znak Znak"/>
    <w:rsid w:val="00E171AE"/>
    <w:rPr>
      <w:rFonts w:ascii="Arial" w:hAnsi="Arial" w:cs="Arial"/>
      <w:sz w:val="24"/>
      <w:szCs w:val="24"/>
      <w:lang w:val="pl-PL" w:eastAsia="pl-PL"/>
    </w:rPr>
  </w:style>
  <w:style w:type="paragraph" w:customStyle="1" w:styleId="Tekstpodstawowy31">
    <w:name w:val="Tekst podstawowy 31"/>
    <w:basedOn w:val="Normalny"/>
    <w:rsid w:val="00E171AE"/>
    <w:pPr>
      <w:overflowPunct w:val="0"/>
      <w:autoSpaceDE w:val="0"/>
      <w:autoSpaceDN w:val="0"/>
      <w:adjustRightInd w:val="0"/>
      <w:jc w:val="both"/>
      <w:textAlignment w:val="baseline"/>
    </w:pPr>
  </w:style>
  <w:style w:type="paragraph" w:customStyle="1" w:styleId="WP1Tekstpodstawowy">
    <w:name w:val="WP1 Tekst podstawowy"/>
    <w:basedOn w:val="Tekstpodstawowy3"/>
    <w:rsid w:val="00E171AE"/>
    <w:rPr>
      <w:rFonts w:ascii="Arial" w:hAnsi="Arial" w:cs="Arial"/>
      <w:i w:val="0"/>
      <w:iCs w:val="0"/>
      <w:sz w:val="20"/>
      <w:szCs w:val="20"/>
    </w:rPr>
  </w:style>
  <w:style w:type="paragraph" w:customStyle="1" w:styleId="Trescznumztab">
    <w:name w:val="Tresc z num. z tab."/>
    <w:basedOn w:val="Normalny"/>
    <w:rsid w:val="00E171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171AE"/>
    <w:pPr>
      <w:spacing w:after="120" w:line="300" w:lineRule="auto"/>
      <w:jc w:val="both"/>
    </w:pPr>
  </w:style>
  <w:style w:type="paragraph" w:customStyle="1" w:styleId="Styl">
    <w:name w:val="Styl"/>
    <w:basedOn w:val="Normalny"/>
    <w:rsid w:val="00E171AE"/>
  </w:style>
  <w:style w:type="paragraph" w:styleId="Tekstprzypisudolnego">
    <w:name w:val="footnote text"/>
    <w:aliases w:val="Tekst przypisu Znak"/>
    <w:basedOn w:val="Normalny"/>
    <w:link w:val="TekstprzypisudolnegoZnak"/>
    <w:uiPriority w:val="99"/>
    <w:rsid w:val="00E171AE"/>
    <w:rPr>
      <w:sz w:val="20"/>
      <w:szCs w:val="20"/>
    </w:rPr>
  </w:style>
  <w:style w:type="character" w:customStyle="1" w:styleId="TekstprzypisuZnakZnakZnak">
    <w:name w:val="Tekst przypisu Znak Znak Znak"/>
    <w:locked/>
    <w:rsid w:val="00E171AE"/>
    <w:rPr>
      <w:sz w:val="20"/>
      <w:szCs w:val="20"/>
    </w:rPr>
  </w:style>
  <w:style w:type="character" w:styleId="Odwoanieprzypisudolnego">
    <w:name w:val="footnote reference"/>
    <w:uiPriority w:val="99"/>
    <w:rsid w:val="00E171AE"/>
    <w:rPr>
      <w:vertAlign w:val="superscript"/>
    </w:rPr>
  </w:style>
  <w:style w:type="character" w:styleId="Hipercze">
    <w:name w:val="Hyperlink"/>
    <w:rsid w:val="00E171AE"/>
    <w:rPr>
      <w:color w:val="0000FF"/>
      <w:u w:val="single"/>
    </w:rPr>
  </w:style>
  <w:style w:type="paragraph" w:customStyle="1" w:styleId="Style7">
    <w:name w:val="Style7"/>
    <w:basedOn w:val="Normalny"/>
    <w:rsid w:val="00E171AE"/>
    <w:pPr>
      <w:widowControl w:val="0"/>
      <w:autoSpaceDE w:val="0"/>
      <w:autoSpaceDN w:val="0"/>
      <w:adjustRightInd w:val="0"/>
      <w:jc w:val="both"/>
    </w:pPr>
  </w:style>
  <w:style w:type="paragraph" w:customStyle="1" w:styleId="Style9">
    <w:name w:val="Style9"/>
    <w:basedOn w:val="Normalny"/>
    <w:rsid w:val="00E171AE"/>
    <w:pPr>
      <w:widowControl w:val="0"/>
      <w:autoSpaceDE w:val="0"/>
      <w:autoSpaceDN w:val="0"/>
      <w:adjustRightInd w:val="0"/>
      <w:spacing w:line="413" w:lineRule="exact"/>
      <w:jc w:val="right"/>
    </w:pPr>
  </w:style>
  <w:style w:type="paragraph" w:customStyle="1" w:styleId="Style10">
    <w:name w:val="Style10"/>
    <w:basedOn w:val="Normalny"/>
    <w:rsid w:val="00E171AE"/>
    <w:pPr>
      <w:widowControl w:val="0"/>
      <w:autoSpaceDE w:val="0"/>
      <w:autoSpaceDN w:val="0"/>
      <w:adjustRightInd w:val="0"/>
      <w:jc w:val="both"/>
    </w:pPr>
  </w:style>
  <w:style w:type="paragraph" w:customStyle="1" w:styleId="Style12">
    <w:name w:val="Style12"/>
    <w:basedOn w:val="Normalny"/>
    <w:rsid w:val="00E171AE"/>
    <w:pPr>
      <w:widowControl w:val="0"/>
      <w:autoSpaceDE w:val="0"/>
      <w:autoSpaceDN w:val="0"/>
      <w:adjustRightInd w:val="0"/>
    </w:pPr>
  </w:style>
  <w:style w:type="paragraph" w:customStyle="1" w:styleId="Style14">
    <w:name w:val="Style14"/>
    <w:basedOn w:val="Normalny"/>
    <w:rsid w:val="00E171AE"/>
    <w:pPr>
      <w:widowControl w:val="0"/>
      <w:autoSpaceDE w:val="0"/>
      <w:autoSpaceDN w:val="0"/>
      <w:adjustRightInd w:val="0"/>
      <w:spacing w:line="274" w:lineRule="exact"/>
      <w:ind w:hanging="1800"/>
      <w:jc w:val="both"/>
    </w:pPr>
  </w:style>
  <w:style w:type="paragraph" w:customStyle="1" w:styleId="Style15">
    <w:name w:val="Style15"/>
    <w:basedOn w:val="Normalny"/>
    <w:rsid w:val="00E171AE"/>
    <w:pPr>
      <w:widowControl w:val="0"/>
      <w:autoSpaceDE w:val="0"/>
      <w:autoSpaceDN w:val="0"/>
      <w:adjustRightInd w:val="0"/>
      <w:spacing w:line="275" w:lineRule="exact"/>
      <w:ind w:hanging="1675"/>
    </w:pPr>
  </w:style>
  <w:style w:type="paragraph" w:customStyle="1" w:styleId="Style24">
    <w:name w:val="Style24"/>
    <w:basedOn w:val="Normalny"/>
    <w:rsid w:val="00E171AE"/>
    <w:pPr>
      <w:widowControl w:val="0"/>
      <w:autoSpaceDE w:val="0"/>
      <w:autoSpaceDN w:val="0"/>
      <w:adjustRightInd w:val="0"/>
      <w:jc w:val="both"/>
    </w:pPr>
  </w:style>
  <w:style w:type="paragraph" w:customStyle="1" w:styleId="Style25">
    <w:name w:val="Style25"/>
    <w:basedOn w:val="Normalny"/>
    <w:rsid w:val="00E171AE"/>
    <w:pPr>
      <w:widowControl w:val="0"/>
      <w:autoSpaceDE w:val="0"/>
      <w:autoSpaceDN w:val="0"/>
      <w:adjustRightInd w:val="0"/>
      <w:spacing w:line="275" w:lineRule="exact"/>
    </w:pPr>
  </w:style>
  <w:style w:type="paragraph" w:customStyle="1" w:styleId="Style40">
    <w:name w:val="Style40"/>
    <w:basedOn w:val="Normalny"/>
    <w:rsid w:val="00E171AE"/>
    <w:pPr>
      <w:widowControl w:val="0"/>
      <w:autoSpaceDE w:val="0"/>
      <w:autoSpaceDN w:val="0"/>
      <w:adjustRightInd w:val="0"/>
      <w:spacing w:line="446" w:lineRule="exact"/>
      <w:ind w:firstLine="2122"/>
    </w:pPr>
  </w:style>
  <w:style w:type="paragraph" w:customStyle="1" w:styleId="Style41">
    <w:name w:val="Style41"/>
    <w:basedOn w:val="Normalny"/>
    <w:rsid w:val="00E171AE"/>
    <w:pPr>
      <w:widowControl w:val="0"/>
      <w:autoSpaceDE w:val="0"/>
      <w:autoSpaceDN w:val="0"/>
      <w:adjustRightInd w:val="0"/>
      <w:spacing w:line="281" w:lineRule="exact"/>
      <w:ind w:hanging="178"/>
      <w:jc w:val="both"/>
    </w:pPr>
  </w:style>
  <w:style w:type="paragraph" w:customStyle="1" w:styleId="Style45">
    <w:name w:val="Style45"/>
    <w:basedOn w:val="Normalny"/>
    <w:rsid w:val="00E171AE"/>
    <w:pPr>
      <w:widowControl w:val="0"/>
      <w:autoSpaceDE w:val="0"/>
      <w:autoSpaceDN w:val="0"/>
      <w:adjustRightInd w:val="0"/>
      <w:spacing w:line="226" w:lineRule="exact"/>
    </w:pPr>
  </w:style>
  <w:style w:type="paragraph" w:customStyle="1" w:styleId="Style46">
    <w:name w:val="Style46"/>
    <w:basedOn w:val="Normalny"/>
    <w:rsid w:val="00E171AE"/>
    <w:pPr>
      <w:widowControl w:val="0"/>
      <w:autoSpaceDE w:val="0"/>
      <w:autoSpaceDN w:val="0"/>
      <w:adjustRightInd w:val="0"/>
      <w:spacing w:line="374" w:lineRule="exact"/>
    </w:pPr>
  </w:style>
  <w:style w:type="paragraph" w:customStyle="1" w:styleId="Style47">
    <w:name w:val="Style47"/>
    <w:basedOn w:val="Normalny"/>
    <w:rsid w:val="00E171AE"/>
    <w:pPr>
      <w:widowControl w:val="0"/>
      <w:autoSpaceDE w:val="0"/>
      <w:autoSpaceDN w:val="0"/>
      <w:adjustRightInd w:val="0"/>
    </w:pPr>
  </w:style>
  <w:style w:type="paragraph" w:customStyle="1" w:styleId="Style53">
    <w:name w:val="Style53"/>
    <w:basedOn w:val="Normalny"/>
    <w:rsid w:val="00E171AE"/>
    <w:pPr>
      <w:widowControl w:val="0"/>
      <w:autoSpaceDE w:val="0"/>
      <w:autoSpaceDN w:val="0"/>
      <w:adjustRightInd w:val="0"/>
    </w:pPr>
  </w:style>
  <w:style w:type="paragraph" w:customStyle="1" w:styleId="Style64">
    <w:name w:val="Style64"/>
    <w:basedOn w:val="Normalny"/>
    <w:rsid w:val="00E171AE"/>
    <w:pPr>
      <w:widowControl w:val="0"/>
      <w:autoSpaceDE w:val="0"/>
      <w:autoSpaceDN w:val="0"/>
      <w:adjustRightInd w:val="0"/>
      <w:spacing w:line="230" w:lineRule="exact"/>
      <w:jc w:val="center"/>
    </w:pPr>
  </w:style>
  <w:style w:type="character" w:customStyle="1" w:styleId="FontStyle75">
    <w:name w:val="Font Style75"/>
    <w:rsid w:val="00E171AE"/>
    <w:rPr>
      <w:rFonts w:ascii="Times New Roman" w:hAnsi="Times New Roman" w:cs="Times New Roman"/>
      <w:b/>
      <w:bCs/>
      <w:sz w:val="26"/>
      <w:szCs w:val="26"/>
    </w:rPr>
  </w:style>
  <w:style w:type="character" w:customStyle="1" w:styleId="FontStyle77">
    <w:name w:val="Font Style77"/>
    <w:rsid w:val="00E171AE"/>
    <w:rPr>
      <w:rFonts w:ascii="Times New Roman" w:hAnsi="Times New Roman" w:cs="Times New Roman"/>
      <w:sz w:val="18"/>
      <w:szCs w:val="18"/>
    </w:rPr>
  </w:style>
  <w:style w:type="character" w:customStyle="1" w:styleId="FontStyle78">
    <w:name w:val="Font Style78"/>
    <w:rsid w:val="00E171AE"/>
    <w:rPr>
      <w:rFonts w:ascii="Times New Roman" w:hAnsi="Times New Roman" w:cs="Times New Roman"/>
      <w:b/>
      <w:bCs/>
      <w:sz w:val="18"/>
      <w:szCs w:val="18"/>
    </w:rPr>
  </w:style>
  <w:style w:type="character" w:customStyle="1" w:styleId="FontStyle80">
    <w:name w:val="Font Style80"/>
    <w:rsid w:val="00E171AE"/>
    <w:rPr>
      <w:rFonts w:ascii="Times New Roman" w:hAnsi="Times New Roman" w:cs="Times New Roman"/>
      <w:i/>
      <w:iCs/>
      <w:sz w:val="18"/>
      <w:szCs w:val="18"/>
    </w:rPr>
  </w:style>
  <w:style w:type="character" w:customStyle="1" w:styleId="FontStyle81">
    <w:name w:val="Font Style81"/>
    <w:rsid w:val="00E171AE"/>
    <w:rPr>
      <w:rFonts w:ascii="Times New Roman" w:hAnsi="Times New Roman" w:cs="Times New Roman"/>
      <w:sz w:val="22"/>
      <w:szCs w:val="22"/>
    </w:rPr>
  </w:style>
  <w:style w:type="character" w:customStyle="1" w:styleId="FontStyle82">
    <w:name w:val="Font Style82"/>
    <w:rsid w:val="00E171AE"/>
    <w:rPr>
      <w:rFonts w:ascii="Times New Roman" w:hAnsi="Times New Roman" w:cs="Times New Roman"/>
      <w:b/>
      <w:bCs/>
      <w:sz w:val="22"/>
      <w:szCs w:val="22"/>
    </w:rPr>
  </w:style>
  <w:style w:type="character" w:customStyle="1" w:styleId="FontStyle83">
    <w:name w:val="Font Style83"/>
    <w:rsid w:val="00E171AE"/>
    <w:rPr>
      <w:rFonts w:ascii="Times New Roman" w:hAnsi="Times New Roman" w:cs="Times New Roman"/>
      <w:b/>
      <w:bCs/>
      <w:sz w:val="22"/>
      <w:szCs w:val="22"/>
    </w:rPr>
  </w:style>
  <w:style w:type="character" w:customStyle="1" w:styleId="ZnakZnak4">
    <w:name w:val="Znak Znak4"/>
    <w:locked/>
    <w:rsid w:val="00E171AE"/>
    <w:rPr>
      <w:rFonts w:ascii="Courier New" w:hAnsi="Courier New" w:cs="Courier New"/>
      <w:lang w:val="pl-PL" w:eastAsia="pl-PL"/>
    </w:rPr>
  </w:style>
  <w:style w:type="character" w:styleId="UyteHipercze">
    <w:name w:val="FollowedHyperlink"/>
    <w:rsid w:val="00E171AE"/>
    <w:rPr>
      <w:color w:val="800080"/>
      <w:u w:val="single"/>
    </w:rPr>
  </w:style>
  <w:style w:type="paragraph" w:customStyle="1" w:styleId="Akapitzlist1">
    <w:name w:val="Akapit z listą1"/>
    <w:basedOn w:val="Normalny"/>
    <w:rsid w:val="00E171AE"/>
    <w:pPr>
      <w:ind w:left="708"/>
    </w:pPr>
  </w:style>
  <w:style w:type="character" w:customStyle="1" w:styleId="ZnakZnak42">
    <w:name w:val="Znak Znak42"/>
    <w:locked/>
    <w:rsid w:val="00E171AE"/>
    <w:rPr>
      <w:rFonts w:ascii="Courier New" w:hAnsi="Courier New" w:cs="Courier New"/>
      <w:lang w:val="pl-PL" w:eastAsia="pl-PL"/>
    </w:rPr>
  </w:style>
  <w:style w:type="paragraph" w:customStyle="1" w:styleId="Style27">
    <w:name w:val="Style27"/>
    <w:basedOn w:val="Normalny"/>
    <w:rsid w:val="00E171AE"/>
    <w:pPr>
      <w:widowControl w:val="0"/>
      <w:autoSpaceDE w:val="0"/>
      <w:autoSpaceDN w:val="0"/>
      <w:adjustRightInd w:val="0"/>
      <w:spacing w:line="274" w:lineRule="exact"/>
      <w:jc w:val="both"/>
    </w:pPr>
  </w:style>
  <w:style w:type="paragraph" w:customStyle="1" w:styleId="danka1">
    <w:name w:val="danka1"/>
    <w:basedOn w:val="Normalny"/>
    <w:rsid w:val="00E171A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E171AE"/>
    <w:rPr>
      <w:sz w:val="20"/>
      <w:szCs w:val="20"/>
    </w:rPr>
  </w:style>
  <w:style w:type="character" w:customStyle="1" w:styleId="ZnakZnak23">
    <w:name w:val="Znak Znak23"/>
    <w:basedOn w:val="Domylnaczcionkaakapitu"/>
    <w:locked/>
    <w:rsid w:val="00E171AE"/>
  </w:style>
  <w:style w:type="character" w:styleId="Odwoanieprzypisukocowego">
    <w:name w:val="endnote reference"/>
    <w:rsid w:val="00E171AE"/>
    <w:rPr>
      <w:vertAlign w:val="superscript"/>
    </w:rPr>
  </w:style>
  <w:style w:type="paragraph" w:styleId="Akapitzlist">
    <w:name w:val="List Paragraph"/>
    <w:aliases w:val="normalny tekst,Obiekt,List Paragraph1,Numerowanie,Akapit z listą BS,lp1,Preambuła,List Paragraph,Chorzów - Akapit z listą,Marysia,L1,Akapit z listą5,Kolorowa lista — akcent 11,Wypunktowanie,CW_Lista,Akapit z listą4,Akapit z listą2,Odstave"/>
    <w:basedOn w:val="Normalny"/>
    <w:link w:val="AkapitzlistZnak"/>
    <w:uiPriority w:val="34"/>
    <w:qFormat/>
    <w:rsid w:val="00E171AE"/>
    <w:pPr>
      <w:spacing w:line="276" w:lineRule="auto"/>
      <w:ind w:left="720"/>
    </w:pPr>
    <w:rPr>
      <w:rFonts w:ascii="Arial" w:hAnsi="Arial"/>
      <w:sz w:val="22"/>
      <w:szCs w:val="22"/>
      <w:lang w:eastAsia="en-US"/>
    </w:rPr>
  </w:style>
  <w:style w:type="paragraph" w:customStyle="1" w:styleId="Zwykytekst1">
    <w:name w:val="Zwykły tekst1"/>
    <w:basedOn w:val="Normalny"/>
    <w:rsid w:val="00E171AE"/>
    <w:pPr>
      <w:suppressAutoHyphens/>
    </w:pPr>
    <w:rPr>
      <w:rFonts w:ascii="Courier New" w:hAnsi="Courier New" w:cs="Courier New"/>
      <w:sz w:val="20"/>
      <w:szCs w:val="20"/>
      <w:lang w:eastAsia="ar-SA"/>
    </w:rPr>
  </w:style>
  <w:style w:type="paragraph" w:customStyle="1" w:styleId="Style48">
    <w:name w:val="Style48"/>
    <w:basedOn w:val="Normalny"/>
    <w:rsid w:val="00733E2A"/>
    <w:pPr>
      <w:widowControl w:val="0"/>
      <w:autoSpaceDE w:val="0"/>
      <w:autoSpaceDN w:val="0"/>
      <w:adjustRightInd w:val="0"/>
      <w:spacing w:line="277" w:lineRule="exact"/>
      <w:ind w:hanging="701"/>
      <w:jc w:val="both"/>
    </w:pPr>
  </w:style>
  <w:style w:type="paragraph" w:customStyle="1" w:styleId="Style31">
    <w:name w:val="Style31"/>
    <w:basedOn w:val="Normalny"/>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rsid w:val="00F164D6"/>
    <w:rPr>
      <w:rFonts w:ascii="Verdana" w:hAnsi="Verdana" w:cs="Verdana"/>
      <w:b/>
      <w:bCs/>
      <w:sz w:val="14"/>
      <w:szCs w:val="14"/>
    </w:rPr>
  </w:style>
  <w:style w:type="character" w:customStyle="1" w:styleId="FontStyle184">
    <w:name w:val="Font Style184"/>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rsid w:val="00F164D6"/>
    <w:pPr>
      <w:widowControl w:val="0"/>
      <w:autoSpaceDE w:val="0"/>
      <w:autoSpaceDN w:val="0"/>
      <w:adjustRightInd w:val="0"/>
    </w:pPr>
    <w:rPr>
      <w:rFonts w:ascii="Verdana" w:hAnsi="Verdana"/>
    </w:rPr>
  </w:style>
  <w:style w:type="paragraph" w:customStyle="1" w:styleId="Style71">
    <w:name w:val="Style71"/>
    <w:basedOn w:val="Normalny"/>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rsid w:val="00D23D7D"/>
  </w:style>
  <w:style w:type="character" w:customStyle="1" w:styleId="TytuZnak">
    <w:name w:val="Tytuł Znak"/>
    <w:link w:val="Tytu"/>
    <w:rsid w:val="00D23D7D"/>
    <w:rPr>
      <w:sz w:val="28"/>
      <w:szCs w:val="28"/>
    </w:rPr>
  </w:style>
  <w:style w:type="character" w:customStyle="1" w:styleId="Teksttreci">
    <w:name w:val="Tekst treści_"/>
    <w:link w:val="Teksttreci1"/>
    <w:locked/>
    <w:rsid w:val="001D52CE"/>
    <w:rPr>
      <w:rFonts w:ascii="Arial" w:hAnsi="Arial" w:cs="Arial"/>
      <w:sz w:val="15"/>
      <w:szCs w:val="15"/>
      <w:shd w:val="clear" w:color="auto" w:fill="FFFFFF"/>
    </w:rPr>
  </w:style>
  <w:style w:type="paragraph" w:customStyle="1" w:styleId="Teksttreci1">
    <w:name w:val="Tekst treści1"/>
    <w:basedOn w:val="Normalny"/>
    <w:link w:val="Teksttreci"/>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Obiekt Znak,List Paragraph1 Znak,Numerowanie Znak,Akapit z listą BS Znak,lp1 Znak,Preambuła Znak,List Paragraph Znak,Chorzów - Akapit z listą Znak,Marysia Znak,L1 Znak,Akapit z listą5 Znak,Wypunktowanie Znak"/>
    <w:link w:val="Akapitzlist"/>
    <w:uiPriority w:val="99"/>
    <w:qFormat/>
    <w:locked/>
    <w:rsid w:val="008F4C1F"/>
    <w:rPr>
      <w:rFonts w:ascii="Arial" w:hAnsi="Arial" w:cs="Arial"/>
      <w:sz w:val="22"/>
      <w:szCs w:val="22"/>
      <w:lang w:eastAsia="en-US"/>
    </w:rPr>
  </w:style>
  <w:style w:type="character" w:customStyle="1" w:styleId="TekstkomentarzaZnak">
    <w:name w:val="Tekst komentarza Znak"/>
    <w:link w:val="Tekstkomentarza"/>
    <w:uiPriority w:val="99"/>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5"/>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101E77"/>
    <w:rPr>
      <w:sz w:val="24"/>
      <w:szCs w:val="24"/>
    </w:rPr>
  </w:style>
  <w:style w:type="paragraph" w:customStyle="1" w:styleId="NormalStyle">
    <w:name w:val="NormalStyle"/>
    <w:rsid w:val="00E71A15"/>
    <w:rPr>
      <w:color w:val="000000"/>
      <w:sz w:val="24"/>
      <w:szCs w:val="22"/>
    </w:rPr>
  </w:style>
  <w:style w:type="character" w:customStyle="1" w:styleId="Tekstpodstawowy2Znak">
    <w:name w:val="Tekst podstawowy 2 Znak"/>
    <w:basedOn w:val="Domylnaczcionkaakapitu"/>
    <w:link w:val="Tekstpodstawowy2"/>
    <w:rsid w:val="007F39A8"/>
    <w:rPr>
      <w:b/>
      <w:bCs/>
      <w:sz w:val="25"/>
      <w:szCs w:val="25"/>
    </w:rPr>
  </w:style>
  <w:style w:type="paragraph" w:styleId="Poprawka">
    <w:name w:val="Revision"/>
    <w:hidden/>
    <w:rsid w:val="007D09FE"/>
    <w:rPr>
      <w:sz w:val="24"/>
      <w:szCs w:val="24"/>
    </w:rPr>
  </w:style>
  <w:style w:type="paragraph" w:customStyle="1" w:styleId="font5">
    <w:name w:val="font5"/>
    <w:basedOn w:val="Normalny"/>
    <w:rsid w:val="00FC6DD8"/>
    <w:pPr>
      <w:spacing w:before="100" w:beforeAutospacing="1" w:after="100" w:afterAutospacing="1"/>
    </w:pPr>
    <w:rPr>
      <w:rFonts w:ascii="Calibri" w:hAnsi="Calibri"/>
      <w:sz w:val="22"/>
      <w:szCs w:val="22"/>
    </w:rPr>
  </w:style>
  <w:style w:type="paragraph" w:customStyle="1" w:styleId="xl65">
    <w:name w:val="xl6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6">
    <w:name w:val="xl6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0">
    <w:name w:val="xl70"/>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4">
    <w:name w:val="xl7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5">
    <w:name w:val="xl7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Normalny"/>
    <w:rsid w:val="00FC6DD8"/>
    <w:pPr>
      <w:spacing w:before="100" w:beforeAutospacing="1" w:after="100" w:afterAutospacing="1"/>
    </w:pPr>
  </w:style>
  <w:style w:type="paragraph" w:customStyle="1" w:styleId="xl77">
    <w:name w:val="xl77"/>
    <w:basedOn w:val="Normalny"/>
    <w:rsid w:val="00FC6DD8"/>
    <w:pPr>
      <w:spacing w:before="100" w:beforeAutospacing="1" w:after="100" w:afterAutospacing="1"/>
    </w:pPr>
  </w:style>
  <w:style w:type="paragraph" w:customStyle="1" w:styleId="xl78">
    <w:name w:val="xl78"/>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79">
    <w:name w:val="xl7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4">
    <w:name w:val="xl84"/>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5">
    <w:name w:val="xl8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7">
    <w:name w:val="xl87"/>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8">
    <w:name w:val="xl88"/>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9">
    <w:name w:val="xl8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90">
    <w:name w:val="xl90"/>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91">
    <w:name w:val="xl91"/>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ny"/>
    <w:rsid w:val="00FC6D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Normalny"/>
    <w:rsid w:val="00FC6DD8"/>
    <w:pPr>
      <w:shd w:val="clear" w:color="000000" w:fill="BFBFBF"/>
      <w:spacing w:before="100" w:beforeAutospacing="1" w:after="100" w:afterAutospacing="1"/>
    </w:pPr>
  </w:style>
  <w:style w:type="paragraph" w:customStyle="1" w:styleId="xl97">
    <w:name w:val="xl97"/>
    <w:basedOn w:val="Normalny"/>
    <w:rsid w:val="00FC6DD8"/>
    <w:pPr>
      <w:shd w:val="clear" w:color="000000" w:fill="BFBFBF"/>
      <w:spacing w:before="100" w:beforeAutospacing="1" w:after="100" w:afterAutospacing="1"/>
    </w:pPr>
  </w:style>
  <w:style w:type="paragraph" w:customStyle="1" w:styleId="xl98">
    <w:name w:val="xl98"/>
    <w:basedOn w:val="Normalny"/>
    <w:rsid w:val="00FC6DD8"/>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ny"/>
    <w:rsid w:val="00FC6DD8"/>
    <w:pPr>
      <w:shd w:val="clear" w:color="000000" w:fill="BFBFBF"/>
      <w:spacing w:before="100" w:beforeAutospacing="1" w:after="100" w:afterAutospacing="1"/>
      <w:jc w:val="center"/>
      <w:textAlignment w:val="center"/>
    </w:pPr>
    <w:rPr>
      <w:b/>
      <w:bCs/>
      <w:i/>
      <w:iCs/>
      <w:sz w:val="32"/>
      <w:szCs w:val="32"/>
    </w:rPr>
  </w:style>
  <w:style w:type="paragraph" w:customStyle="1" w:styleId="xl100">
    <w:name w:val="xl100"/>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1">
    <w:name w:val="xl10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2">
    <w:name w:val="xl102"/>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03">
    <w:name w:val="xl10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4">
    <w:name w:val="xl10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5">
    <w:name w:val="xl10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NagwekZnak">
    <w:name w:val="Nagłówek Znak"/>
    <w:basedOn w:val="Domylnaczcionkaakapitu"/>
    <w:link w:val="Nagwek"/>
    <w:uiPriority w:val="99"/>
    <w:rsid w:val="00FC6DD8"/>
    <w:rPr>
      <w:sz w:val="24"/>
      <w:szCs w:val="24"/>
    </w:rPr>
  </w:style>
  <w:style w:type="character" w:customStyle="1" w:styleId="StopkaZnak">
    <w:name w:val="Stopka Znak"/>
    <w:basedOn w:val="Domylnaczcionkaakapitu"/>
    <w:link w:val="Stopka"/>
    <w:rsid w:val="00FC6DD8"/>
  </w:style>
  <w:style w:type="paragraph" w:customStyle="1" w:styleId="xl108">
    <w:name w:val="xl10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1">
    <w:name w:val="xl111"/>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12">
    <w:name w:val="xl11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3">
    <w:name w:val="xl113"/>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14">
    <w:name w:val="xl11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5">
    <w:name w:val="xl115"/>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116">
    <w:name w:val="xl11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ny"/>
    <w:rsid w:val="00FC6DD8"/>
    <w:pPr>
      <w:shd w:val="clear" w:color="000000" w:fill="BFBFBF"/>
      <w:spacing w:before="100" w:beforeAutospacing="1" w:after="100" w:afterAutospacing="1"/>
      <w:jc w:val="center"/>
      <w:textAlignment w:val="center"/>
    </w:pPr>
    <w:rPr>
      <w:i/>
      <w:iCs/>
      <w:sz w:val="32"/>
      <w:szCs w:val="32"/>
    </w:rPr>
  </w:style>
  <w:style w:type="paragraph" w:customStyle="1" w:styleId="xl118">
    <w:name w:val="xl11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character" w:customStyle="1" w:styleId="TekstkomentarzaZnak1">
    <w:name w:val="Tekst komentarza Znak1"/>
    <w:basedOn w:val="Domylnaczcionkaakapitu"/>
    <w:semiHidden/>
    <w:rsid w:val="0017013B"/>
  </w:style>
  <w:style w:type="paragraph" w:styleId="Lista-kontynuacja3">
    <w:name w:val="List Continue 3"/>
    <w:basedOn w:val="Normalny"/>
    <w:rsid w:val="002F52A2"/>
    <w:pPr>
      <w:numPr>
        <w:numId w:val="7"/>
      </w:numPr>
      <w:spacing w:after="120"/>
    </w:pPr>
  </w:style>
  <w:style w:type="paragraph" w:styleId="Tekstblokowy">
    <w:name w:val="Block Text"/>
    <w:basedOn w:val="Normalny"/>
    <w:rsid w:val="002F52A2"/>
    <w:pPr>
      <w:ind w:left="113" w:right="113"/>
    </w:pPr>
    <w:rPr>
      <w:szCs w:val="20"/>
    </w:rPr>
  </w:style>
  <w:style w:type="paragraph" w:customStyle="1" w:styleId="font6">
    <w:name w:val="font6"/>
    <w:basedOn w:val="Normalny"/>
    <w:rsid w:val="002F52A2"/>
    <w:pPr>
      <w:spacing w:before="100" w:beforeAutospacing="1" w:after="100" w:afterAutospacing="1"/>
    </w:pPr>
    <w:rPr>
      <w:rFonts w:ascii="Arial" w:eastAsia="Arial Unicode MS" w:hAnsi="Arial" w:cs="Arial"/>
      <w:b/>
      <w:bCs/>
    </w:rPr>
  </w:style>
  <w:style w:type="paragraph" w:styleId="Podtytu">
    <w:name w:val="Subtitle"/>
    <w:basedOn w:val="Normalny"/>
    <w:link w:val="PodtytuZnak"/>
    <w:uiPriority w:val="11"/>
    <w:qFormat/>
    <w:rsid w:val="002F52A2"/>
    <w:pPr>
      <w:ind w:left="1440"/>
    </w:pPr>
    <w:rPr>
      <w:b/>
      <w:bCs/>
      <w:sz w:val="32"/>
      <w:u w:val="single"/>
    </w:rPr>
  </w:style>
  <w:style w:type="character" w:customStyle="1" w:styleId="PodtytuZnak">
    <w:name w:val="Podtytuł Znak"/>
    <w:basedOn w:val="Domylnaczcionkaakapitu"/>
    <w:link w:val="Podtytu"/>
    <w:rsid w:val="002F52A2"/>
    <w:rPr>
      <w:b/>
      <w:bCs/>
      <w:sz w:val="32"/>
      <w:szCs w:val="24"/>
      <w:u w:val="single"/>
    </w:rPr>
  </w:style>
  <w:style w:type="paragraph" w:customStyle="1" w:styleId="Tekstpodstawowywcity31">
    <w:name w:val="Tekst podstawowy wcięty 31"/>
    <w:basedOn w:val="Normalny"/>
    <w:rsid w:val="002F52A2"/>
    <w:pPr>
      <w:overflowPunct w:val="0"/>
      <w:autoSpaceDE w:val="0"/>
      <w:autoSpaceDN w:val="0"/>
      <w:adjustRightInd w:val="0"/>
      <w:ind w:left="180" w:hanging="180"/>
      <w:jc w:val="both"/>
    </w:pPr>
    <w:rPr>
      <w:szCs w:val="20"/>
    </w:rPr>
  </w:style>
  <w:style w:type="paragraph" w:customStyle="1" w:styleId="Tnumer1">
    <w:name w:val="T numer1)"/>
    <w:basedOn w:val="Tekstpodstawowywcity"/>
    <w:rsid w:val="002F52A2"/>
    <w:pPr>
      <w:numPr>
        <w:numId w:val="6"/>
      </w:numPr>
      <w:ind w:left="1620" w:hanging="1620"/>
      <w:jc w:val="both"/>
    </w:pPr>
    <w:rPr>
      <w:sz w:val="24"/>
      <w:szCs w:val="24"/>
    </w:rPr>
  </w:style>
  <w:style w:type="paragraph" w:styleId="Mapadokumentu">
    <w:name w:val="Document Map"/>
    <w:basedOn w:val="Normalny"/>
    <w:link w:val="MapadokumentuZnak"/>
    <w:semiHidden/>
    <w:rsid w:val="002F52A2"/>
    <w:pPr>
      <w:shd w:val="clear" w:color="auto" w:fill="000080"/>
    </w:pPr>
    <w:rPr>
      <w:rFonts w:ascii="Tahoma" w:hAnsi="Tahoma" w:cs="Tahoma"/>
      <w:b/>
      <w:bCs/>
      <w:sz w:val="22"/>
    </w:rPr>
  </w:style>
  <w:style w:type="character" w:customStyle="1" w:styleId="MapadokumentuZnak">
    <w:name w:val="Mapa dokumentu Znak"/>
    <w:basedOn w:val="Domylnaczcionkaakapitu"/>
    <w:link w:val="Mapadokumentu"/>
    <w:semiHidden/>
    <w:rsid w:val="002F52A2"/>
    <w:rPr>
      <w:rFonts w:ascii="Tahoma" w:hAnsi="Tahoma" w:cs="Tahoma"/>
      <w:b/>
      <w:bCs/>
      <w:sz w:val="22"/>
      <w:szCs w:val="24"/>
      <w:shd w:val="clear" w:color="auto" w:fill="000080"/>
    </w:rPr>
  </w:style>
  <w:style w:type="paragraph" w:styleId="Spistreci1">
    <w:name w:val="toc 1"/>
    <w:basedOn w:val="Normalny"/>
    <w:autoRedefine/>
    <w:semiHidden/>
    <w:rsid w:val="002F52A2"/>
    <w:pPr>
      <w:tabs>
        <w:tab w:val="right" w:leader="dot" w:pos="7371"/>
      </w:tabs>
      <w:overflowPunct w:val="0"/>
      <w:autoSpaceDE w:val="0"/>
      <w:autoSpaceDN w:val="0"/>
      <w:adjustRightInd w:val="0"/>
      <w:spacing w:before="120" w:after="120"/>
    </w:pPr>
    <w:rPr>
      <w:b/>
      <w:caps/>
      <w:sz w:val="20"/>
      <w:szCs w:val="20"/>
    </w:rPr>
  </w:style>
  <w:style w:type="paragraph" w:styleId="Spistreci2">
    <w:name w:val="toc 2"/>
    <w:basedOn w:val="Normalny"/>
    <w:autoRedefine/>
    <w:semiHidden/>
    <w:rsid w:val="002F52A2"/>
    <w:pPr>
      <w:tabs>
        <w:tab w:val="right" w:leader="dot" w:pos="7371"/>
      </w:tabs>
      <w:overflowPunct w:val="0"/>
      <w:autoSpaceDE w:val="0"/>
      <w:autoSpaceDN w:val="0"/>
      <w:adjustRightInd w:val="0"/>
      <w:ind w:left="200"/>
    </w:pPr>
    <w:rPr>
      <w:sz w:val="20"/>
      <w:szCs w:val="20"/>
    </w:rPr>
  </w:style>
  <w:style w:type="paragraph" w:styleId="Spistreci3">
    <w:name w:val="toc 3"/>
    <w:basedOn w:val="Normalny"/>
    <w:autoRedefine/>
    <w:semiHidden/>
    <w:rsid w:val="002F52A2"/>
    <w:pPr>
      <w:tabs>
        <w:tab w:val="right" w:leader="dot" w:pos="7371"/>
      </w:tabs>
      <w:overflowPunct w:val="0"/>
      <w:autoSpaceDE w:val="0"/>
      <w:autoSpaceDN w:val="0"/>
      <w:adjustRightInd w:val="0"/>
      <w:ind w:left="400"/>
    </w:pPr>
    <w:rPr>
      <w:sz w:val="20"/>
      <w:szCs w:val="20"/>
    </w:rPr>
  </w:style>
  <w:style w:type="paragraph" w:styleId="Spistreci4">
    <w:name w:val="toc 4"/>
    <w:basedOn w:val="Normalny"/>
    <w:autoRedefine/>
    <w:semiHidden/>
    <w:rsid w:val="002F52A2"/>
    <w:pPr>
      <w:tabs>
        <w:tab w:val="right" w:leader="dot" w:pos="7371"/>
      </w:tabs>
      <w:overflowPunct w:val="0"/>
      <w:autoSpaceDE w:val="0"/>
      <w:autoSpaceDN w:val="0"/>
      <w:adjustRightInd w:val="0"/>
      <w:ind w:left="600"/>
    </w:pPr>
    <w:rPr>
      <w:sz w:val="18"/>
      <w:szCs w:val="20"/>
    </w:rPr>
  </w:style>
  <w:style w:type="paragraph" w:styleId="Spistreci5">
    <w:name w:val="toc 5"/>
    <w:basedOn w:val="Normalny"/>
    <w:autoRedefine/>
    <w:semiHidden/>
    <w:rsid w:val="002F52A2"/>
    <w:pPr>
      <w:tabs>
        <w:tab w:val="right" w:leader="dot" w:pos="7371"/>
      </w:tabs>
      <w:overflowPunct w:val="0"/>
      <w:autoSpaceDE w:val="0"/>
      <w:autoSpaceDN w:val="0"/>
      <w:adjustRightInd w:val="0"/>
      <w:ind w:left="800"/>
    </w:pPr>
    <w:rPr>
      <w:sz w:val="18"/>
      <w:szCs w:val="20"/>
    </w:rPr>
  </w:style>
  <w:style w:type="paragraph" w:styleId="Spistreci6">
    <w:name w:val="toc 6"/>
    <w:basedOn w:val="Normalny"/>
    <w:autoRedefine/>
    <w:semiHidden/>
    <w:rsid w:val="002F52A2"/>
    <w:pPr>
      <w:tabs>
        <w:tab w:val="right" w:leader="dot" w:pos="7371"/>
      </w:tabs>
      <w:overflowPunct w:val="0"/>
      <w:autoSpaceDE w:val="0"/>
      <w:autoSpaceDN w:val="0"/>
      <w:adjustRightInd w:val="0"/>
      <w:ind w:left="1000"/>
    </w:pPr>
    <w:rPr>
      <w:sz w:val="18"/>
      <w:szCs w:val="20"/>
    </w:rPr>
  </w:style>
  <w:style w:type="paragraph" w:styleId="Spistreci7">
    <w:name w:val="toc 7"/>
    <w:basedOn w:val="Normalny"/>
    <w:autoRedefine/>
    <w:semiHidden/>
    <w:rsid w:val="002F52A2"/>
    <w:pPr>
      <w:tabs>
        <w:tab w:val="right" w:leader="dot" w:pos="7371"/>
      </w:tabs>
      <w:overflowPunct w:val="0"/>
      <w:autoSpaceDE w:val="0"/>
      <w:autoSpaceDN w:val="0"/>
      <w:adjustRightInd w:val="0"/>
      <w:ind w:left="1200"/>
    </w:pPr>
    <w:rPr>
      <w:sz w:val="18"/>
      <w:szCs w:val="20"/>
    </w:rPr>
  </w:style>
  <w:style w:type="paragraph" w:styleId="Spistreci8">
    <w:name w:val="toc 8"/>
    <w:basedOn w:val="Normalny"/>
    <w:autoRedefine/>
    <w:semiHidden/>
    <w:rsid w:val="002F52A2"/>
    <w:pPr>
      <w:tabs>
        <w:tab w:val="right" w:leader="dot" w:pos="7371"/>
      </w:tabs>
      <w:overflowPunct w:val="0"/>
      <w:autoSpaceDE w:val="0"/>
      <w:autoSpaceDN w:val="0"/>
      <w:adjustRightInd w:val="0"/>
      <w:ind w:left="1400"/>
    </w:pPr>
    <w:rPr>
      <w:sz w:val="18"/>
      <w:szCs w:val="20"/>
    </w:rPr>
  </w:style>
  <w:style w:type="paragraph" w:styleId="Spistreci9">
    <w:name w:val="toc 9"/>
    <w:basedOn w:val="Normalny"/>
    <w:autoRedefine/>
    <w:semiHidden/>
    <w:rsid w:val="002F52A2"/>
    <w:pPr>
      <w:tabs>
        <w:tab w:val="right" w:leader="dot" w:pos="7371"/>
      </w:tabs>
      <w:overflowPunct w:val="0"/>
      <w:autoSpaceDE w:val="0"/>
      <w:autoSpaceDN w:val="0"/>
      <w:adjustRightInd w:val="0"/>
      <w:ind w:left="1600"/>
    </w:pPr>
    <w:rPr>
      <w:sz w:val="18"/>
      <w:szCs w:val="20"/>
    </w:rPr>
  </w:style>
  <w:style w:type="paragraph" w:customStyle="1" w:styleId="StylIwony">
    <w:name w:val="Styl Iwony"/>
    <w:basedOn w:val="Normalny"/>
    <w:rsid w:val="002F52A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2F52A2"/>
    <w:pPr>
      <w:overflowPunct w:val="0"/>
      <w:autoSpaceDE w:val="0"/>
      <w:autoSpaceDN w:val="0"/>
      <w:adjustRightInd w:val="0"/>
      <w:jc w:val="both"/>
    </w:pPr>
    <w:rPr>
      <w:sz w:val="20"/>
      <w:szCs w:val="20"/>
    </w:rPr>
  </w:style>
  <w:style w:type="paragraph" w:customStyle="1" w:styleId="Standardowytekst1">
    <w:name w:val="Standardowy.tekst1"/>
    <w:rsid w:val="002F52A2"/>
    <w:pPr>
      <w:overflowPunct w:val="0"/>
      <w:autoSpaceDE w:val="0"/>
      <w:autoSpaceDN w:val="0"/>
      <w:adjustRightInd w:val="0"/>
      <w:jc w:val="both"/>
    </w:pPr>
  </w:style>
  <w:style w:type="paragraph" w:customStyle="1" w:styleId="TEKSTNORMALNY">
    <w:name w:val="TEKST NORMALNY"/>
    <w:basedOn w:val="Normalny"/>
    <w:autoRedefine/>
    <w:rsid w:val="002F52A2"/>
    <w:pPr>
      <w:spacing w:before="120"/>
    </w:pPr>
    <w:rPr>
      <w:rFonts w:ascii="Tahoma" w:hAnsi="Tahoma" w:cs="Tahoma"/>
      <w:bCs/>
      <w:sz w:val="18"/>
      <w:szCs w:val="18"/>
    </w:rPr>
  </w:style>
  <w:style w:type="character" w:customStyle="1" w:styleId="Nagwek9Znak">
    <w:name w:val="Nagłówek 9 Znak"/>
    <w:rsid w:val="002F52A2"/>
    <w:rPr>
      <w:b/>
      <w:bCs/>
      <w:sz w:val="24"/>
      <w:szCs w:val="24"/>
    </w:rPr>
  </w:style>
  <w:style w:type="character" w:customStyle="1" w:styleId="Nagwek8Znak">
    <w:name w:val="Nagłówek 8 Znak"/>
    <w:rsid w:val="002F52A2"/>
    <w:rPr>
      <w:b/>
      <w:bCs/>
      <w:sz w:val="24"/>
      <w:szCs w:val="24"/>
    </w:rPr>
  </w:style>
  <w:style w:type="character" w:customStyle="1" w:styleId="Nagwek3Znak">
    <w:name w:val="Nagłówek 3 Znak"/>
    <w:rsid w:val="002F52A2"/>
    <w:rPr>
      <w:b/>
      <w:bCs/>
      <w:sz w:val="24"/>
      <w:szCs w:val="24"/>
    </w:rPr>
  </w:style>
  <w:style w:type="character" w:customStyle="1" w:styleId="Nagwek4Znak">
    <w:name w:val="Nagłówek 4 Znak"/>
    <w:rsid w:val="002F52A2"/>
    <w:rPr>
      <w:rFonts w:cs="Arial"/>
      <w:bCs/>
      <w:i/>
      <w:iCs/>
      <w:sz w:val="24"/>
      <w:szCs w:val="24"/>
    </w:rPr>
  </w:style>
  <w:style w:type="character" w:customStyle="1" w:styleId="Nagwek1Znak">
    <w:name w:val="Nagłówek 1 Znak"/>
    <w:aliases w:val="Nagł 1 Znak"/>
    <w:rsid w:val="002F52A2"/>
    <w:rPr>
      <w:b/>
      <w:bCs/>
      <w:sz w:val="24"/>
      <w:szCs w:val="24"/>
    </w:rPr>
  </w:style>
  <w:style w:type="character" w:customStyle="1" w:styleId="Nagwek2Znak">
    <w:name w:val="Nagłówek 2 Znak"/>
    <w:rsid w:val="002F52A2"/>
    <w:rPr>
      <w:rFonts w:cs="Arial"/>
      <w:b/>
      <w:bCs/>
      <w:i/>
      <w:sz w:val="24"/>
      <w:szCs w:val="24"/>
    </w:rPr>
  </w:style>
  <w:style w:type="character" w:customStyle="1" w:styleId="Nagwek6Znak">
    <w:name w:val="Nagłówek 6 Znak"/>
    <w:rsid w:val="002F52A2"/>
    <w:rPr>
      <w:rFonts w:eastAsia="Arial Unicode MS" w:cs="Arial"/>
      <w:sz w:val="96"/>
      <w:szCs w:val="24"/>
    </w:rPr>
  </w:style>
  <w:style w:type="paragraph" w:customStyle="1" w:styleId="content1">
    <w:name w:val="content1"/>
    <w:basedOn w:val="Normalny"/>
    <w:rsid w:val="002F52A2"/>
    <w:pPr>
      <w:ind w:right="272"/>
    </w:pPr>
  </w:style>
  <w:style w:type="character" w:customStyle="1" w:styleId="TekstpodstawowywcityZnak">
    <w:name w:val="Tekst podstawowy wcięty Znak"/>
    <w:rsid w:val="002F52A2"/>
    <w:rPr>
      <w:sz w:val="24"/>
      <w:szCs w:val="24"/>
    </w:rPr>
  </w:style>
  <w:style w:type="character" w:customStyle="1" w:styleId="Tekstpodstawowy3Znak">
    <w:name w:val="Tekst podstawowy 3 Znak"/>
    <w:rsid w:val="002F52A2"/>
    <w:rPr>
      <w:rFonts w:cs="Arial"/>
      <w:b/>
      <w:smallCaps/>
      <w:sz w:val="24"/>
      <w:szCs w:val="24"/>
    </w:rPr>
  </w:style>
  <w:style w:type="character" w:customStyle="1" w:styleId="Tekstpodstawowywcity2Znak">
    <w:name w:val="Tekst podstawowy wcięty 2 Znak"/>
    <w:rsid w:val="002F52A2"/>
    <w:rPr>
      <w:rFonts w:cs="Arial"/>
      <w:iCs/>
      <w:sz w:val="24"/>
      <w:szCs w:val="24"/>
    </w:rPr>
  </w:style>
  <w:style w:type="paragraph" w:customStyle="1" w:styleId="WW-Zawartotabeli11">
    <w:name w:val="WW-Zawartość tabeli11"/>
    <w:basedOn w:val="Tekstpodstawowy"/>
    <w:rsid w:val="002F52A2"/>
    <w:pPr>
      <w:widowControl w:val="0"/>
      <w:suppressLineNumbers/>
      <w:suppressAutoHyphens/>
      <w:spacing w:after="120"/>
    </w:pPr>
    <w:rPr>
      <w:rFonts w:ascii="Times New Roman" w:eastAsia="Lucida Sans Unicode" w:hAnsi="Times New Roman" w:cs="Tahoma"/>
      <w:szCs w:val="20"/>
    </w:rPr>
  </w:style>
  <w:style w:type="paragraph" w:customStyle="1" w:styleId="Tekstpodstawowy32">
    <w:name w:val="Tekst podstawowy 32"/>
    <w:basedOn w:val="Normalny"/>
    <w:rsid w:val="002F52A2"/>
    <w:pPr>
      <w:suppressAutoHyphens/>
      <w:spacing w:after="120"/>
      <w:jc w:val="both"/>
    </w:pPr>
    <w:rPr>
      <w:rFonts w:cs="Arial"/>
      <w:b/>
      <w:smallCaps/>
      <w:lang w:eastAsia="ar-SA"/>
    </w:rPr>
  </w:style>
  <w:style w:type="paragraph" w:customStyle="1" w:styleId="14StanowiskoPodpisujacego">
    <w:name w:val="@14.StanowiskoPodpisujacego"/>
    <w:basedOn w:val="Normalny"/>
    <w:rsid w:val="002F52A2"/>
    <w:pPr>
      <w:jc w:val="both"/>
    </w:pPr>
    <w:rPr>
      <w:rFonts w:ascii="Verdana" w:hAnsi="Verdana"/>
      <w:sz w:val="18"/>
      <w:szCs w:val="18"/>
    </w:rPr>
  </w:style>
  <w:style w:type="paragraph" w:customStyle="1" w:styleId="Tytu1">
    <w:name w:val="Tytu?"/>
    <w:basedOn w:val="Normalny"/>
    <w:rsid w:val="002F52A2"/>
    <w:pPr>
      <w:jc w:val="center"/>
    </w:pPr>
    <w:rPr>
      <w:b/>
      <w:sz w:val="28"/>
      <w:szCs w:val="20"/>
    </w:rPr>
  </w:style>
  <w:style w:type="paragraph" w:customStyle="1" w:styleId="Standard">
    <w:name w:val="Standard"/>
    <w:autoRedefine/>
    <w:rsid w:val="00395A1C"/>
    <w:pPr>
      <w:widowControl w:val="0"/>
      <w:suppressAutoHyphens/>
      <w:autoSpaceDN w:val="0"/>
      <w:spacing w:line="276" w:lineRule="auto"/>
      <w:jc w:val="both"/>
      <w:textAlignment w:val="baseline"/>
    </w:pPr>
    <w:rPr>
      <w:rFonts w:asciiTheme="minorHAnsi" w:hAnsiTheme="minorHAnsi" w:cstheme="minorHAnsi"/>
      <w:iCs/>
      <w:color w:val="000000" w:themeColor="text1"/>
      <w:sz w:val="18"/>
      <w:szCs w:val="18"/>
    </w:rPr>
  </w:style>
  <w:style w:type="paragraph" w:customStyle="1" w:styleId="TLSAumowy">
    <w:name w:val="TLSA umowy"/>
    <w:basedOn w:val="Normalny"/>
    <w:rsid w:val="002F52A2"/>
    <w:pPr>
      <w:spacing w:after="120" w:line="312" w:lineRule="auto"/>
      <w:jc w:val="both"/>
    </w:pPr>
    <w:rPr>
      <w:rFonts w:ascii="Arial" w:hAnsi="Arial"/>
      <w:sz w:val="22"/>
      <w:szCs w:val="20"/>
    </w:rPr>
  </w:style>
  <w:style w:type="paragraph" w:customStyle="1" w:styleId="WW-Tekstpodstawowy2">
    <w:name w:val="WW-Tekst podstawowy 2"/>
    <w:basedOn w:val="Normalny"/>
    <w:rsid w:val="002F52A2"/>
    <w:pPr>
      <w:suppressAutoHyphens/>
      <w:jc w:val="both"/>
    </w:pPr>
    <w:rPr>
      <w:lang w:eastAsia="ar-SA"/>
    </w:rPr>
  </w:style>
  <w:style w:type="paragraph" w:customStyle="1" w:styleId="Tekstkomentarza1">
    <w:name w:val="Tekst komentarza1"/>
    <w:basedOn w:val="Normalny"/>
    <w:rsid w:val="002F52A2"/>
    <w:pPr>
      <w:suppressAutoHyphens/>
    </w:pPr>
    <w:rPr>
      <w:sz w:val="20"/>
      <w:szCs w:val="20"/>
      <w:lang w:eastAsia="ar-SA"/>
    </w:rPr>
  </w:style>
  <w:style w:type="character" w:customStyle="1" w:styleId="TematkomentarzaZnak">
    <w:name w:val="Temat komentarza Znak"/>
    <w:basedOn w:val="TekstkomentarzaZnak1"/>
    <w:link w:val="Tematkomentarza"/>
    <w:rsid w:val="002F52A2"/>
    <w:rPr>
      <w:b/>
      <w:bCs/>
    </w:rPr>
  </w:style>
  <w:style w:type="paragraph" w:customStyle="1" w:styleId="Heading">
    <w:name w:val="Heading"/>
    <w:basedOn w:val="Standard"/>
    <w:next w:val="Textbody"/>
    <w:rsid w:val="002F52A2"/>
    <w:pPr>
      <w:keepNext/>
      <w:spacing w:before="240" w:after="120"/>
      <w:jc w:val="left"/>
    </w:pPr>
    <w:rPr>
      <w:rFonts w:ascii="Arial" w:eastAsia="Microsoft YaHei" w:hAnsi="Arial" w:cs="Mangal"/>
      <w:bCs/>
      <w:kern w:val="3"/>
      <w:sz w:val="28"/>
      <w:szCs w:val="28"/>
      <w:lang w:eastAsia="ar-SA"/>
    </w:rPr>
  </w:style>
  <w:style w:type="paragraph" w:customStyle="1" w:styleId="Textbody">
    <w:name w:val="Text body"/>
    <w:basedOn w:val="Standard"/>
    <w:rsid w:val="002F52A2"/>
    <w:pPr>
      <w:spacing w:after="120"/>
      <w:jc w:val="left"/>
    </w:pPr>
    <w:rPr>
      <w:rFonts w:ascii="Times New Roman" w:eastAsia="Lucida Sans Unicode" w:hAnsi="Times New Roman"/>
      <w:bCs/>
      <w:kern w:val="3"/>
      <w:sz w:val="24"/>
      <w:szCs w:val="24"/>
      <w:lang w:eastAsia="ar-SA"/>
    </w:rPr>
  </w:style>
  <w:style w:type="paragraph" w:styleId="Legenda">
    <w:name w:val="caption"/>
    <w:basedOn w:val="Standard"/>
    <w:rsid w:val="002F52A2"/>
    <w:pPr>
      <w:suppressLineNumbers/>
      <w:spacing w:before="120" w:after="120"/>
      <w:jc w:val="left"/>
    </w:pPr>
    <w:rPr>
      <w:rFonts w:ascii="Times New Roman" w:eastAsia="Lucida Sans Unicode" w:hAnsi="Times New Roman" w:cs="Mangal"/>
      <w:bCs/>
      <w:i/>
      <w:iCs w:val="0"/>
      <w:kern w:val="3"/>
      <w:sz w:val="24"/>
      <w:szCs w:val="24"/>
      <w:lang w:eastAsia="ar-SA"/>
    </w:rPr>
  </w:style>
  <w:style w:type="paragraph" w:customStyle="1" w:styleId="Index">
    <w:name w:val="Index"/>
    <w:basedOn w:val="Standard"/>
    <w:rsid w:val="002F52A2"/>
    <w:pPr>
      <w:suppressLineNumbers/>
      <w:jc w:val="left"/>
    </w:pPr>
    <w:rPr>
      <w:rFonts w:ascii="Times New Roman" w:eastAsia="Lucida Sans Unicode" w:hAnsi="Times New Roman" w:cs="Mangal"/>
      <w:bCs/>
      <w:kern w:val="3"/>
      <w:sz w:val="24"/>
      <w:szCs w:val="24"/>
      <w:lang w:eastAsia="ar-SA"/>
    </w:rPr>
  </w:style>
  <w:style w:type="paragraph" w:customStyle="1" w:styleId="Textbodyindent">
    <w:name w:val="Text body indent"/>
    <w:basedOn w:val="Standard"/>
    <w:rsid w:val="002F52A2"/>
    <w:pPr>
      <w:spacing w:after="120"/>
      <w:ind w:left="283"/>
      <w:jc w:val="left"/>
    </w:pPr>
    <w:rPr>
      <w:rFonts w:ascii="Times New Roman" w:eastAsia="Lucida Sans Unicode" w:hAnsi="Times New Roman"/>
      <w:bCs/>
      <w:kern w:val="3"/>
      <w:sz w:val="24"/>
      <w:szCs w:val="24"/>
      <w:lang w:eastAsia="ar-SA"/>
    </w:rPr>
  </w:style>
  <w:style w:type="paragraph" w:customStyle="1" w:styleId="FR1">
    <w:name w:val="FR1"/>
    <w:rsid w:val="002F52A2"/>
    <w:pPr>
      <w:widowControl w:val="0"/>
      <w:suppressAutoHyphens/>
      <w:autoSpaceDN w:val="0"/>
      <w:spacing w:before="180"/>
      <w:textAlignment w:val="baseline"/>
    </w:pPr>
    <w:rPr>
      <w:rFonts w:ascii="Arial" w:hAnsi="Arial"/>
      <w:kern w:val="3"/>
      <w:sz w:val="22"/>
      <w:lang w:val="en-US"/>
    </w:rPr>
  </w:style>
  <w:style w:type="paragraph" w:customStyle="1" w:styleId="FR2">
    <w:name w:val="FR2"/>
    <w:rsid w:val="002F52A2"/>
    <w:pPr>
      <w:widowControl w:val="0"/>
      <w:suppressAutoHyphens/>
      <w:autoSpaceDN w:val="0"/>
      <w:spacing w:before="180"/>
      <w:ind w:left="40"/>
      <w:textAlignment w:val="baseline"/>
    </w:pPr>
    <w:rPr>
      <w:rFonts w:ascii="Arial" w:hAnsi="Arial"/>
      <w:kern w:val="3"/>
      <w:sz w:val="18"/>
    </w:rPr>
  </w:style>
  <w:style w:type="paragraph" w:customStyle="1" w:styleId="FR3">
    <w:name w:val="FR3"/>
    <w:rsid w:val="002F52A2"/>
    <w:pPr>
      <w:widowControl w:val="0"/>
      <w:suppressAutoHyphens/>
      <w:autoSpaceDN w:val="0"/>
      <w:textAlignment w:val="baseline"/>
    </w:pPr>
    <w:rPr>
      <w:rFonts w:ascii="Arial" w:hAnsi="Arial"/>
      <w:b/>
      <w:kern w:val="3"/>
      <w:sz w:val="12"/>
      <w:lang w:val="en-US"/>
    </w:rPr>
  </w:style>
  <w:style w:type="paragraph" w:customStyle="1" w:styleId="TableContents">
    <w:name w:val="Table Contents"/>
    <w:basedOn w:val="Standard"/>
    <w:rsid w:val="002F52A2"/>
    <w:pPr>
      <w:suppressLineNumbers/>
      <w:jc w:val="left"/>
    </w:pPr>
    <w:rPr>
      <w:rFonts w:ascii="Times New Roman" w:eastAsia="Lucida Sans Unicode" w:hAnsi="Times New Roman"/>
      <w:bCs/>
      <w:kern w:val="3"/>
      <w:sz w:val="24"/>
      <w:szCs w:val="24"/>
      <w:lang w:eastAsia="ar-SA"/>
    </w:rPr>
  </w:style>
  <w:style w:type="paragraph" w:customStyle="1" w:styleId="TableHeading">
    <w:name w:val="Table Heading"/>
    <w:basedOn w:val="TableContents"/>
    <w:rsid w:val="002F52A2"/>
    <w:pPr>
      <w:jc w:val="center"/>
    </w:pPr>
    <w:rPr>
      <w:b/>
      <w:bCs w:val="0"/>
    </w:rPr>
  </w:style>
  <w:style w:type="character" w:customStyle="1" w:styleId="Internetlink">
    <w:name w:val="Internet link"/>
    <w:rsid w:val="002F52A2"/>
    <w:rPr>
      <w:color w:val="0000FF"/>
      <w:u w:val="single"/>
    </w:rPr>
  </w:style>
  <w:style w:type="character" w:customStyle="1" w:styleId="tabulatory">
    <w:name w:val="tabulatory"/>
    <w:basedOn w:val="Domylnaczcionkaakapitu"/>
    <w:rsid w:val="002F52A2"/>
  </w:style>
  <w:style w:type="character" w:customStyle="1" w:styleId="txt-new">
    <w:name w:val="txt-new"/>
    <w:basedOn w:val="Domylnaczcionkaakapitu"/>
    <w:rsid w:val="002F52A2"/>
  </w:style>
  <w:style w:type="character" w:customStyle="1" w:styleId="BulletSymbols">
    <w:name w:val="Bullet Symbols"/>
    <w:rsid w:val="002F52A2"/>
    <w:rPr>
      <w:rFonts w:ascii="OpenSymbol" w:eastAsia="OpenSymbol" w:hAnsi="OpenSymbol" w:cs="OpenSymbol"/>
    </w:rPr>
  </w:style>
  <w:style w:type="character" w:customStyle="1" w:styleId="StrongEmphasis">
    <w:name w:val="Strong Emphasis"/>
    <w:rsid w:val="002F52A2"/>
    <w:rPr>
      <w:b/>
      <w:bCs/>
    </w:rPr>
  </w:style>
  <w:style w:type="character" w:customStyle="1" w:styleId="TekstdymkaZnak">
    <w:name w:val="Tekst dymka Znak"/>
    <w:link w:val="Tekstdymka"/>
    <w:rsid w:val="002F52A2"/>
    <w:rPr>
      <w:rFonts w:ascii="Tahoma" w:hAnsi="Tahoma" w:cs="Tahoma"/>
      <w:sz w:val="16"/>
      <w:szCs w:val="16"/>
    </w:rPr>
  </w:style>
  <w:style w:type="numbering" w:customStyle="1" w:styleId="WWNum1">
    <w:name w:val="WWNum1"/>
    <w:basedOn w:val="Bezlisty"/>
    <w:rsid w:val="002F52A2"/>
    <w:pPr>
      <w:numPr>
        <w:numId w:val="7"/>
      </w:numPr>
    </w:pPr>
  </w:style>
  <w:style w:type="numbering" w:customStyle="1" w:styleId="WWNum2">
    <w:name w:val="WWNum2"/>
    <w:basedOn w:val="Bezlisty"/>
    <w:rsid w:val="002F52A2"/>
  </w:style>
  <w:style w:type="numbering" w:customStyle="1" w:styleId="WWNum3">
    <w:name w:val="WWNum3"/>
    <w:basedOn w:val="Bezlisty"/>
    <w:rsid w:val="002F52A2"/>
  </w:style>
  <w:style w:type="numbering" w:customStyle="1" w:styleId="WWNum4">
    <w:name w:val="WWNum4"/>
    <w:basedOn w:val="Bezlisty"/>
    <w:rsid w:val="002F52A2"/>
  </w:style>
  <w:style w:type="numbering" w:customStyle="1" w:styleId="WWNum5">
    <w:name w:val="WWNum5"/>
    <w:basedOn w:val="Bezlisty"/>
    <w:rsid w:val="002F52A2"/>
    <w:pPr>
      <w:numPr>
        <w:numId w:val="11"/>
      </w:numPr>
    </w:pPr>
  </w:style>
  <w:style w:type="character" w:customStyle="1" w:styleId="n67256colon">
    <w:name w:val="n67256colon"/>
    <w:basedOn w:val="Domylnaczcionkaakapitu"/>
    <w:rsid w:val="002F52A2"/>
  </w:style>
  <w:style w:type="character" w:customStyle="1" w:styleId="sh-dsfull-txt">
    <w:name w:val="sh-ds__full-txt"/>
    <w:basedOn w:val="Domylnaczcionkaakapitu"/>
    <w:rsid w:val="002F52A2"/>
  </w:style>
  <w:style w:type="numbering" w:customStyle="1" w:styleId="WW8Num6">
    <w:name w:val="WW8Num6"/>
    <w:rsid w:val="00B756AD"/>
    <w:pPr>
      <w:numPr>
        <w:numId w:val="12"/>
      </w:numPr>
    </w:pPr>
  </w:style>
  <w:style w:type="character" w:customStyle="1" w:styleId="bold">
    <w:name w:val="bold"/>
    <w:rsid w:val="001D2BB3"/>
    <w:rPr>
      <w:b/>
    </w:rPr>
  </w:style>
  <w:style w:type="paragraph" w:customStyle="1" w:styleId="p">
    <w:name w:val="p"/>
    <w:rsid w:val="005355DF"/>
    <w:pPr>
      <w:spacing w:line="259" w:lineRule="auto"/>
    </w:pPr>
    <w:rPr>
      <w:rFonts w:ascii="Arial Narrow" w:eastAsia="Arial Narrow" w:hAnsi="Arial Narrow" w:cs="Arial Narrow"/>
      <w:sz w:val="22"/>
      <w:szCs w:val="22"/>
    </w:rPr>
  </w:style>
  <w:style w:type="character" w:customStyle="1" w:styleId="Nagwek5Znak">
    <w:name w:val="Nagłówek 5 Znak"/>
    <w:basedOn w:val="Domylnaczcionkaakapitu"/>
    <w:link w:val="Nagwek5"/>
    <w:rsid w:val="00F153EB"/>
    <w:rPr>
      <w:i/>
      <w:iCs/>
    </w:rPr>
  </w:style>
  <w:style w:type="character" w:customStyle="1" w:styleId="Nagwek7Znak">
    <w:name w:val="Nagłówek 7 Znak"/>
    <w:basedOn w:val="Domylnaczcionkaakapitu"/>
    <w:link w:val="Nagwek7"/>
    <w:rsid w:val="00F153EB"/>
    <w:rPr>
      <w:b/>
      <w:bCs/>
      <w:sz w:val="24"/>
      <w:szCs w:val="24"/>
    </w:rPr>
  </w:style>
  <w:style w:type="character" w:customStyle="1" w:styleId="Tekstpodstawowywcity3Znak">
    <w:name w:val="Tekst podstawowy wcięty 3 Znak"/>
    <w:basedOn w:val="Domylnaczcionkaakapitu"/>
    <w:link w:val="Tekstpodstawowywcity3"/>
    <w:rsid w:val="00F153EB"/>
    <w:rPr>
      <w:sz w:val="22"/>
      <w:szCs w:val="22"/>
    </w:rPr>
  </w:style>
  <w:style w:type="character" w:customStyle="1" w:styleId="TekstprzypisukocowegoZnak">
    <w:name w:val="Tekst przypisu końcowego Znak"/>
    <w:basedOn w:val="Domylnaczcionkaakapitu"/>
    <w:link w:val="Tekstprzypisukocowego"/>
    <w:rsid w:val="00F153EB"/>
  </w:style>
  <w:style w:type="paragraph" w:customStyle="1" w:styleId="Pkt0">
    <w:name w:val="Pkt"/>
    <w:basedOn w:val="Akapitzlist"/>
    <w:link w:val="PktZnak"/>
    <w:qFormat/>
    <w:rsid w:val="00F153EB"/>
    <w:pPr>
      <w:widowControl w:val="0"/>
      <w:spacing w:before="60" w:line="288" w:lineRule="auto"/>
      <w:ind w:left="0"/>
    </w:pPr>
    <w:rPr>
      <w:color w:val="000000"/>
      <w:sz w:val="20"/>
      <w:szCs w:val="24"/>
      <w:lang w:eastAsia="pl-PL"/>
    </w:rPr>
  </w:style>
  <w:style w:type="character" w:customStyle="1" w:styleId="PktZnak">
    <w:name w:val="Pkt Znak"/>
    <w:link w:val="Pkt0"/>
    <w:locked/>
    <w:rsid w:val="00F153EB"/>
    <w:rPr>
      <w:rFonts w:ascii="Arial" w:hAnsi="Arial"/>
      <w:color w:val="000000"/>
      <w:szCs w:val="24"/>
    </w:rPr>
  </w:style>
  <w:style w:type="paragraph" w:customStyle="1" w:styleId="PKt1">
    <w:name w:val="PKt 1)"/>
    <w:basedOn w:val="Pkt0"/>
    <w:link w:val="PKt1Znak"/>
    <w:qFormat/>
    <w:rsid w:val="00F153EB"/>
    <w:pPr>
      <w:numPr>
        <w:ilvl w:val="1"/>
        <w:numId w:val="13"/>
      </w:numPr>
    </w:pPr>
  </w:style>
  <w:style w:type="character" w:customStyle="1" w:styleId="PKt1Znak">
    <w:name w:val="PKt 1) Znak"/>
    <w:link w:val="PKt1"/>
    <w:locked/>
    <w:rsid w:val="00F153EB"/>
    <w:rPr>
      <w:rFonts w:ascii="Arial" w:hAnsi="Arial"/>
      <w:color w:val="000000"/>
      <w:szCs w:val="24"/>
    </w:rPr>
  </w:style>
  <w:style w:type="numbering" w:customStyle="1" w:styleId="List81">
    <w:name w:val="List 81"/>
    <w:basedOn w:val="Bezlisty"/>
    <w:rsid w:val="00F153EB"/>
    <w:pPr>
      <w:numPr>
        <w:numId w:val="14"/>
      </w:numPr>
    </w:pPr>
  </w:style>
  <w:style w:type="numbering" w:customStyle="1" w:styleId="List24">
    <w:name w:val="List 24"/>
    <w:basedOn w:val="Bezlisty"/>
    <w:rsid w:val="00F153EB"/>
    <w:pPr>
      <w:numPr>
        <w:numId w:val="16"/>
      </w:numPr>
    </w:pPr>
  </w:style>
  <w:style w:type="numbering" w:customStyle="1" w:styleId="List26">
    <w:name w:val="List 26"/>
    <w:basedOn w:val="Bezlisty"/>
    <w:rsid w:val="00F153EB"/>
    <w:pPr>
      <w:numPr>
        <w:numId w:val="17"/>
      </w:numPr>
    </w:pPr>
  </w:style>
  <w:style w:type="paragraph" w:customStyle="1" w:styleId="BodyText31">
    <w:name w:val="Body Text 31"/>
    <w:basedOn w:val="Normalny"/>
    <w:rsid w:val="00F153EB"/>
    <w:pPr>
      <w:widowControl w:val="0"/>
      <w:suppressAutoHyphens/>
    </w:pPr>
    <w:rPr>
      <w:rFonts w:eastAsia="SimSun" w:cs="Arial"/>
      <w:kern w:val="1"/>
      <w:sz w:val="20"/>
      <w:szCs w:val="20"/>
      <w:lang w:eastAsia="hi-IN" w:bidi="hi-IN"/>
    </w:rPr>
  </w:style>
  <w:style w:type="numbering" w:customStyle="1" w:styleId="List15">
    <w:name w:val="List 15"/>
    <w:basedOn w:val="Bezlisty"/>
    <w:rsid w:val="00F153EB"/>
    <w:pPr>
      <w:numPr>
        <w:numId w:val="18"/>
      </w:numPr>
    </w:pPr>
  </w:style>
  <w:style w:type="paragraph" w:customStyle="1" w:styleId="SPISTRECI">
    <w:name w:val="SPIS TREŚCI"/>
    <w:basedOn w:val="Tekstpodstawowy3"/>
    <w:link w:val="SPISTRECIZnak"/>
    <w:qFormat/>
    <w:rsid w:val="00F153EB"/>
    <w:pPr>
      <w:suppressAutoHyphens/>
      <w:spacing w:before="0" w:line="276" w:lineRule="auto"/>
    </w:pPr>
    <w:rPr>
      <w:rFonts w:ascii="Calibri" w:eastAsia="Calibri" w:hAnsi="Calibri" w:cs="Tahoma"/>
      <w:b/>
      <w:bCs/>
      <w:i w:val="0"/>
      <w:iCs w:val="0"/>
      <w:smallCaps/>
      <w:sz w:val="22"/>
      <w:szCs w:val="22"/>
      <w:lang w:eastAsia="ar-SA"/>
    </w:rPr>
  </w:style>
  <w:style w:type="character" w:customStyle="1" w:styleId="SPISTRECIZnak">
    <w:name w:val="SPIS TREŚCI Znak"/>
    <w:basedOn w:val="Domylnaczcionkaakapitu"/>
    <w:link w:val="SPISTRECI"/>
    <w:rsid w:val="00F153EB"/>
    <w:rPr>
      <w:rFonts w:ascii="Calibri" w:eastAsia="Calibri" w:hAnsi="Calibri" w:cs="Tahoma"/>
      <w:b/>
      <w:bCs/>
      <w:smallCaps/>
      <w:sz w:val="22"/>
      <w:szCs w:val="22"/>
      <w:lang w:eastAsia="ar-SA"/>
    </w:rPr>
  </w:style>
  <w:style w:type="paragraph" w:customStyle="1" w:styleId="redniasiatka1akcent23">
    <w:name w:val="Średnia siatka 1 — akcent 23"/>
    <w:basedOn w:val="Normalny"/>
    <w:link w:val="redniasiatka1akcent2Znak1"/>
    <w:uiPriority w:val="99"/>
    <w:qFormat/>
    <w:rsid w:val="00F153EB"/>
    <w:pPr>
      <w:suppressAutoHyphens/>
      <w:spacing w:after="200" w:line="276" w:lineRule="auto"/>
      <w:ind w:left="720"/>
      <w:contextualSpacing/>
    </w:pPr>
    <w:rPr>
      <w:rFonts w:ascii="Calibri" w:eastAsia="Calibri" w:hAnsi="Calibri" w:cs="Calibri"/>
      <w:sz w:val="22"/>
      <w:szCs w:val="22"/>
      <w:lang w:eastAsia="ar-SA"/>
    </w:rPr>
  </w:style>
  <w:style w:type="character" w:customStyle="1" w:styleId="redniasiatka1akcent2Znak1">
    <w:name w:val="Średnia siatka 1 — akcent 2 Znak1"/>
    <w:link w:val="redniasiatka1akcent23"/>
    <w:uiPriority w:val="99"/>
    <w:locked/>
    <w:rsid w:val="00F153EB"/>
    <w:rPr>
      <w:rFonts w:ascii="Calibri" w:eastAsia="Calibri" w:hAnsi="Calibri" w:cs="Calibri"/>
      <w:sz w:val="22"/>
      <w:szCs w:val="22"/>
      <w:lang w:eastAsia="ar-SA"/>
    </w:rPr>
  </w:style>
  <w:style w:type="paragraph" w:customStyle="1" w:styleId="redniasiatka1akcent21">
    <w:name w:val="Średnia siatka 1 — akcent 21"/>
    <w:basedOn w:val="Normalny"/>
    <w:uiPriority w:val="99"/>
    <w:qFormat/>
    <w:rsid w:val="00F153EB"/>
    <w:pPr>
      <w:spacing w:after="200" w:line="276" w:lineRule="auto"/>
      <w:ind w:left="720" w:hanging="425"/>
      <w:contextualSpacing/>
      <w:jc w:val="both"/>
    </w:pPr>
    <w:rPr>
      <w:rFonts w:ascii="Calibri" w:eastAsia="Calibri" w:hAnsi="Calibri"/>
      <w:sz w:val="22"/>
      <w:szCs w:val="22"/>
      <w:lang w:eastAsia="en-US"/>
    </w:rPr>
  </w:style>
  <w:style w:type="paragraph" w:customStyle="1" w:styleId="Punkt">
    <w:name w:val="Punkt"/>
    <w:basedOn w:val="Normalny"/>
    <w:rsid w:val="00F153EB"/>
    <w:pPr>
      <w:numPr>
        <w:numId w:val="21"/>
      </w:numPr>
      <w:spacing w:before="120"/>
      <w:jc w:val="both"/>
    </w:pPr>
    <w:rPr>
      <w:rFonts w:ascii="Arial" w:hAnsi="Arial"/>
      <w:szCs w:val="20"/>
    </w:rPr>
  </w:style>
  <w:style w:type="paragraph" w:styleId="Listapunktowana">
    <w:name w:val="List Bullet"/>
    <w:basedOn w:val="Normalny"/>
    <w:rsid w:val="00F153EB"/>
    <w:pPr>
      <w:numPr>
        <w:numId w:val="22"/>
      </w:numPr>
    </w:pPr>
    <w:rPr>
      <w:rFonts w:ascii="Arial" w:hAnsi="Arial"/>
      <w:sz w:val="20"/>
      <w:szCs w:val="20"/>
    </w:rPr>
  </w:style>
  <w:style w:type="character" w:customStyle="1" w:styleId="apple-converted-space">
    <w:name w:val="apple-converted-space"/>
    <w:basedOn w:val="Domylnaczcionkaakapitu"/>
    <w:rsid w:val="00F153EB"/>
  </w:style>
  <w:style w:type="paragraph" w:customStyle="1" w:styleId="text-justify">
    <w:name w:val="text-justify"/>
    <w:basedOn w:val="Normalny"/>
    <w:rsid w:val="00F153EB"/>
    <w:pPr>
      <w:spacing w:before="100" w:beforeAutospacing="1" w:after="100" w:afterAutospacing="1"/>
    </w:pPr>
  </w:style>
  <w:style w:type="numbering" w:customStyle="1" w:styleId="List151">
    <w:name w:val="List 151"/>
    <w:basedOn w:val="Bezlisty"/>
    <w:rsid w:val="00F153EB"/>
    <w:pPr>
      <w:numPr>
        <w:numId w:val="23"/>
      </w:numPr>
    </w:pPr>
  </w:style>
  <w:style w:type="table" w:customStyle="1" w:styleId="TableNormal1">
    <w:name w:val="Table Normal1"/>
    <w:rsid w:val="00F153EB"/>
    <w:pPr>
      <w:pBdr>
        <w:top w:val="nil"/>
        <w:left w:val="nil"/>
        <w:bottom w:val="nil"/>
        <w:right w:val="nil"/>
        <w:between w:val="nil"/>
        <w:bar w:val="nil"/>
      </w:pBdr>
    </w:pPr>
    <w:rPr>
      <w:rFonts w:eastAsia="Arial Unicode MS"/>
      <w:bdr w:val="nil"/>
      <w:lang w:val="cs-CZ" w:eastAsia="de-DE"/>
    </w:rPr>
    <w:tblPr>
      <w:tblInd w:w="0" w:type="dxa"/>
      <w:tblCellMar>
        <w:top w:w="0" w:type="dxa"/>
        <w:left w:w="0" w:type="dxa"/>
        <w:bottom w:w="0" w:type="dxa"/>
        <w:right w:w="0" w:type="dxa"/>
      </w:tblCellMar>
    </w:tblPr>
  </w:style>
  <w:style w:type="paragraph" w:customStyle="1" w:styleId="justify">
    <w:name w:val="justify"/>
    <w:uiPriority w:val="99"/>
    <w:rsid w:val="00F057C8"/>
    <w:pPr>
      <w:spacing w:line="259" w:lineRule="auto"/>
      <w:jc w:val="both"/>
    </w:pPr>
    <w:rPr>
      <w:rFonts w:ascii="Arial Narrow" w:eastAsia="Arial Narrow" w:hAnsi="Arial Narrow" w:cs="Arial Narrow"/>
      <w:sz w:val="22"/>
      <w:szCs w:val="22"/>
    </w:rPr>
  </w:style>
  <w:style w:type="character" w:customStyle="1" w:styleId="StopkaZnak1">
    <w:name w:val="Stopka Znak1"/>
    <w:uiPriority w:val="99"/>
    <w:rsid w:val="00AA134E"/>
    <w:rPr>
      <w:sz w:val="24"/>
      <w:szCs w:val="24"/>
    </w:rPr>
  </w:style>
  <w:style w:type="paragraph" w:styleId="HTML-wstpniesformatowany">
    <w:name w:val="HTML Preformatted"/>
    <w:basedOn w:val="Normalny"/>
    <w:link w:val="HTML-wstpniesformatowanyZnak"/>
    <w:unhideWhenUsed/>
    <w:rsid w:val="0087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7164A"/>
    <w:rPr>
      <w:rFonts w:ascii="Courier New" w:hAnsi="Courier New" w:cs="Courier New"/>
    </w:rPr>
  </w:style>
  <w:style w:type="numbering" w:customStyle="1" w:styleId="WWNum8">
    <w:name w:val="WWNum8"/>
    <w:rsid w:val="00056673"/>
    <w:pPr>
      <w:numPr>
        <w:numId w:val="31"/>
      </w:numPr>
    </w:pPr>
  </w:style>
  <w:style w:type="numbering" w:customStyle="1" w:styleId="WWNum11">
    <w:name w:val="WWNum11"/>
    <w:rsid w:val="00056673"/>
    <w:pPr>
      <w:numPr>
        <w:numId w:val="32"/>
      </w:numPr>
    </w:pPr>
  </w:style>
  <w:style w:type="numbering" w:customStyle="1" w:styleId="WWNum15">
    <w:name w:val="WWNum15"/>
    <w:rsid w:val="00056673"/>
    <w:pPr>
      <w:numPr>
        <w:numId w:val="33"/>
      </w:numPr>
    </w:pPr>
  </w:style>
  <w:style w:type="numbering" w:customStyle="1" w:styleId="WWNum12">
    <w:name w:val="WWNum12"/>
    <w:rsid w:val="00056673"/>
    <w:pPr>
      <w:numPr>
        <w:numId w:val="34"/>
      </w:numPr>
    </w:pPr>
  </w:style>
  <w:style w:type="numbering" w:customStyle="1" w:styleId="WWNum25">
    <w:name w:val="WWNum25"/>
    <w:rsid w:val="00056673"/>
    <w:pPr>
      <w:numPr>
        <w:numId w:val="35"/>
      </w:numPr>
    </w:pPr>
  </w:style>
  <w:style w:type="numbering" w:customStyle="1" w:styleId="WWNum22">
    <w:name w:val="WWNum22"/>
    <w:rsid w:val="00056673"/>
    <w:pPr>
      <w:numPr>
        <w:numId w:val="36"/>
      </w:numPr>
    </w:pPr>
  </w:style>
  <w:style w:type="numbering" w:customStyle="1" w:styleId="WWNum23">
    <w:name w:val="WWNum23"/>
    <w:rsid w:val="00056673"/>
    <w:pPr>
      <w:numPr>
        <w:numId w:val="37"/>
      </w:numPr>
    </w:pPr>
  </w:style>
  <w:style w:type="numbering" w:customStyle="1" w:styleId="WWNum9">
    <w:name w:val="WWNum9"/>
    <w:rsid w:val="00056673"/>
    <w:pPr>
      <w:numPr>
        <w:numId w:val="38"/>
      </w:numPr>
    </w:pPr>
  </w:style>
  <w:style w:type="numbering" w:customStyle="1" w:styleId="WWNum13">
    <w:name w:val="WWNum13"/>
    <w:rsid w:val="00056673"/>
    <w:pPr>
      <w:numPr>
        <w:numId w:val="39"/>
      </w:numPr>
    </w:p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D44467"/>
    <w:rPr>
      <w:sz w:val="24"/>
      <w:szCs w:val="24"/>
    </w:rPr>
  </w:style>
  <w:style w:type="character" w:customStyle="1" w:styleId="TekstpodstawowyZnak1">
    <w:name w:val="Tekst podstawowy Znak1"/>
    <w:aliases w:val="a2 Znak2,Znak Znak Znak2,Znak Znak22,Znak Znak Znak Znak Znak Znak1, Znak Znak1,a2 Znak Znak Znak1,Tekst podstawowy Znak Znak Znak1,Body Text Char2 Znak Znak Znak1,Body Text Char Char Znak Znak Znak1,(F2) Znak"/>
    <w:basedOn w:val="Domylnaczcionkaakapitu"/>
    <w:link w:val="Tekstpodstawowy"/>
    <w:uiPriority w:val="99"/>
    <w:rsid w:val="00D44467"/>
    <w:rPr>
      <w:rFonts w:ascii="Arial" w:hAnsi="Arial" w:cs="Arial"/>
      <w:sz w:val="24"/>
      <w:szCs w:val="24"/>
    </w:rPr>
  </w:style>
  <w:style w:type="numbering" w:customStyle="1" w:styleId="Outline">
    <w:name w:val="Outline"/>
    <w:basedOn w:val="Bezlisty"/>
    <w:rsid w:val="007852C9"/>
    <w:pPr>
      <w:numPr>
        <w:numId w:val="45"/>
      </w:numPr>
    </w:pPr>
  </w:style>
  <w:style w:type="paragraph" w:customStyle="1" w:styleId="w2zmart">
    <w:name w:val="w2zmart"/>
    <w:basedOn w:val="Standard"/>
    <w:rsid w:val="007852C9"/>
    <w:pPr>
      <w:spacing w:before="100" w:after="100"/>
      <w:jc w:val="left"/>
    </w:pPr>
    <w:rPr>
      <w:rFonts w:ascii="Times New Roman" w:hAnsi="Times New Roman" w:cs="Times New Roman"/>
      <w:bCs/>
      <w:iCs w:val="0"/>
      <w:color w:val="auto"/>
      <w:kern w:val="3"/>
      <w:sz w:val="24"/>
      <w:szCs w:val="24"/>
    </w:rPr>
  </w:style>
  <w:style w:type="paragraph" w:customStyle="1" w:styleId="Nagweklubstopka">
    <w:name w:val="Nagłówek lub stopka"/>
    <w:basedOn w:val="Standard"/>
    <w:rsid w:val="007852C9"/>
    <w:pPr>
      <w:shd w:val="clear" w:color="auto" w:fill="FFFFFF"/>
      <w:jc w:val="left"/>
    </w:pPr>
    <w:rPr>
      <w:rFonts w:ascii="Times New Roman" w:eastAsia="Arial Unicode MS" w:hAnsi="Times New Roman" w:cs="Times New Roman"/>
      <w:bCs/>
      <w:iCs w:val="0"/>
      <w:color w:val="auto"/>
      <w:kern w:val="3"/>
      <w:sz w:val="20"/>
      <w:szCs w:val="24"/>
    </w:rPr>
  </w:style>
  <w:style w:type="paragraph" w:customStyle="1" w:styleId="Teksttreci2">
    <w:name w:val="Tekst treści (2)"/>
    <w:basedOn w:val="Standard"/>
    <w:rsid w:val="007852C9"/>
    <w:pPr>
      <w:shd w:val="clear" w:color="auto" w:fill="FFFFFF"/>
      <w:spacing w:line="274" w:lineRule="exact"/>
      <w:ind w:hanging="540"/>
    </w:pPr>
    <w:rPr>
      <w:rFonts w:ascii="Times New Roman" w:hAnsi="Times New Roman" w:cs="Times New Roman"/>
      <w:bCs/>
      <w:iCs w:val="0"/>
      <w:color w:val="auto"/>
      <w:kern w:val="3"/>
      <w:sz w:val="22"/>
      <w:szCs w:val="22"/>
    </w:rPr>
  </w:style>
  <w:style w:type="paragraph" w:styleId="Listanumerowana2">
    <w:name w:val="List Number 2"/>
    <w:basedOn w:val="Standard"/>
    <w:rsid w:val="007852C9"/>
    <w:pPr>
      <w:tabs>
        <w:tab w:val="left" w:pos="1929"/>
      </w:tabs>
      <w:ind w:left="643" w:hanging="360"/>
      <w:jc w:val="left"/>
    </w:pPr>
    <w:rPr>
      <w:rFonts w:ascii="Times New Roman" w:hAnsi="Times New Roman" w:cs="Times New Roman"/>
      <w:bCs/>
      <w:iCs w:val="0"/>
      <w:color w:val="auto"/>
      <w:kern w:val="3"/>
      <w:sz w:val="24"/>
      <w:szCs w:val="24"/>
      <w:lang w:eastAsia="en-GB"/>
    </w:rPr>
  </w:style>
  <w:style w:type="paragraph" w:customStyle="1" w:styleId="Footnote">
    <w:name w:val="Footnote"/>
    <w:basedOn w:val="Standard"/>
    <w:rsid w:val="007852C9"/>
    <w:pPr>
      <w:suppressLineNumbers/>
      <w:ind w:left="283" w:hanging="283"/>
      <w:jc w:val="left"/>
    </w:pPr>
    <w:rPr>
      <w:rFonts w:ascii="Times New Roman" w:hAnsi="Times New Roman" w:cs="Times New Roman"/>
      <w:bCs/>
      <w:iCs w:val="0"/>
      <w:color w:val="auto"/>
      <w:kern w:val="3"/>
      <w:sz w:val="20"/>
      <w:szCs w:val="20"/>
    </w:rPr>
  </w:style>
  <w:style w:type="character" w:customStyle="1" w:styleId="Nierozpoznanawzmianka1">
    <w:name w:val="Nierozpoznana wzmianka1"/>
    <w:rsid w:val="007852C9"/>
    <w:rPr>
      <w:color w:val="605E5C"/>
    </w:rPr>
  </w:style>
  <w:style w:type="character" w:customStyle="1" w:styleId="Nierozpoznanawzmianka2">
    <w:name w:val="Nierozpoznana wzmianka2"/>
    <w:rsid w:val="007852C9"/>
    <w:rPr>
      <w:color w:val="605E5C"/>
    </w:rPr>
  </w:style>
  <w:style w:type="character" w:customStyle="1" w:styleId="Nierozpoznanawzmianka3">
    <w:name w:val="Nierozpoznana wzmianka3"/>
    <w:rsid w:val="007852C9"/>
    <w:rPr>
      <w:color w:val="605E5C"/>
    </w:rPr>
  </w:style>
  <w:style w:type="character" w:customStyle="1" w:styleId="Teksttreci20">
    <w:name w:val="Tekst treści (2)_"/>
    <w:rsid w:val="007852C9"/>
    <w:rPr>
      <w:sz w:val="22"/>
      <w:szCs w:val="22"/>
    </w:rPr>
  </w:style>
  <w:style w:type="character" w:customStyle="1" w:styleId="Nierozpoznanawzmianka4">
    <w:name w:val="Nierozpoznana wzmianka4"/>
    <w:rsid w:val="007852C9"/>
    <w:rPr>
      <w:color w:val="605E5C"/>
    </w:rPr>
  </w:style>
  <w:style w:type="character" w:customStyle="1" w:styleId="Nierozpoznanawzmianka5">
    <w:name w:val="Nierozpoznana wzmianka5"/>
    <w:rsid w:val="007852C9"/>
    <w:rPr>
      <w:color w:val="605E5C"/>
    </w:rPr>
  </w:style>
  <w:style w:type="character" w:customStyle="1" w:styleId="file-details">
    <w:name w:val="file-details"/>
    <w:basedOn w:val="Domylnaczcionkaakapitu"/>
    <w:rsid w:val="007852C9"/>
  </w:style>
  <w:style w:type="character" w:customStyle="1" w:styleId="ListLabel1">
    <w:name w:val="ListLabel 1"/>
    <w:rsid w:val="007852C9"/>
    <w:rPr>
      <w:rFonts w:ascii="Courier New" w:hAnsi="Courier New" w:cs="Courier New"/>
    </w:rPr>
  </w:style>
  <w:style w:type="character" w:customStyle="1" w:styleId="ListLabel2">
    <w:name w:val="ListLabel 2"/>
    <w:rsid w:val="007852C9"/>
    <w:rPr>
      <w:sz w:val="24"/>
      <w:szCs w:val="24"/>
    </w:rPr>
  </w:style>
  <w:style w:type="character" w:customStyle="1" w:styleId="ListLabel3">
    <w:name w:val="ListLabel 3"/>
    <w:rsid w:val="007852C9"/>
    <w:rPr>
      <w:b w:val="0"/>
      <w:bCs w:val="0"/>
      <w:i w:val="0"/>
      <w:iCs w:val="0"/>
      <w:sz w:val="22"/>
      <w:szCs w:val="22"/>
    </w:rPr>
  </w:style>
  <w:style w:type="character" w:customStyle="1" w:styleId="ListLabel4">
    <w:name w:val="ListLabel 4"/>
    <w:rsid w:val="007852C9"/>
    <w:rPr>
      <w:rFonts w:ascii="Courier New" w:hAnsi="Courier New" w:cs="Courier New"/>
      <w:b/>
      <w:bCs w:val="0"/>
      <w:i w:val="0"/>
      <w:iCs w:val="0"/>
      <w:sz w:val="22"/>
      <w:szCs w:val="22"/>
    </w:rPr>
  </w:style>
  <w:style w:type="character" w:customStyle="1" w:styleId="ListLabel5">
    <w:name w:val="ListLabel 5"/>
    <w:rsid w:val="007852C9"/>
    <w:rPr>
      <w:rFonts w:ascii="Times New Roman" w:hAnsi="Times New Roman" w:cs="Times New Roman"/>
      <w:b/>
      <w:bCs w:val="0"/>
      <w:i w:val="0"/>
      <w:iCs w:val="0"/>
      <w:sz w:val="22"/>
      <w:szCs w:val="22"/>
    </w:rPr>
  </w:style>
  <w:style w:type="character" w:customStyle="1" w:styleId="ListLabel6">
    <w:name w:val="ListLabel 6"/>
    <w:rsid w:val="007852C9"/>
    <w:rPr>
      <w:b/>
      <w:bCs/>
    </w:rPr>
  </w:style>
  <w:style w:type="character" w:customStyle="1" w:styleId="WW8Num28z0">
    <w:name w:val="WW8Num28z0"/>
    <w:rsid w:val="007852C9"/>
    <w:rPr>
      <w:rFonts w:ascii="Symbol" w:hAnsi="Symbol" w:cs="Symbol"/>
      <w:color w:val="000000"/>
      <w:sz w:val="22"/>
      <w:szCs w:val="24"/>
    </w:rPr>
  </w:style>
  <w:style w:type="character" w:customStyle="1" w:styleId="WW8Num28z1">
    <w:name w:val="WW8Num28z1"/>
    <w:rsid w:val="007852C9"/>
    <w:rPr>
      <w:rFonts w:ascii="OpenSymbol," w:hAnsi="OpenSymbol," w:cs="OpenSymbol,"/>
    </w:rPr>
  </w:style>
  <w:style w:type="character" w:customStyle="1" w:styleId="WW8Num28z2">
    <w:name w:val="WW8Num28z2"/>
    <w:rsid w:val="007852C9"/>
  </w:style>
  <w:style w:type="character" w:customStyle="1" w:styleId="WW8Num28z3">
    <w:name w:val="WW8Num28z3"/>
    <w:rsid w:val="007852C9"/>
  </w:style>
  <w:style w:type="character" w:customStyle="1" w:styleId="WW8Num28z4">
    <w:name w:val="WW8Num28z4"/>
    <w:rsid w:val="007852C9"/>
  </w:style>
  <w:style w:type="character" w:customStyle="1" w:styleId="WW8Num28z5">
    <w:name w:val="WW8Num28z5"/>
    <w:rsid w:val="007852C9"/>
  </w:style>
  <w:style w:type="character" w:customStyle="1" w:styleId="WW8Num28z6">
    <w:name w:val="WW8Num28z6"/>
    <w:rsid w:val="007852C9"/>
  </w:style>
  <w:style w:type="character" w:customStyle="1" w:styleId="WW8Num28z7">
    <w:name w:val="WW8Num28z7"/>
    <w:rsid w:val="007852C9"/>
  </w:style>
  <w:style w:type="character" w:customStyle="1" w:styleId="WW8Num28z8">
    <w:name w:val="WW8Num28z8"/>
    <w:rsid w:val="007852C9"/>
  </w:style>
  <w:style w:type="character" w:customStyle="1" w:styleId="WW8Num16z0">
    <w:name w:val="WW8Num16z0"/>
    <w:rsid w:val="007852C9"/>
    <w:rPr>
      <w:rFonts w:ascii="Symbol" w:hAnsi="Symbol" w:cs="Times New Roman"/>
      <w:b w:val="0"/>
      <w:bCs w:val="0"/>
      <w:color w:val="000000"/>
      <w:sz w:val="22"/>
      <w:szCs w:val="18"/>
      <w:lang w:val="pl-PL"/>
    </w:rPr>
  </w:style>
  <w:style w:type="character" w:customStyle="1" w:styleId="WW8Num16z1">
    <w:name w:val="WW8Num16z1"/>
    <w:rsid w:val="007852C9"/>
    <w:rPr>
      <w:rFonts w:ascii="OpenSymbol," w:hAnsi="OpenSymbol," w:cs="OpenSymbol,"/>
    </w:rPr>
  </w:style>
  <w:style w:type="character" w:customStyle="1" w:styleId="WW8Num16z2">
    <w:name w:val="WW8Num16z2"/>
    <w:rsid w:val="007852C9"/>
    <w:rPr>
      <w:rFonts w:ascii="StarSymbol," w:hAnsi="StarSymbol," w:cs="OpenSymbol,"/>
    </w:rPr>
  </w:style>
  <w:style w:type="character" w:customStyle="1" w:styleId="WW8Num16z3">
    <w:name w:val="WW8Num16z3"/>
    <w:rsid w:val="007852C9"/>
    <w:rPr>
      <w:rFonts w:ascii="Symbol" w:hAnsi="Symbol" w:cs="Symbol"/>
    </w:rPr>
  </w:style>
  <w:style w:type="character" w:customStyle="1" w:styleId="WW8Num16z4">
    <w:name w:val="WW8Num16z4"/>
    <w:rsid w:val="007852C9"/>
    <w:rPr>
      <w:rFonts w:ascii="Courier New" w:hAnsi="Courier New" w:cs="Courier New"/>
    </w:rPr>
  </w:style>
  <w:style w:type="character" w:customStyle="1" w:styleId="WW8Num16z5">
    <w:name w:val="WW8Num16z5"/>
    <w:rsid w:val="007852C9"/>
    <w:rPr>
      <w:rFonts w:ascii="Wingdings" w:hAnsi="Wingdings" w:cs="Wingdings"/>
    </w:rPr>
  </w:style>
  <w:style w:type="character" w:customStyle="1" w:styleId="WW8Num16z6">
    <w:name w:val="WW8Num16z6"/>
    <w:rsid w:val="007852C9"/>
  </w:style>
  <w:style w:type="character" w:customStyle="1" w:styleId="WW8Num16z7">
    <w:name w:val="WW8Num16z7"/>
    <w:rsid w:val="007852C9"/>
  </w:style>
  <w:style w:type="character" w:customStyle="1" w:styleId="WW8Num16z8">
    <w:name w:val="WW8Num16z8"/>
    <w:rsid w:val="007852C9"/>
  </w:style>
  <w:style w:type="character" w:customStyle="1" w:styleId="h11">
    <w:name w:val="h11"/>
    <w:rsid w:val="007852C9"/>
    <w:rPr>
      <w:rFonts w:ascii="Verdana" w:hAnsi="Verdana" w:cs="Verdana"/>
      <w:b/>
      <w:bCs/>
      <w:i w:val="0"/>
      <w:iCs w:val="0"/>
      <w:sz w:val="23"/>
      <w:szCs w:val="23"/>
    </w:rPr>
  </w:style>
  <w:style w:type="character" w:customStyle="1" w:styleId="WW8Num11z0">
    <w:name w:val="WW8Num11z0"/>
    <w:rsid w:val="007852C9"/>
    <w:rPr>
      <w:rFonts w:ascii="Symbol" w:hAnsi="Symbol" w:cs="Symbol"/>
      <w:color w:val="000000"/>
      <w:sz w:val="22"/>
      <w:szCs w:val="22"/>
    </w:rPr>
  </w:style>
  <w:style w:type="character" w:customStyle="1" w:styleId="WW8Num14z0">
    <w:name w:val="WW8Num14z0"/>
    <w:rsid w:val="007852C9"/>
    <w:rPr>
      <w:rFonts w:ascii="Symbol" w:eastAsia="Arial" w:hAnsi="Symbol" w:cs="Symbol"/>
      <w:color w:val="000000"/>
      <w:spacing w:val="20"/>
      <w:sz w:val="22"/>
      <w:szCs w:val="22"/>
    </w:rPr>
  </w:style>
  <w:style w:type="character" w:customStyle="1" w:styleId="WW8Num14z1">
    <w:name w:val="WW8Num14z1"/>
    <w:rsid w:val="007852C9"/>
    <w:rPr>
      <w:rFonts w:ascii="OpenSymbol," w:hAnsi="OpenSymbol," w:cs="OpenSymbol,"/>
    </w:rPr>
  </w:style>
  <w:style w:type="character" w:customStyle="1" w:styleId="WW8Num10z0">
    <w:name w:val="WW8Num10z0"/>
    <w:rsid w:val="007852C9"/>
    <w:rPr>
      <w:rFonts w:ascii="Wingdings" w:eastAsia="Arial" w:hAnsi="Wingdings" w:cs="Wingdings"/>
      <w:spacing w:val="0"/>
      <w:kern w:val="3"/>
      <w:sz w:val="22"/>
      <w:szCs w:val="22"/>
      <w:lang w:val="pl-PL"/>
    </w:rPr>
  </w:style>
  <w:style w:type="character" w:customStyle="1" w:styleId="WW8Num21z0">
    <w:name w:val="WW8Num21z0"/>
    <w:rsid w:val="007852C9"/>
    <w:rPr>
      <w:rFonts w:ascii="Symbol" w:hAnsi="Symbol" w:cs="OpenSymbol,"/>
      <w:sz w:val="21"/>
      <w:szCs w:val="21"/>
    </w:rPr>
  </w:style>
  <w:style w:type="character" w:customStyle="1" w:styleId="WW8Num21z1">
    <w:name w:val="WW8Num21z1"/>
    <w:rsid w:val="007852C9"/>
    <w:rPr>
      <w:rFonts w:ascii="OpenSymbol," w:hAnsi="OpenSymbol," w:cs="OpenSymbol,"/>
    </w:rPr>
  </w:style>
  <w:style w:type="character" w:customStyle="1" w:styleId="Nierozpoznanawzmianka6">
    <w:name w:val="Nierozpoznana wzmianka6"/>
    <w:rsid w:val="007852C9"/>
    <w:rPr>
      <w:color w:val="605E5C"/>
    </w:rPr>
  </w:style>
  <w:style w:type="character" w:customStyle="1" w:styleId="ZnakZnak110">
    <w:name w:val="Znak Znak110"/>
    <w:rsid w:val="007852C9"/>
    <w:rPr>
      <w:b/>
      <w:sz w:val="20"/>
    </w:rPr>
  </w:style>
  <w:style w:type="character" w:customStyle="1" w:styleId="ZnakZnak41">
    <w:name w:val="Znak Znak41"/>
    <w:rsid w:val="007852C9"/>
    <w:rPr>
      <w:rFonts w:ascii="Courier New" w:hAnsi="Courier New"/>
      <w:lang w:val="pl-PL" w:eastAsia="pl-PL"/>
    </w:rPr>
  </w:style>
  <w:style w:type="character" w:customStyle="1" w:styleId="UnresolvedMention1">
    <w:name w:val="Unresolved Mention1"/>
    <w:rsid w:val="007852C9"/>
    <w:rPr>
      <w:rFonts w:cs="Times New Roman"/>
      <w:color w:val="605E5C"/>
    </w:rPr>
  </w:style>
  <w:style w:type="character" w:customStyle="1" w:styleId="ListLabel7">
    <w:name w:val="ListLabel 7"/>
    <w:rsid w:val="007852C9"/>
    <w:rPr>
      <w:rFonts w:cs="Courier New"/>
    </w:rPr>
  </w:style>
  <w:style w:type="character" w:customStyle="1" w:styleId="ListLabel8">
    <w:name w:val="ListLabel 8"/>
    <w:rsid w:val="007852C9"/>
    <w:rPr>
      <w:rFonts w:eastAsia="Times New Roman" w:cs="Arial"/>
      <w:b/>
      <w:i w:val="0"/>
      <w:sz w:val="18"/>
      <w:szCs w:val="18"/>
    </w:rPr>
  </w:style>
  <w:style w:type="character" w:customStyle="1" w:styleId="ListLabel9">
    <w:name w:val="ListLabel 9"/>
    <w:rsid w:val="007852C9"/>
    <w:rPr>
      <w:rFonts w:cs="Tahoma"/>
      <w:b w:val="0"/>
      <w:i w:val="0"/>
      <w:color w:val="00000A"/>
      <w:sz w:val="18"/>
      <w:szCs w:val="18"/>
    </w:rPr>
  </w:style>
  <w:style w:type="character" w:customStyle="1" w:styleId="ListLabel10">
    <w:name w:val="ListLabel 10"/>
    <w:rsid w:val="007852C9"/>
    <w:rPr>
      <w:b/>
    </w:rPr>
  </w:style>
  <w:style w:type="character" w:customStyle="1" w:styleId="ListLabel11">
    <w:name w:val="ListLabel 11"/>
    <w:rsid w:val="007852C9"/>
    <w:rPr>
      <w:rFonts w:eastAsia="Times New Roman" w:cs="Arial"/>
      <w:b w:val="0"/>
      <w:bCs/>
    </w:rPr>
  </w:style>
  <w:style w:type="character" w:customStyle="1" w:styleId="ListLabel12">
    <w:name w:val="ListLabel 12"/>
    <w:rsid w:val="007852C9"/>
    <w:rPr>
      <w:rFonts w:cs="Arial"/>
      <w:b/>
      <w:i w:val="0"/>
      <w:strike w:val="0"/>
      <w:dstrike w:val="0"/>
      <w:color w:val="00000A"/>
      <w:sz w:val="18"/>
      <w:szCs w:val="18"/>
      <w:u w:val="none"/>
    </w:rPr>
  </w:style>
  <w:style w:type="character" w:customStyle="1" w:styleId="ListLabel13">
    <w:name w:val="ListLabel 13"/>
    <w:rsid w:val="007852C9"/>
    <w:rPr>
      <w:sz w:val="20"/>
      <w:szCs w:val="20"/>
    </w:rPr>
  </w:style>
  <w:style w:type="character" w:customStyle="1" w:styleId="ListLabel14">
    <w:name w:val="ListLabel 14"/>
    <w:rsid w:val="007852C9"/>
    <w:rPr>
      <w:b/>
      <w:bCs w:val="0"/>
    </w:rPr>
  </w:style>
  <w:style w:type="character" w:customStyle="1" w:styleId="ListLabel15">
    <w:name w:val="ListLabel 15"/>
    <w:rsid w:val="007852C9"/>
    <w:rPr>
      <w:rFonts w:eastAsia="Times New Roman" w:cs="Arial"/>
    </w:rPr>
  </w:style>
  <w:style w:type="character" w:customStyle="1" w:styleId="ListLabel16">
    <w:name w:val="ListLabel 16"/>
    <w:rsid w:val="007852C9"/>
    <w:rPr>
      <w:b w:val="0"/>
      <w:bCs/>
    </w:rPr>
  </w:style>
  <w:style w:type="character" w:customStyle="1" w:styleId="ListLabel17">
    <w:name w:val="ListLabel 17"/>
    <w:rsid w:val="007852C9"/>
    <w:rPr>
      <w:rFonts w:cs="Calibri"/>
      <w:b/>
    </w:rPr>
  </w:style>
  <w:style w:type="character" w:customStyle="1" w:styleId="ListLabel18">
    <w:name w:val="ListLabel 18"/>
    <w:rsid w:val="007852C9"/>
    <w:rPr>
      <w:rFonts w:cs="Calibri"/>
    </w:rPr>
  </w:style>
  <w:style w:type="character" w:customStyle="1" w:styleId="ListLabel19">
    <w:name w:val="ListLabel 19"/>
    <w:rsid w:val="007852C9"/>
    <w:rPr>
      <w:rFonts w:eastAsia="Times New Roman" w:cs="Times New Roman"/>
    </w:rPr>
  </w:style>
  <w:style w:type="character" w:customStyle="1" w:styleId="ListLabel20">
    <w:name w:val="ListLabel 20"/>
    <w:rsid w:val="007852C9"/>
    <w:rPr>
      <w:position w:val="0"/>
      <w:vertAlign w:val="subscript"/>
    </w:rPr>
  </w:style>
  <w:style w:type="character" w:customStyle="1" w:styleId="ListLabel21">
    <w:name w:val="ListLabel 21"/>
    <w:rsid w:val="007852C9"/>
    <w:rPr>
      <w:rFonts w:eastAsia="Trebuchet MS" w:cs="Trebuchet MS"/>
      <w:color w:val="000000"/>
      <w:position w:val="0"/>
      <w:u w:val="none"/>
      <w:vertAlign w:val="subscript"/>
    </w:rPr>
  </w:style>
  <w:style w:type="character" w:customStyle="1" w:styleId="ListLabel22">
    <w:name w:val="ListLabel 22"/>
    <w:rsid w:val="007852C9"/>
    <w:rPr>
      <w:rFonts w:eastAsia="Calibri" w:cs="Calibri"/>
      <w:color w:val="000000"/>
      <w:position w:val="0"/>
      <w:u w:val="none"/>
      <w:vertAlign w:val="subscript"/>
    </w:rPr>
  </w:style>
  <w:style w:type="character" w:customStyle="1" w:styleId="ListLabel23">
    <w:name w:val="ListLabel 23"/>
    <w:rsid w:val="007852C9"/>
    <w:rPr>
      <w:b w:val="0"/>
      <w:i w:val="0"/>
      <w:sz w:val="24"/>
      <w:u w:val="none"/>
    </w:rPr>
  </w:style>
  <w:style w:type="character" w:customStyle="1" w:styleId="ListLabel24">
    <w:name w:val="ListLabel 24"/>
    <w:rsid w:val="007852C9"/>
    <w:rPr>
      <w:rFonts w:eastAsia="DejaVu Sans" w:cs="Tahoma"/>
    </w:rPr>
  </w:style>
  <w:style w:type="character" w:customStyle="1" w:styleId="ListLabel25">
    <w:name w:val="ListLabel 25"/>
    <w:rsid w:val="007852C9"/>
    <w:rPr>
      <w:color w:val="FF2600"/>
      <w:position w:val="0"/>
      <w:vertAlign w:val="subscript"/>
    </w:rPr>
  </w:style>
  <w:style w:type="character" w:customStyle="1" w:styleId="ListLabel26">
    <w:name w:val="ListLabel 26"/>
    <w:rsid w:val="007852C9"/>
    <w:rPr>
      <w:b w:val="0"/>
      <w:i w:val="0"/>
      <w:sz w:val="22"/>
      <w:szCs w:val="22"/>
    </w:rPr>
  </w:style>
  <w:style w:type="character" w:customStyle="1" w:styleId="ListLabel27">
    <w:name w:val="ListLabel 27"/>
    <w:rsid w:val="007852C9"/>
    <w:rPr>
      <w:rFonts w:cs="Courier New"/>
      <w:b/>
      <w:i w:val="0"/>
      <w:sz w:val="22"/>
      <w:szCs w:val="22"/>
    </w:rPr>
  </w:style>
  <w:style w:type="character" w:customStyle="1" w:styleId="ListLabel28">
    <w:name w:val="ListLabel 28"/>
    <w:rsid w:val="007852C9"/>
    <w:rPr>
      <w:rFonts w:cs="Times New Roman"/>
      <w:b/>
      <w:i w:val="0"/>
      <w:sz w:val="22"/>
      <w:szCs w:val="22"/>
    </w:rPr>
  </w:style>
  <w:style w:type="character" w:customStyle="1" w:styleId="ListLabel29">
    <w:name w:val="ListLabel 29"/>
    <w:rsid w:val="007852C9"/>
    <w:rPr>
      <w:b/>
      <w:bCs/>
    </w:rPr>
  </w:style>
  <w:style w:type="character" w:customStyle="1" w:styleId="ListLabel30">
    <w:name w:val="ListLabel 30"/>
    <w:rsid w:val="007852C9"/>
    <w:rPr>
      <w:rFonts w:eastAsia="OpenSymbol" w:cs="OpenSymbol"/>
    </w:rPr>
  </w:style>
  <w:style w:type="character" w:customStyle="1" w:styleId="ListLabel31">
    <w:name w:val="ListLabel 31"/>
    <w:rsid w:val="007852C9"/>
    <w:rPr>
      <w:sz w:val="24"/>
      <w:szCs w:val="24"/>
    </w:rPr>
  </w:style>
  <w:style w:type="character" w:customStyle="1" w:styleId="ListLabel32">
    <w:name w:val="ListLabel 32"/>
    <w:rsid w:val="007852C9"/>
    <w:rPr>
      <w:rFonts w:cs="Times New Roman"/>
      <w:b w:val="0"/>
      <w:bCs w:val="0"/>
      <w:color w:val="000000"/>
      <w:sz w:val="22"/>
      <w:szCs w:val="18"/>
      <w:lang w:val="pl-PL"/>
    </w:rPr>
  </w:style>
  <w:style w:type="character" w:customStyle="1" w:styleId="ListLabel33">
    <w:name w:val="ListLabel 33"/>
    <w:rsid w:val="007852C9"/>
    <w:rPr>
      <w:rFonts w:cs="OpenSymbol,"/>
    </w:rPr>
  </w:style>
  <w:style w:type="character" w:customStyle="1" w:styleId="ListLabel34">
    <w:name w:val="ListLabel 34"/>
    <w:rsid w:val="007852C9"/>
    <w:rPr>
      <w:rFonts w:cs="Symbol"/>
    </w:rPr>
  </w:style>
  <w:style w:type="character" w:customStyle="1" w:styleId="ListLabel35">
    <w:name w:val="ListLabel 35"/>
    <w:rsid w:val="007852C9"/>
    <w:rPr>
      <w:rFonts w:cs="Wingdings"/>
    </w:rPr>
  </w:style>
  <w:style w:type="character" w:customStyle="1" w:styleId="ListLabel36">
    <w:name w:val="ListLabel 36"/>
    <w:rsid w:val="007852C9"/>
    <w:rPr>
      <w:rFonts w:cs="OpenSymbol,"/>
      <w:sz w:val="21"/>
      <w:szCs w:val="21"/>
    </w:rPr>
  </w:style>
  <w:style w:type="character" w:customStyle="1" w:styleId="ListLabel37">
    <w:name w:val="ListLabel 37"/>
    <w:rsid w:val="007852C9"/>
    <w:rPr>
      <w:rFonts w:eastAsia="Arial" w:cs="Symbol"/>
      <w:color w:val="000000"/>
      <w:spacing w:val="20"/>
      <w:sz w:val="22"/>
      <w:szCs w:val="22"/>
    </w:rPr>
  </w:style>
  <w:style w:type="character" w:customStyle="1" w:styleId="ListLabel38">
    <w:name w:val="ListLabel 38"/>
    <w:rsid w:val="007852C9"/>
    <w:rPr>
      <w:rFonts w:cs="Symbol"/>
      <w:color w:val="000000"/>
      <w:sz w:val="22"/>
      <w:szCs w:val="24"/>
    </w:rPr>
  </w:style>
  <w:style w:type="character" w:customStyle="1" w:styleId="ListLabel39">
    <w:name w:val="ListLabel 39"/>
    <w:rsid w:val="007852C9"/>
    <w:rPr>
      <w:rFonts w:cs="Symbol"/>
      <w:color w:val="000000"/>
      <w:sz w:val="22"/>
      <w:szCs w:val="22"/>
    </w:rPr>
  </w:style>
  <w:style w:type="character" w:customStyle="1" w:styleId="ListLabel40">
    <w:name w:val="ListLabel 40"/>
    <w:rsid w:val="007852C9"/>
    <w:rPr>
      <w:rFonts w:eastAsia="Arial" w:cs="Wingdings"/>
      <w:spacing w:val="0"/>
      <w:kern w:val="3"/>
      <w:sz w:val="22"/>
      <w:szCs w:val="22"/>
      <w:lang w:val="pl-PL"/>
    </w:rPr>
  </w:style>
  <w:style w:type="character" w:customStyle="1" w:styleId="ListLabel41">
    <w:name w:val="ListLabel 41"/>
    <w:rsid w:val="007852C9"/>
    <w:rPr>
      <w:color w:val="00000A"/>
    </w:rPr>
  </w:style>
  <w:style w:type="character" w:customStyle="1" w:styleId="ListLabel42">
    <w:name w:val="ListLabel 42"/>
    <w:rsid w:val="007852C9"/>
    <w:rPr>
      <w:rFonts w:cs="Calibri"/>
      <w:sz w:val="18"/>
      <w:szCs w:val="18"/>
    </w:rPr>
  </w:style>
  <w:style w:type="character" w:customStyle="1" w:styleId="ListLabel43">
    <w:name w:val="ListLabel 43"/>
    <w:rsid w:val="007852C9"/>
    <w:rPr>
      <w:rFonts w:eastAsia="MS Mincho" w:cs="Tahoma"/>
      <w:color w:val="00000A"/>
      <w:sz w:val="18"/>
      <w:szCs w:val="18"/>
    </w:rPr>
  </w:style>
  <w:style w:type="character" w:customStyle="1" w:styleId="ListLabel44">
    <w:name w:val="ListLabel 44"/>
    <w:rsid w:val="007852C9"/>
    <w:rPr>
      <w:b w:val="0"/>
    </w:rPr>
  </w:style>
  <w:style w:type="character" w:customStyle="1" w:styleId="ListLabel45">
    <w:name w:val="ListLabel 45"/>
    <w:rsid w:val="007852C9"/>
    <w:rPr>
      <w:rFonts w:eastAsia="Times New Roman" w:cs="Tahoma"/>
    </w:rPr>
  </w:style>
  <w:style w:type="character" w:customStyle="1" w:styleId="ListLabel46">
    <w:name w:val="ListLabel 46"/>
    <w:rsid w:val="007852C9"/>
    <w:rPr>
      <w:rFonts w:eastAsia="Calibri" w:cs="Calibri"/>
    </w:rPr>
  </w:style>
  <w:style w:type="character" w:customStyle="1" w:styleId="ListLabel47">
    <w:name w:val="ListLabel 47"/>
    <w:rsid w:val="007852C9"/>
    <w:rPr>
      <w:position w:val="0"/>
      <w:u w:val="none"/>
      <w:vertAlign w:val="subscript"/>
    </w:rPr>
  </w:style>
  <w:style w:type="character" w:customStyle="1" w:styleId="ListLabel48">
    <w:name w:val="ListLabel 48"/>
    <w:rsid w:val="007852C9"/>
    <w:rPr>
      <w:rFonts w:cs="Calibri Light"/>
    </w:rPr>
  </w:style>
  <w:style w:type="character" w:customStyle="1" w:styleId="ListLabel49">
    <w:name w:val="ListLabel 49"/>
    <w:rsid w:val="007852C9"/>
    <w:rPr>
      <w:rFonts w:eastAsia="Times New Roman" w:cs="Tahoma"/>
      <w:color w:val="00000A"/>
    </w:rPr>
  </w:style>
  <w:style w:type="character" w:customStyle="1" w:styleId="Footnoteanchor">
    <w:name w:val="Footnote anchor"/>
    <w:rsid w:val="007852C9"/>
    <w:rPr>
      <w:position w:val="0"/>
      <w:vertAlign w:val="superscript"/>
    </w:rPr>
  </w:style>
  <w:style w:type="character" w:customStyle="1" w:styleId="Teksttreci4Consolas105pt">
    <w:name w:val="Tekst treści (4) + Consolas;10;5 pt"/>
    <w:rsid w:val="007852C9"/>
    <w:rPr>
      <w:rFonts w:ascii="Consolas" w:eastAsia="Consolas" w:hAnsi="Consolas" w:cs="Consolas"/>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ListLabel50">
    <w:name w:val="ListLabel 50"/>
    <w:rsid w:val="007852C9"/>
    <w:rPr>
      <w:rFonts w:cs="Courier New"/>
    </w:rPr>
  </w:style>
  <w:style w:type="character" w:customStyle="1" w:styleId="ListLabel51">
    <w:name w:val="ListLabel 51"/>
    <w:rsid w:val="007852C9"/>
    <w:rPr>
      <w:rFonts w:eastAsia="Times New Roman" w:cs="Arial"/>
      <w:b/>
      <w:i w:val="0"/>
      <w:sz w:val="18"/>
      <w:szCs w:val="18"/>
    </w:rPr>
  </w:style>
  <w:style w:type="character" w:customStyle="1" w:styleId="ListLabel52">
    <w:name w:val="ListLabel 52"/>
    <w:rsid w:val="007852C9"/>
    <w:rPr>
      <w:rFonts w:cs="Tahoma"/>
      <w:b w:val="0"/>
      <w:i w:val="0"/>
      <w:color w:val="00000A"/>
      <w:sz w:val="18"/>
      <w:szCs w:val="18"/>
    </w:rPr>
  </w:style>
  <w:style w:type="character" w:customStyle="1" w:styleId="ListLabel53">
    <w:name w:val="ListLabel 53"/>
    <w:rsid w:val="007852C9"/>
    <w:rPr>
      <w:b/>
    </w:rPr>
  </w:style>
  <w:style w:type="character" w:customStyle="1" w:styleId="ListLabel54">
    <w:name w:val="ListLabel 54"/>
    <w:rsid w:val="007852C9"/>
    <w:rPr>
      <w:rFonts w:eastAsia="Times New Roman" w:cs="Arial"/>
      <w:b w:val="0"/>
      <w:bCs/>
    </w:rPr>
  </w:style>
  <w:style w:type="character" w:customStyle="1" w:styleId="ListLabel55">
    <w:name w:val="ListLabel 55"/>
    <w:rsid w:val="007852C9"/>
    <w:rPr>
      <w:rFonts w:cs="Arial"/>
      <w:b/>
      <w:i w:val="0"/>
      <w:strike w:val="0"/>
      <w:dstrike w:val="0"/>
      <w:color w:val="00000A"/>
      <w:sz w:val="18"/>
      <w:szCs w:val="18"/>
      <w:u w:val="none"/>
    </w:rPr>
  </w:style>
  <w:style w:type="character" w:customStyle="1" w:styleId="ListLabel56">
    <w:name w:val="ListLabel 56"/>
    <w:rsid w:val="007852C9"/>
    <w:rPr>
      <w:sz w:val="20"/>
      <w:szCs w:val="20"/>
    </w:rPr>
  </w:style>
  <w:style w:type="character" w:customStyle="1" w:styleId="ListLabel57">
    <w:name w:val="ListLabel 57"/>
    <w:rsid w:val="007852C9"/>
    <w:rPr>
      <w:b/>
      <w:bCs w:val="0"/>
    </w:rPr>
  </w:style>
  <w:style w:type="character" w:customStyle="1" w:styleId="ListLabel58">
    <w:name w:val="ListLabel 58"/>
    <w:rsid w:val="007852C9"/>
    <w:rPr>
      <w:rFonts w:eastAsia="Times New Roman" w:cs="Arial"/>
    </w:rPr>
  </w:style>
  <w:style w:type="character" w:customStyle="1" w:styleId="ListLabel59">
    <w:name w:val="ListLabel 59"/>
    <w:rsid w:val="007852C9"/>
    <w:rPr>
      <w:b w:val="0"/>
      <w:bCs/>
    </w:rPr>
  </w:style>
  <w:style w:type="character" w:customStyle="1" w:styleId="ListLabel60">
    <w:name w:val="ListLabel 60"/>
    <w:rsid w:val="007852C9"/>
    <w:rPr>
      <w:rFonts w:cs="Calibri"/>
      <w:b/>
    </w:rPr>
  </w:style>
  <w:style w:type="character" w:customStyle="1" w:styleId="ListLabel61">
    <w:name w:val="ListLabel 61"/>
    <w:rsid w:val="007852C9"/>
    <w:rPr>
      <w:rFonts w:cs="Calibri"/>
    </w:rPr>
  </w:style>
  <w:style w:type="character" w:customStyle="1" w:styleId="ListLabel62">
    <w:name w:val="ListLabel 62"/>
    <w:rsid w:val="007852C9"/>
    <w:rPr>
      <w:rFonts w:eastAsia="Times New Roman" w:cs="Times New Roman"/>
    </w:rPr>
  </w:style>
  <w:style w:type="character" w:customStyle="1" w:styleId="ListLabel63">
    <w:name w:val="ListLabel 63"/>
    <w:rsid w:val="007852C9"/>
    <w:rPr>
      <w:position w:val="0"/>
      <w:vertAlign w:val="subscript"/>
    </w:rPr>
  </w:style>
  <w:style w:type="character" w:customStyle="1" w:styleId="ListLabel64">
    <w:name w:val="ListLabel 64"/>
    <w:rsid w:val="007852C9"/>
    <w:rPr>
      <w:rFonts w:eastAsia="Trebuchet MS" w:cs="Trebuchet MS"/>
      <w:color w:val="000000"/>
      <w:position w:val="0"/>
      <w:u w:val="none"/>
      <w:vertAlign w:val="subscript"/>
    </w:rPr>
  </w:style>
  <w:style w:type="character" w:customStyle="1" w:styleId="ListLabel65">
    <w:name w:val="ListLabel 65"/>
    <w:rsid w:val="007852C9"/>
    <w:rPr>
      <w:rFonts w:eastAsia="Calibri" w:cs="Calibri"/>
      <w:color w:val="000000"/>
      <w:position w:val="0"/>
      <w:u w:val="none"/>
      <w:vertAlign w:val="subscript"/>
    </w:rPr>
  </w:style>
  <w:style w:type="character" w:customStyle="1" w:styleId="ListLabel66">
    <w:name w:val="ListLabel 66"/>
    <w:rsid w:val="007852C9"/>
    <w:rPr>
      <w:color w:val="FF2600"/>
      <w:position w:val="0"/>
      <w:vertAlign w:val="subscript"/>
    </w:rPr>
  </w:style>
  <w:style w:type="character" w:customStyle="1" w:styleId="ListLabel67">
    <w:name w:val="ListLabel 67"/>
    <w:rsid w:val="007852C9"/>
    <w:rPr>
      <w:b w:val="0"/>
      <w:i w:val="0"/>
      <w:sz w:val="22"/>
      <w:szCs w:val="22"/>
    </w:rPr>
  </w:style>
  <w:style w:type="character" w:customStyle="1" w:styleId="ListLabel68">
    <w:name w:val="ListLabel 68"/>
    <w:rsid w:val="007852C9"/>
    <w:rPr>
      <w:rFonts w:cs="Courier New"/>
      <w:b/>
      <w:i w:val="0"/>
      <w:sz w:val="22"/>
      <w:szCs w:val="22"/>
    </w:rPr>
  </w:style>
  <w:style w:type="character" w:customStyle="1" w:styleId="ListLabel69">
    <w:name w:val="ListLabel 69"/>
    <w:rsid w:val="007852C9"/>
    <w:rPr>
      <w:rFonts w:cs="Times New Roman"/>
      <w:b/>
      <w:i w:val="0"/>
      <w:sz w:val="22"/>
      <w:szCs w:val="22"/>
    </w:rPr>
  </w:style>
  <w:style w:type="character" w:customStyle="1" w:styleId="ListLabel70">
    <w:name w:val="ListLabel 70"/>
    <w:rsid w:val="007852C9"/>
    <w:rPr>
      <w:b/>
      <w:bCs/>
    </w:rPr>
  </w:style>
  <w:style w:type="character" w:customStyle="1" w:styleId="ListLabel71">
    <w:name w:val="ListLabel 71"/>
    <w:rsid w:val="007852C9"/>
    <w:rPr>
      <w:rFonts w:eastAsia="OpenSymbol" w:cs="OpenSymbol"/>
    </w:rPr>
  </w:style>
  <w:style w:type="character" w:customStyle="1" w:styleId="ListLabel72">
    <w:name w:val="ListLabel 72"/>
    <w:rsid w:val="007852C9"/>
    <w:rPr>
      <w:sz w:val="24"/>
      <w:szCs w:val="24"/>
    </w:rPr>
  </w:style>
  <w:style w:type="character" w:customStyle="1" w:styleId="ListLabel73">
    <w:name w:val="ListLabel 73"/>
    <w:rsid w:val="007852C9"/>
    <w:rPr>
      <w:rFonts w:cs="Times New Roman"/>
      <w:b w:val="0"/>
      <w:bCs w:val="0"/>
      <w:color w:val="000000"/>
      <w:sz w:val="22"/>
      <w:szCs w:val="18"/>
      <w:lang w:val="pl-PL"/>
    </w:rPr>
  </w:style>
  <w:style w:type="character" w:customStyle="1" w:styleId="ListLabel74">
    <w:name w:val="ListLabel 74"/>
    <w:rsid w:val="007852C9"/>
    <w:rPr>
      <w:rFonts w:cs="OpenSymbol,"/>
    </w:rPr>
  </w:style>
  <w:style w:type="character" w:customStyle="1" w:styleId="ListLabel75">
    <w:name w:val="ListLabel 75"/>
    <w:rsid w:val="007852C9"/>
    <w:rPr>
      <w:rFonts w:cs="Symbol"/>
    </w:rPr>
  </w:style>
  <w:style w:type="character" w:customStyle="1" w:styleId="ListLabel76">
    <w:name w:val="ListLabel 76"/>
    <w:rsid w:val="007852C9"/>
    <w:rPr>
      <w:rFonts w:cs="Wingdings"/>
    </w:rPr>
  </w:style>
  <w:style w:type="character" w:customStyle="1" w:styleId="ListLabel77">
    <w:name w:val="ListLabel 77"/>
    <w:rsid w:val="007852C9"/>
    <w:rPr>
      <w:rFonts w:cs="OpenSymbol,"/>
      <w:sz w:val="21"/>
      <w:szCs w:val="21"/>
    </w:rPr>
  </w:style>
  <w:style w:type="character" w:customStyle="1" w:styleId="ListLabel78">
    <w:name w:val="ListLabel 78"/>
    <w:rsid w:val="007852C9"/>
    <w:rPr>
      <w:rFonts w:eastAsia="Arial" w:cs="Symbol"/>
      <w:color w:val="000000"/>
      <w:spacing w:val="20"/>
      <w:sz w:val="22"/>
      <w:szCs w:val="22"/>
    </w:rPr>
  </w:style>
  <w:style w:type="character" w:customStyle="1" w:styleId="ListLabel79">
    <w:name w:val="ListLabel 79"/>
    <w:rsid w:val="007852C9"/>
    <w:rPr>
      <w:rFonts w:cs="Symbol"/>
      <w:color w:val="000000"/>
      <w:sz w:val="22"/>
      <w:szCs w:val="24"/>
    </w:rPr>
  </w:style>
  <w:style w:type="character" w:customStyle="1" w:styleId="ListLabel80">
    <w:name w:val="ListLabel 80"/>
    <w:rsid w:val="007852C9"/>
    <w:rPr>
      <w:rFonts w:cs="Symbol"/>
      <w:color w:val="000000"/>
      <w:sz w:val="22"/>
      <w:szCs w:val="22"/>
    </w:rPr>
  </w:style>
  <w:style w:type="character" w:customStyle="1" w:styleId="ListLabel81">
    <w:name w:val="ListLabel 81"/>
    <w:rsid w:val="007852C9"/>
    <w:rPr>
      <w:rFonts w:eastAsia="Arial" w:cs="Wingdings"/>
      <w:spacing w:val="0"/>
      <w:kern w:val="3"/>
      <w:sz w:val="22"/>
      <w:szCs w:val="22"/>
      <w:lang w:val="pl-PL"/>
    </w:rPr>
  </w:style>
  <w:style w:type="character" w:customStyle="1" w:styleId="ListLabel82">
    <w:name w:val="ListLabel 82"/>
    <w:rsid w:val="007852C9"/>
    <w:rPr>
      <w:color w:val="00000A"/>
    </w:rPr>
  </w:style>
  <w:style w:type="character" w:customStyle="1" w:styleId="ListLabel83">
    <w:name w:val="ListLabel 83"/>
    <w:rsid w:val="007852C9"/>
    <w:rPr>
      <w:rFonts w:cs="Calibri"/>
      <w:sz w:val="18"/>
      <w:szCs w:val="18"/>
    </w:rPr>
  </w:style>
  <w:style w:type="character" w:customStyle="1" w:styleId="ListLabel84">
    <w:name w:val="ListLabel 84"/>
    <w:rsid w:val="007852C9"/>
    <w:rPr>
      <w:rFonts w:eastAsia="MS Mincho" w:cs="Tahoma"/>
      <w:color w:val="00000A"/>
      <w:sz w:val="18"/>
      <w:szCs w:val="18"/>
    </w:rPr>
  </w:style>
  <w:style w:type="character" w:customStyle="1" w:styleId="ListLabel85">
    <w:name w:val="ListLabel 85"/>
    <w:rsid w:val="007852C9"/>
    <w:rPr>
      <w:b w:val="0"/>
    </w:rPr>
  </w:style>
  <w:style w:type="character" w:customStyle="1" w:styleId="ListLabel86">
    <w:name w:val="ListLabel 86"/>
    <w:rsid w:val="007852C9"/>
    <w:rPr>
      <w:rFonts w:eastAsia="Times New Roman" w:cs="Tahoma"/>
    </w:rPr>
  </w:style>
  <w:style w:type="character" w:customStyle="1" w:styleId="ListLabel87">
    <w:name w:val="ListLabel 87"/>
    <w:rsid w:val="007852C9"/>
    <w:rPr>
      <w:rFonts w:eastAsia="Calibri" w:cs="Calibri"/>
    </w:rPr>
  </w:style>
  <w:style w:type="character" w:customStyle="1" w:styleId="ListLabel88">
    <w:name w:val="ListLabel 88"/>
    <w:rsid w:val="007852C9"/>
    <w:rPr>
      <w:position w:val="0"/>
      <w:u w:val="none"/>
      <w:vertAlign w:val="subscript"/>
    </w:rPr>
  </w:style>
  <w:style w:type="character" w:customStyle="1" w:styleId="ListLabel89">
    <w:name w:val="ListLabel 89"/>
    <w:rsid w:val="007852C9"/>
    <w:rPr>
      <w:rFonts w:cs="Calibri Light"/>
    </w:rPr>
  </w:style>
  <w:style w:type="character" w:customStyle="1" w:styleId="ListLabel90">
    <w:name w:val="ListLabel 90"/>
    <w:rsid w:val="007852C9"/>
    <w:rPr>
      <w:rFonts w:eastAsia="Times New Roman" w:cs="Tahoma"/>
      <w:color w:val="00000A"/>
    </w:rPr>
  </w:style>
  <w:style w:type="character" w:customStyle="1" w:styleId="VisitedInternetLink">
    <w:name w:val="Visited Internet Link"/>
    <w:rsid w:val="007852C9"/>
    <w:rPr>
      <w:color w:val="800000"/>
      <w:u w:val="single"/>
    </w:rPr>
  </w:style>
  <w:style w:type="numbering" w:customStyle="1" w:styleId="WWNum6">
    <w:name w:val="WWNum6"/>
    <w:basedOn w:val="Bezlisty"/>
    <w:rsid w:val="007852C9"/>
    <w:pPr>
      <w:numPr>
        <w:numId w:val="46"/>
      </w:numPr>
    </w:pPr>
  </w:style>
  <w:style w:type="numbering" w:customStyle="1" w:styleId="WWNum7">
    <w:name w:val="WWNum7"/>
    <w:basedOn w:val="Bezlisty"/>
    <w:rsid w:val="007852C9"/>
    <w:pPr>
      <w:numPr>
        <w:numId w:val="47"/>
      </w:numPr>
    </w:pPr>
  </w:style>
  <w:style w:type="numbering" w:customStyle="1" w:styleId="WWNum10">
    <w:name w:val="WWNum10"/>
    <w:basedOn w:val="Bezlisty"/>
    <w:rsid w:val="007852C9"/>
    <w:pPr>
      <w:numPr>
        <w:numId w:val="48"/>
      </w:numPr>
    </w:pPr>
  </w:style>
  <w:style w:type="numbering" w:customStyle="1" w:styleId="WWNum14">
    <w:name w:val="WWNum14"/>
    <w:basedOn w:val="Bezlisty"/>
    <w:rsid w:val="007852C9"/>
    <w:pPr>
      <w:numPr>
        <w:numId w:val="49"/>
      </w:numPr>
    </w:pPr>
  </w:style>
  <w:style w:type="numbering" w:customStyle="1" w:styleId="WWNum16">
    <w:name w:val="WWNum16"/>
    <w:basedOn w:val="Bezlisty"/>
    <w:rsid w:val="007852C9"/>
    <w:pPr>
      <w:numPr>
        <w:numId w:val="50"/>
      </w:numPr>
    </w:pPr>
  </w:style>
  <w:style w:type="numbering" w:customStyle="1" w:styleId="WWNum17">
    <w:name w:val="WWNum17"/>
    <w:basedOn w:val="Bezlisty"/>
    <w:rsid w:val="007852C9"/>
    <w:pPr>
      <w:numPr>
        <w:numId w:val="51"/>
      </w:numPr>
    </w:pPr>
  </w:style>
  <w:style w:type="numbering" w:customStyle="1" w:styleId="WWNum18">
    <w:name w:val="WWNum18"/>
    <w:basedOn w:val="Bezlisty"/>
    <w:rsid w:val="007852C9"/>
    <w:pPr>
      <w:numPr>
        <w:numId w:val="52"/>
      </w:numPr>
    </w:pPr>
  </w:style>
  <w:style w:type="numbering" w:customStyle="1" w:styleId="WWNum19">
    <w:name w:val="WWNum19"/>
    <w:basedOn w:val="Bezlisty"/>
    <w:rsid w:val="007852C9"/>
    <w:pPr>
      <w:numPr>
        <w:numId w:val="53"/>
      </w:numPr>
    </w:pPr>
  </w:style>
  <w:style w:type="numbering" w:customStyle="1" w:styleId="WWNum20">
    <w:name w:val="WWNum20"/>
    <w:basedOn w:val="Bezlisty"/>
    <w:rsid w:val="007852C9"/>
    <w:pPr>
      <w:numPr>
        <w:numId w:val="54"/>
      </w:numPr>
    </w:pPr>
  </w:style>
  <w:style w:type="numbering" w:customStyle="1" w:styleId="WWNum21">
    <w:name w:val="WWNum21"/>
    <w:basedOn w:val="Bezlisty"/>
    <w:rsid w:val="007852C9"/>
    <w:pPr>
      <w:numPr>
        <w:numId w:val="55"/>
      </w:numPr>
    </w:pPr>
  </w:style>
  <w:style w:type="numbering" w:customStyle="1" w:styleId="WWNum24">
    <w:name w:val="WWNum24"/>
    <w:basedOn w:val="Bezlisty"/>
    <w:rsid w:val="007852C9"/>
    <w:pPr>
      <w:numPr>
        <w:numId w:val="56"/>
      </w:numPr>
    </w:pPr>
  </w:style>
  <w:style w:type="numbering" w:customStyle="1" w:styleId="WWNum26">
    <w:name w:val="WWNum26"/>
    <w:basedOn w:val="Bezlisty"/>
    <w:rsid w:val="007852C9"/>
    <w:pPr>
      <w:numPr>
        <w:numId w:val="57"/>
      </w:numPr>
    </w:pPr>
  </w:style>
  <w:style w:type="numbering" w:customStyle="1" w:styleId="WWNum27">
    <w:name w:val="WWNum27"/>
    <w:basedOn w:val="Bezlisty"/>
    <w:rsid w:val="007852C9"/>
    <w:pPr>
      <w:numPr>
        <w:numId w:val="58"/>
      </w:numPr>
    </w:pPr>
  </w:style>
  <w:style w:type="numbering" w:customStyle="1" w:styleId="WWNum28">
    <w:name w:val="WWNum28"/>
    <w:basedOn w:val="Bezlisty"/>
    <w:rsid w:val="007852C9"/>
    <w:pPr>
      <w:numPr>
        <w:numId w:val="59"/>
      </w:numPr>
    </w:pPr>
  </w:style>
  <w:style w:type="numbering" w:customStyle="1" w:styleId="WWNum29">
    <w:name w:val="WWNum29"/>
    <w:basedOn w:val="Bezlisty"/>
    <w:rsid w:val="007852C9"/>
    <w:pPr>
      <w:numPr>
        <w:numId w:val="60"/>
      </w:numPr>
    </w:pPr>
  </w:style>
  <w:style w:type="numbering" w:customStyle="1" w:styleId="WWNum30">
    <w:name w:val="WWNum30"/>
    <w:basedOn w:val="Bezlisty"/>
    <w:rsid w:val="007852C9"/>
    <w:pPr>
      <w:numPr>
        <w:numId w:val="61"/>
      </w:numPr>
    </w:pPr>
  </w:style>
  <w:style w:type="numbering" w:customStyle="1" w:styleId="WWNum31">
    <w:name w:val="WWNum31"/>
    <w:basedOn w:val="Bezlisty"/>
    <w:rsid w:val="007852C9"/>
    <w:pPr>
      <w:numPr>
        <w:numId w:val="62"/>
      </w:numPr>
    </w:pPr>
  </w:style>
  <w:style w:type="numbering" w:customStyle="1" w:styleId="WWNum32">
    <w:name w:val="WWNum32"/>
    <w:basedOn w:val="Bezlisty"/>
    <w:rsid w:val="007852C9"/>
    <w:pPr>
      <w:numPr>
        <w:numId w:val="63"/>
      </w:numPr>
    </w:pPr>
  </w:style>
  <w:style w:type="numbering" w:customStyle="1" w:styleId="WWNum33">
    <w:name w:val="WWNum33"/>
    <w:basedOn w:val="Bezlisty"/>
    <w:rsid w:val="007852C9"/>
    <w:pPr>
      <w:numPr>
        <w:numId w:val="64"/>
      </w:numPr>
    </w:pPr>
  </w:style>
  <w:style w:type="numbering" w:customStyle="1" w:styleId="WWNum34">
    <w:name w:val="WWNum34"/>
    <w:basedOn w:val="Bezlisty"/>
    <w:rsid w:val="007852C9"/>
    <w:pPr>
      <w:numPr>
        <w:numId w:val="65"/>
      </w:numPr>
    </w:pPr>
  </w:style>
  <w:style w:type="numbering" w:customStyle="1" w:styleId="WWNum35">
    <w:name w:val="WWNum35"/>
    <w:basedOn w:val="Bezlisty"/>
    <w:rsid w:val="007852C9"/>
    <w:pPr>
      <w:numPr>
        <w:numId w:val="66"/>
      </w:numPr>
    </w:pPr>
  </w:style>
  <w:style w:type="numbering" w:customStyle="1" w:styleId="WWNum36">
    <w:name w:val="WWNum36"/>
    <w:basedOn w:val="Bezlisty"/>
    <w:rsid w:val="007852C9"/>
    <w:pPr>
      <w:numPr>
        <w:numId w:val="67"/>
      </w:numPr>
    </w:pPr>
  </w:style>
  <w:style w:type="numbering" w:customStyle="1" w:styleId="WWNum37">
    <w:name w:val="WWNum37"/>
    <w:basedOn w:val="Bezlisty"/>
    <w:rsid w:val="007852C9"/>
    <w:pPr>
      <w:numPr>
        <w:numId w:val="68"/>
      </w:numPr>
    </w:pPr>
  </w:style>
  <w:style w:type="numbering" w:customStyle="1" w:styleId="WWNum38">
    <w:name w:val="WWNum38"/>
    <w:basedOn w:val="Bezlisty"/>
    <w:rsid w:val="007852C9"/>
    <w:pPr>
      <w:numPr>
        <w:numId w:val="69"/>
      </w:numPr>
    </w:pPr>
  </w:style>
  <w:style w:type="numbering" w:customStyle="1" w:styleId="WWNum39">
    <w:name w:val="WWNum39"/>
    <w:basedOn w:val="Bezlisty"/>
    <w:rsid w:val="007852C9"/>
    <w:pPr>
      <w:numPr>
        <w:numId w:val="70"/>
      </w:numPr>
    </w:pPr>
  </w:style>
  <w:style w:type="numbering" w:customStyle="1" w:styleId="WWNum40">
    <w:name w:val="WWNum40"/>
    <w:basedOn w:val="Bezlisty"/>
    <w:rsid w:val="007852C9"/>
    <w:pPr>
      <w:numPr>
        <w:numId w:val="71"/>
      </w:numPr>
    </w:pPr>
  </w:style>
  <w:style w:type="numbering" w:customStyle="1" w:styleId="WWNum41">
    <w:name w:val="WWNum41"/>
    <w:basedOn w:val="Bezlisty"/>
    <w:rsid w:val="007852C9"/>
    <w:pPr>
      <w:numPr>
        <w:numId w:val="72"/>
      </w:numPr>
    </w:pPr>
  </w:style>
  <w:style w:type="numbering" w:customStyle="1" w:styleId="WWNum42">
    <w:name w:val="WWNum42"/>
    <w:basedOn w:val="Bezlisty"/>
    <w:rsid w:val="007852C9"/>
    <w:pPr>
      <w:numPr>
        <w:numId w:val="73"/>
      </w:numPr>
    </w:pPr>
  </w:style>
  <w:style w:type="numbering" w:customStyle="1" w:styleId="WWNum43">
    <w:name w:val="WWNum43"/>
    <w:basedOn w:val="Bezlisty"/>
    <w:rsid w:val="007852C9"/>
    <w:pPr>
      <w:numPr>
        <w:numId w:val="74"/>
      </w:numPr>
    </w:pPr>
  </w:style>
  <w:style w:type="numbering" w:customStyle="1" w:styleId="WWNum44">
    <w:name w:val="WWNum44"/>
    <w:basedOn w:val="Bezlisty"/>
    <w:rsid w:val="007852C9"/>
    <w:pPr>
      <w:numPr>
        <w:numId w:val="75"/>
      </w:numPr>
    </w:pPr>
  </w:style>
  <w:style w:type="numbering" w:customStyle="1" w:styleId="WWNum45">
    <w:name w:val="WWNum45"/>
    <w:basedOn w:val="Bezlisty"/>
    <w:rsid w:val="007852C9"/>
    <w:pPr>
      <w:numPr>
        <w:numId w:val="76"/>
      </w:numPr>
    </w:pPr>
  </w:style>
  <w:style w:type="numbering" w:customStyle="1" w:styleId="WWNum46">
    <w:name w:val="WWNum46"/>
    <w:basedOn w:val="Bezlisty"/>
    <w:rsid w:val="007852C9"/>
    <w:pPr>
      <w:numPr>
        <w:numId w:val="77"/>
      </w:numPr>
    </w:pPr>
  </w:style>
  <w:style w:type="numbering" w:customStyle="1" w:styleId="WWNum47">
    <w:name w:val="WWNum47"/>
    <w:basedOn w:val="Bezlisty"/>
    <w:rsid w:val="007852C9"/>
    <w:pPr>
      <w:numPr>
        <w:numId w:val="78"/>
      </w:numPr>
    </w:pPr>
  </w:style>
  <w:style w:type="numbering" w:customStyle="1" w:styleId="WWNum48">
    <w:name w:val="WWNum48"/>
    <w:basedOn w:val="Bezlisty"/>
    <w:rsid w:val="007852C9"/>
    <w:pPr>
      <w:numPr>
        <w:numId w:val="79"/>
      </w:numPr>
    </w:pPr>
  </w:style>
  <w:style w:type="numbering" w:customStyle="1" w:styleId="WWNum49">
    <w:name w:val="WWNum49"/>
    <w:basedOn w:val="Bezlisty"/>
    <w:rsid w:val="007852C9"/>
    <w:pPr>
      <w:numPr>
        <w:numId w:val="80"/>
      </w:numPr>
    </w:pPr>
  </w:style>
  <w:style w:type="numbering" w:customStyle="1" w:styleId="WWNum50">
    <w:name w:val="WWNum50"/>
    <w:basedOn w:val="Bezlisty"/>
    <w:rsid w:val="007852C9"/>
    <w:pPr>
      <w:numPr>
        <w:numId w:val="81"/>
      </w:numPr>
    </w:pPr>
  </w:style>
  <w:style w:type="numbering" w:customStyle="1" w:styleId="WWNum51">
    <w:name w:val="WWNum51"/>
    <w:basedOn w:val="Bezlisty"/>
    <w:rsid w:val="007852C9"/>
    <w:pPr>
      <w:numPr>
        <w:numId w:val="82"/>
      </w:numPr>
    </w:pPr>
  </w:style>
  <w:style w:type="numbering" w:customStyle="1" w:styleId="WWNum52">
    <w:name w:val="WWNum52"/>
    <w:basedOn w:val="Bezlisty"/>
    <w:rsid w:val="007852C9"/>
    <w:pPr>
      <w:numPr>
        <w:numId w:val="83"/>
      </w:numPr>
    </w:pPr>
  </w:style>
  <w:style w:type="numbering" w:customStyle="1" w:styleId="WWNum53">
    <w:name w:val="WWNum53"/>
    <w:basedOn w:val="Bezlisty"/>
    <w:rsid w:val="007852C9"/>
    <w:pPr>
      <w:numPr>
        <w:numId w:val="84"/>
      </w:numPr>
    </w:pPr>
  </w:style>
  <w:style w:type="numbering" w:customStyle="1" w:styleId="WWNum54">
    <w:name w:val="WWNum54"/>
    <w:basedOn w:val="Bezlisty"/>
    <w:rsid w:val="007852C9"/>
    <w:pPr>
      <w:numPr>
        <w:numId w:val="85"/>
      </w:numPr>
    </w:pPr>
  </w:style>
  <w:style w:type="numbering" w:customStyle="1" w:styleId="WWNum55">
    <w:name w:val="WWNum55"/>
    <w:basedOn w:val="Bezlisty"/>
    <w:rsid w:val="007852C9"/>
    <w:pPr>
      <w:numPr>
        <w:numId w:val="86"/>
      </w:numPr>
    </w:pPr>
  </w:style>
  <w:style w:type="numbering" w:customStyle="1" w:styleId="WWNum56">
    <w:name w:val="WWNum56"/>
    <w:basedOn w:val="Bezlisty"/>
    <w:rsid w:val="007852C9"/>
    <w:pPr>
      <w:numPr>
        <w:numId w:val="87"/>
      </w:numPr>
    </w:pPr>
  </w:style>
  <w:style w:type="numbering" w:customStyle="1" w:styleId="WWNum57">
    <w:name w:val="WWNum57"/>
    <w:basedOn w:val="Bezlisty"/>
    <w:rsid w:val="007852C9"/>
    <w:pPr>
      <w:numPr>
        <w:numId w:val="88"/>
      </w:numPr>
    </w:pPr>
  </w:style>
  <w:style w:type="numbering" w:customStyle="1" w:styleId="WWNum58">
    <w:name w:val="WWNum58"/>
    <w:basedOn w:val="Bezlisty"/>
    <w:rsid w:val="007852C9"/>
    <w:pPr>
      <w:numPr>
        <w:numId w:val="89"/>
      </w:numPr>
    </w:pPr>
  </w:style>
  <w:style w:type="numbering" w:customStyle="1" w:styleId="WWNum59">
    <w:name w:val="WWNum59"/>
    <w:basedOn w:val="Bezlisty"/>
    <w:rsid w:val="007852C9"/>
    <w:pPr>
      <w:numPr>
        <w:numId w:val="90"/>
      </w:numPr>
    </w:pPr>
  </w:style>
  <w:style w:type="numbering" w:customStyle="1" w:styleId="WWNum60">
    <w:name w:val="WWNum60"/>
    <w:basedOn w:val="Bezlisty"/>
    <w:rsid w:val="007852C9"/>
    <w:pPr>
      <w:numPr>
        <w:numId w:val="91"/>
      </w:numPr>
    </w:pPr>
  </w:style>
  <w:style w:type="numbering" w:customStyle="1" w:styleId="WWNum61">
    <w:name w:val="WWNum61"/>
    <w:basedOn w:val="Bezlisty"/>
    <w:rsid w:val="007852C9"/>
    <w:pPr>
      <w:numPr>
        <w:numId w:val="92"/>
      </w:numPr>
    </w:pPr>
  </w:style>
  <w:style w:type="numbering" w:customStyle="1" w:styleId="WWNum62">
    <w:name w:val="WWNum62"/>
    <w:basedOn w:val="Bezlisty"/>
    <w:rsid w:val="007852C9"/>
    <w:pPr>
      <w:numPr>
        <w:numId w:val="93"/>
      </w:numPr>
    </w:pPr>
  </w:style>
  <w:style w:type="numbering" w:customStyle="1" w:styleId="WWNum63">
    <w:name w:val="WWNum63"/>
    <w:basedOn w:val="Bezlisty"/>
    <w:rsid w:val="007852C9"/>
    <w:pPr>
      <w:numPr>
        <w:numId w:val="94"/>
      </w:numPr>
    </w:pPr>
  </w:style>
  <w:style w:type="numbering" w:customStyle="1" w:styleId="WWNum64">
    <w:name w:val="WWNum64"/>
    <w:basedOn w:val="Bezlisty"/>
    <w:rsid w:val="007852C9"/>
    <w:pPr>
      <w:numPr>
        <w:numId w:val="95"/>
      </w:numPr>
    </w:pPr>
  </w:style>
  <w:style w:type="numbering" w:customStyle="1" w:styleId="WWNum65">
    <w:name w:val="WWNum65"/>
    <w:basedOn w:val="Bezlisty"/>
    <w:rsid w:val="007852C9"/>
    <w:pPr>
      <w:numPr>
        <w:numId w:val="96"/>
      </w:numPr>
    </w:pPr>
  </w:style>
  <w:style w:type="numbering" w:customStyle="1" w:styleId="WWNum66">
    <w:name w:val="WWNum66"/>
    <w:basedOn w:val="Bezlisty"/>
    <w:rsid w:val="007852C9"/>
    <w:pPr>
      <w:numPr>
        <w:numId w:val="97"/>
      </w:numPr>
    </w:pPr>
  </w:style>
  <w:style w:type="numbering" w:customStyle="1" w:styleId="WWNum67">
    <w:name w:val="WWNum67"/>
    <w:basedOn w:val="Bezlisty"/>
    <w:rsid w:val="007852C9"/>
    <w:pPr>
      <w:numPr>
        <w:numId w:val="98"/>
      </w:numPr>
    </w:pPr>
  </w:style>
  <w:style w:type="numbering" w:customStyle="1" w:styleId="WWNum68">
    <w:name w:val="WWNum68"/>
    <w:basedOn w:val="Bezlisty"/>
    <w:rsid w:val="007852C9"/>
    <w:pPr>
      <w:numPr>
        <w:numId w:val="99"/>
      </w:numPr>
    </w:pPr>
  </w:style>
  <w:style w:type="numbering" w:customStyle="1" w:styleId="WWNum69">
    <w:name w:val="WWNum69"/>
    <w:basedOn w:val="Bezlisty"/>
    <w:rsid w:val="007852C9"/>
    <w:pPr>
      <w:numPr>
        <w:numId w:val="100"/>
      </w:numPr>
    </w:pPr>
  </w:style>
  <w:style w:type="numbering" w:customStyle="1" w:styleId="WWNum70">
    <w:name w:val="WWNum70"/>
    <w:basedOn w:val="Bezlisty"/>
    <w:rsid w:val="007852C9"/>
    <w:pPr>
      <w:numPr>
        <w:numId w:val="101"/>
      </w:numPr>
    </w:pPr>
  </w:style>
  <w:style w:type="numbering" w:customStyle="1" w:styleId="WWNum71">
    <w:name w:val="WWNum71"/>
    <w:basedOn w:val="Bezlisty"/>
    <w:rsid w:val="007852C9"/>
    <w:pPr>
      <w:numPr>
        <w:numId w:val="102"/>
      </w:numPr>
    </w:pPr>
  </w:style>
  <w:style w:type="numbering" w:customStyle="1" w:styleId="WWNum72">
    <w:name w:val="WWNum72"/>
    <w:basedOn w:val="Bezlisty"/>
    <w:rsid w:val="007852C9"/>
    <w:pPr>
      <w:numPr>
        <w:numId w:val="103"/>
      </w:numPr>
    </w:pPr>
  </w:style>
  <w:style w:type="numbering" w:customStyle="1" w:styleId="WWNum73">
    <w:name w:val="WWNum73"/>
    <w:basedOn w:val="Bezlisty"/>
    <w:rsid w:val="007852C9"/>
    <w:pPr>
      <w:numPr>
        <w:numId w:val="104"/>
      </w:numPr>
    </w:pPr>
  </w:style>
  <w:style w:type="numbering" w:customStyle="1" w:styleId="WWNum74">
    <w:name w:val="WWNum74"/>
    <w:basedOn w:val="Bezlisty"/>
    <w:rsid w:val="007852C9"/>
    <w:pPr>
      <w:numPr>
        <w:numId w:val="105"/>
      </w:numPr>
    </w:pPr>
  </w:style>
  <w:style w:type="numbering" w:customStyle="1" w:styleId="WWNum75">
    <w:name w:val="WWNum75"/>
    <w:basedOn w:val="Bezlisty"/>
    <w:rsid w:val="007852C9"/>
    <w:pPr>
      <w:numPr>
        <w:numId w:val="106"/>
      </w:numPr>
    </w:pPr>
  </w:style>
  <w:style w:type="numbering" w:customStyle="1" w:styleId="WWNum76">
    <w:name w:val="WWNum76"/>
    <w:basedOn w:val="Bezlisty"/>
    <w:rsid w:val="007852C9"/>
    <w:pPr>
      <w:numPr>
        <w:numId w:val="107"/>
      </w:numPr>
    </w:pPr>
  </w:style>
  <w:style w:type="numbering" w:customStyle="1" w:styleId="WWNum77">
    <w:name w:val="WWNum77"/>
    <w:basedOn w:val="Bezlisty"/>
    <w:rsid w:val="007852C9"/>
    <w:pPr>
      <w:numPr>
        <w:numId w:val="108"/>
      </w:numPr>
    </w:pPr>
  </w:style>
  <w:style w:type="numbering" w:customStyle="1" w:styleId="WWNum78">
    <w:name w:val="WWNum78"/>
    <w:basedOn w:val="Bezlisty"/>
    <w:rsid w:val="007852C9"/>
    <w:pPr>
      <w:numPr>
        <w:numId w:val="109"/>
      </w:numPr>
    </w:pPr>
  </w:style>
  <w:style w:type="numbering" w:customStyle="1" w:styleId="WWNum79">
    <w:name w:val="WWNum79"/>
    <w:basedOn w:val="Bezlisty"/>
    <w:rsid w:val="007852C9"/>
    <w:pPr>
      <w:numPr>
        <w:numId w:val="110"/>
      </w:numPr>
    </w:pPr>
  </w:style>
  <w:style w:type="numbering" w:customStyle="1" w:styleId="WWNum80">
    <w:name w:val="WWNum80"/>
    <w:basedOn w:val="Bezlisty"/>
    <w:rsid w:val="007852C9"/>
    <w:pPr>
      <w:numPr>
        <w:numId w:val="111"/>
      </w:numPr>
    </w:pPr>
  </w:style>
  <w:style w:type="numbering" w:customStyle="1" w:styleId="WWNum81">
    <w:name w:val="WWNum81"/>
    <w:basedOn w:val="Bezlisty"/>
    <w:rsid w:val="007852C9"/>
    <w:pPr>
      <w:numPr>
        <w:numId w:val="112"/>
      </w:numPr>
    </w:pPr>
  </w:style>
  <w:style w:type="numbering" w:customStyle="1" w:styleId="WWNum82">
    <w:name w:val="WWNum82"/>
    <w:basedOn w:val="Bezlisty"/>
    <w:rsid w:val="007852C9"/>
    <w:pPr>
      <w:numPr>
        <w:numId w:val="113"/>
      </w:numPr>
    </w:pPr>
  </w:style>
  <w:style w:type="numbering" w:customStyle="1" w:styleId="WWNum83">
    <w:name w:val="WWNum83"/>
    <w:basedOn w:val="Bezlisty"/>
    <w:rsid w:val="007852C9"/>
    <w:pPr>
      <w:numPr>
        <w:numId w:val="114"/>
      </w:numPr>
    </w:pPr>
  </w:style>
  <w:style w:type="numbering" w:customStyle="1" w:styleId="WWNum84">
    <w:name w:val="WWNum84"/>
    <w:basedOn w:val="Bezlisty"/>
    <w:rsid w:val="007852C9"/>
    <w:pPr>
      <w:numPr>
        <w:numId w:val="115"/>
      </w:numPr>
    </w:pPr>
  </w:style>
  <w:style w:type="numbering" w:customStyle="1" w:styleId="WWNum85">
    <w:name w:val="WWNum85"/>
    <w:basedOn w:val="Bezlisty"/>
    <w:rsid w:val="007852C9"/>
    <w:pPr>
      <w:numPr>
        <w:numId w:val="116"/>
      </w:numPr>
    </w:pPr>
  </w:style>
  <w:style w:type="numbering" w:customStyle="1" w:styleId="WWNum86">
    <w:name w:val="WWNum86"/>
    <w:basedOn w:val="Bezlisty"/>
    <w:rsid w:val="007852C9"/>
    <w:pPr>
      <w:numPr>
        <w:numId w:val="117"/>
      </w:numPr>
    </w:pPr>
  </w:style>
  <w:style w:type="numbering" w:customStyle="1" w:styleId="WWNum87">
    <w:name w:val="WWNum87"/>
    <w:basedOn w:val="Bezlisty"/>
    <w:rsid w:val="007852C9"/>
    <w:pPr>
      <w:numPr>
        <w:numId w:val="118"/>
      </w:numPr>
    </w:pPr>
  </w:style>
  <w:style w:type="numbering" w:customStyle="1" w:styleId="WWNum88">
    <w:name w:val="WWNum88"/>
    <w:basedOn w:val="Bezlisty"/>
    <w:rsid w:val="007852C9"/>
    <w:pPr>
      <w:numPr>
        <w:numId w:val="119"/>
      </w:numPr>
    </w:pPr>
  </w:style>
  <w:style w:type="numbering" w:customStyle="1" w:styleId="WWNum89">
    <w:name w:val="WWNum89"/>
    <w:basedOn w:val="Bezlisty"/>
    <w:rsid w:val="007852C9"/>
    <w:pPr>
      <w:numPr>
        <w:numId w:val="120"/>
      </w:numPr>
    </w:pPr>
  </w:style>
  <w:style w:type="numbering" w:customStyle="1" w:styleId="WWNum90">
    <w:name w:val="WWNum90"/>
    <w:basedOn w:val="Bezlisty"/>
    <w:rsid w:val="007852C9"/>
    <w:pPr>
      <w:numPr>
        <w:numId w:val="121"/>
      </w:numPr>
    </w:pPr>
  </w:style>
  <w:style w:type="numbering" w:customStyle="1" w:styleId="WWNum91">
    <w:name w:val="WWNum91"/>
    <w:basedOn w:val="Bezlisty"/>
    <w:rsid w:val="007852C9"/>
    <w:pPr>
      <w:numPr>
        <w:numId w:val="122"/>
      </w:numPr>
    </w:pPr>
  </w:style>
  <w:style w:type="numbering" w:customStyle="1" w:styleId="WWNum92">
    <w:name w:val="WWNum92"/>
    <w:basedOn w:val="Bezlisty"/>
    <w:rsid w:val="007852C9"/>
    <w:pPr>
      <w:numPr>
        <w:numId w:val="123"/>
      </w:numPr>
    </w:pPr>
  </w:style>
  <w:style w:type="numbering" w:customStyle="1" w:styleId="WWNum93">
    <w:name w:val="WWNum93"/>
    <w:basedOn w:val="Bezlisty"/>
    <w:rsid w:val="007852C9"/>
    <w:pPr>
      <w:numPr>
        <w:numId w:val="124"/>
      </w:numPr>
    </w:pPr>
  </w:style>
  <w:style w:type="numbering" w:customStyle="1" w:styleId="WWNum94">
    <w:name w:val="WWNum94"/>
    <w:basedOn w:val="Bezlisty"/>
    <w:rsid w:val="007852C9"/>
    <w:pPr>
      <w:numPr>
        <w:numId w:val="125"/>
      </w:numPr>
    </w:pPr>
  </w:style>
  <w:style w:type="numbering" w:customStyle="1" w:styleId="WWNum95">
    <w:name w:val="WWNum95"/>
    <w:basedOn w:val="Bezlisty"/>
    <w:rsid w:val="007852C9"/>
    <w:pPr>
      <w:numPr>
        <w:numId w:val="126"/>
      </w:numPr>
    </w:pPr>
  </w:style>
  <w:style w:type="numbering" w:customStyle="1" w:styleId="WWNum96">
    <w:name w:val="WWNum96"/>
    <w:basedOn w:val="Bezlisty"/>
    <w:rsid w:val="007852C9"/>
    <w:pPr>
      <w:numPr>
        <w:numId w:val="127"/>
      </w:numPr>
    </w:pPr>
  </w:style>
  <w:style w:type="numbering" w:customStyle="1" w:styleId="WWNum97">
    <w:name w:val="WWNum97"/>
    <w:basedOn w:val="Bezlisty"/>
    <w:rsid w:val="007852C9"/>
    <w:pPr>
      <w:numPr>
        <w:numId w:val="128"/>
      </w:numPr>
    </w:pPr>
  </w:style>
  <w:style w:type="numbering" w:customStyle="1" w:styleId="WWNum98">
    <w:name w:val="WWNum98"/>
    <w:basedOn w:val="Bezlisty"/>
    <w:rsid w:val="007852C9"/>
    <w:pPr>
      <w:numPr>
        <w:numId w:val="129"/>
      </w:numPr>
    </w:pPr>
  </w:style>
  <w:style w:type="numbering" w:customStyle="1" w:styleId="WWNum99">
    <w:name w:val="WWNum99"/>
    <w:basedOn w:val="Bezlisty"/>
    <w:rsid w:val="007852C9"/>
    <w:pPr>
      <w:numPr>
        <w:numId w:val="130"/>
      </w:numPr>
    </w:pPr>
  </w:style>
  <w:style w:type="numbering" w:customStyle="1" w:styleId="WWNum100">
    <w:name w:val="WWNum100"/>
    <w:basedOn w:val="Bezlisty"/>
    <w:rsid w:val="007852C9"/>
    <w:pPr>
      <w:numPr>
        <w:numId w:val="131"/>
      </w:numPr>
    </w:pPr>
  </w:style>
  <w:style w:type="numbering" w:customStyle="1" w:styleId="WWNum101">
    <w:name w:val="WWNum101"/>
    <w:basedOn w:val="Bezlisty"/>
    <w:rsid w:val="007852C9"/>
    <w:pPr>
      <w:numPr>
        <w:numId w:val="132"/>
      </w:numPr>
    </w:pPr>
  </w:style>
  <w:style w:type="numbering" w:customStyle="1" w:styleId="WWNum102">
    <w:name w:val="WWNum102"/>
    <w:basedOn w:val="Bezlisty"/>
    <w:rsid w:val="007852C9"/>
    <w:pPr>
      <w:numPr>
        <w:numId w:val="133"/>
      </w:numPr>
    </w:pPr>
  </w:style>
  <w:style w:type="numbering" w:customStyle="1" w:styleId="WWNum103">
    <w:name w:val="WWNum103"/>
    <w:basedOn w:val="Bezlisty"/>
    <w:rsid w:val="007852C9"/>
    <w:pPr>
      <w:numPr>
        <w:numId w:val="134"/>
      </w:numPr>
    </w:pPr>
  </w:style>
  <w:style w:type="numbering" w:customStyle="1" w:styleId="WWNum104">
    <w:name w:val="WWNum104"/>
    <w:basedOn w:val="Bezlisty"/>
    <w:rsid w:val="007852C9"/>
    <w:pPr>
      <w:numPr>
        <w:numId w:val="135"/>
      </w:numPr>
    </w:pPr>
  </w:style>
  <w:style w:type="numbering" w:customStyle="1" w:styleId="WWNum105">
    <w:name w:val="WWNum105"/>
    <w:basedOn w:val="Bezlisty"/>
    <w:rsid w:val="007852C9"/>
    <w:pPr>
      <w:numPr>
        <w:numId w:val="136"/>
      </w:numPr>
    </w:pPr>
  </w:style>
  <w:style w:type="numbering" w:customStyle="1" w:styleId="WWNum106">
    <w:name w:val="WWNum106"/>
    <w:basedOn w:val="Bezlisty"/>
    <w:rsid w:val="007852C9"/>
    <w:pPr>
      <w:numPr>
        <w:numId w:val="137"/>
      </w:numPr>
    </w:pPr>
  </w:style>
  <w:style w:type="numbering" w:customStyle="1" w:styleId="WWNum107">
    <w:name w:val="WWNum107"/>
    <w:basedOn w:val="Bezlisty"/>
    <w:rsid w:val="007852C9"/>
    <w:pPr>
      <w:numPr>
        <w:numId w:val="138"/>
      </w:numPr>
    </w:pPr>
  </w:style>
  <w:style w:type="numbering" w:customStyle="1" w:styleId="WWNum108">
    <w:name w:val="WWNum108"/>
    <w:basedOn w:val="Bezlisty"/>
    <w:rsid w:val="007852C9"/>
    <w:pPr>
      <w:numPr>
        <w:numId w:val="139"/>
      </w:numPr>
    </w:pPr>
  </w:style>
  <w:style w:type="numbering" w:customStyle="1" w:styleId="WWNum109">
    <w:name w:val="WWNum109"/>
    <w:basedOn w:val="Bezlisty"/>
    <w:rsid w:val="007852C9"/>
    <w:pPr>
      <w:numPr>
        <w:numId w:val="140"/>
      </w:numPr>
    </w:pPr>
  </w:style>
  <w:style w:type="numbering" w:customStyle="1" w:styleId="WWNum110">
    <w:name w:val="WWNum110"/>
    <w:basedOn w:val="Bezlisty"/>
    <w:rsid w:val="007852C9"/>
    <w:pPr>
      <w:numPr>
        <w:numId w:val="141"/>
      </w:numPr>
    </w:pPr>
  </w:style>
  <w:style w:type="numbering" w:customStyle="1" w:styleId="WWNum111">
    <w:name w:val="WWNum111"/>
    <w:basedOn w:val="Bezlisty"/>
    <w:rsid w:val="007852C9"/>
    <w:pPr>
      <w:numPr>
        <w:numId w:val="142"/>
      </w:numPr>
    </w:pPr>
  </w:style>
  <w:style w:type="numbering" w:customStyle="1" w:styleId="WWNum112">
    <w:name w:val="WWNum112"/>
    <w:basedOn w:val="Bezlisty"/>
    <w:rsid w:val="007852C9"/>
    <w:pPr>
      <w:numPr>
        <w:numId w:val="143"/>
      </w:numPr>
    </w:pPr>
  </w:style>
  <w:style w:type="numbering" w:customStyle="1" w:styleId="WWNum113">
    <w:name w:val="WWNum113"/>
    <w:basedOn w:val="Bezlisty"/>
    <w:rsid w:val="007852C9"/>
    <w:pPr>
      <w:numPr>
        <w:numId w:val="144"/>
      </w:numPr>
    </w:pPr>
  </w:style>
  <w:style w:type="numbering" w:customStyle="1" w:styleId="WWNum114">
    <w:name w:val="WWNum114"/>
    <w:basedOn w:val="Bezlisty"/>
    <w:rsid w:val="007852C9"/>
    <w:pPr>
      <w:numPr>
        <w:numId w:val="145"/>
      </w:numPr>
    </w:pPr>
  </w:style>
  <w:style w:type="numbering" w:customStyle="1" w:styleId="WWNum115">
    <w:name w:val="WWNum115"/>
    <w:basedOn w:val="Bezlisty"/>
    <w:rsid w:val="007852C9"/>
    <w:pPr>
      <w:numPr>
        <w:numId w:val="146"/>
      </w:numPr>
    </w:pPr>
  </w:style>
  <w:style w:type="numbering" w:customStyle="1" w:styleId="WWNum116">
    <w:name w:val="WWNum116"/>
    <w:basedOn w:val="Bezlisty"/>
    <w:rsid w:val="007852C9"/>
    <w:pPr>
      <w:numPr>
        <w:numId w:val="147"/>
      </w:numPr>
    </w:pPr>
  </w:style>
  <w:style w:type="numbering" w:customStyle="1" w:styleId="WWNum117">
    <w:name w:val="WWNum117"/>
    <w:basedOn w:val="Bezlisty"/>
    <w:rsid w:val="007852C9"/>
    <w:pPr>
      <w:numPr>
        <w:numId w:val="148"/>
      </w:numPr>
    </w:pPr>
  </w:style>
  <w:style w:type="numbering" w:customStyle="1" w:styleId="WWNum118">
    <w:name w:val="WWNum118"/>
    <w:basedOn w:val="Bezlisty"/>
    <w:rsid w:val="007852C9"/>
    <w:pPr>
      <w:numPr>
        <w:numId w:val="149"/>
      </w:numPr>
    </w:pPr>
  </w:style>
  <w:style w:type="numbering" w:customStyle="1" w:styleId="WWNum119">
    <w:name w:val="WWNum119"/>
    <w:basedOn w:val="Bezlisty"/>
    <w:rsid w:val="007852C9"/>
    <w:pPr>
      <w:numPr>
        <w:numId w:val="150"/>
      </w:numPr>
    </w:pPr>
  </w:style>
  <w:style w:type="numbering" w:customStyle="1" w:styleId="WWNum120">
    <w:name w:val="WWNum120"/>
    <w:basedOn w:val="Bezlisty"/>
    <w:rsid w:val="007852C9"/>
    <w:pPr>
      <w:numPr>
        <w:numId w:val="151"/>
      </w:numPr>
    </w:pPr>
  </w:style>
  <w:style w:type="numbering" w:customStyle="1" w:styleId="WWNum121">
    <w:name w:val="WWNum121"/>
    <w:basedOn w:val="Bezlisty"/>
    <w:rsid w:val="007852C9"/>
    <w:pPr>
      <w:numPr>
        <w:numId w:val="152"/>
      </w:numPr>
    </w:pPr>
  </w:style>
  <w:style w:type="numbering" w:customStyle="1" w:styleId="WWNum122">
    <w:name w:val="WWNum122"/>
    <w:basedOn w:val="Bezlisty"/>
    <w:rsid w:val="007852C9"/>
    <w:pPr>
      <w:numPr>
        <w:numId w:val="153"/>
      </w:numPr>
    </w:pPr>
  </w:style>
  <w:style w:type="numbering" w:customStyle="1" w:styleId="WWNum123">
    <w:name w:val="WWNum123"/>
    <w:basedOn w:val="Bezlisty"/>
    <w:rsid w:val="007852C9"/>
    <w:pPr>
      <w:numPr>
        <w:numId w:val="154"/>
      </w:numPr>
    </w:pPr>
  </w:style>
  <w:style w:type="numbering" w:customStyle="1" w:styleId="WWNum124">
    <w:name w:val="WWNum124"/>
    <w:basedOn w:val="Bezlisty"/>
    <w:rsid w:val="007852C9"/>
    <w:pPr>
      <w:numPr>
        <w:numId w:val="155"/>
      </w:numPr>
    </w:pPr>
  </w:style>
  <w:style w:type="numbering" w:customStyle="1" w:styleId="WWNum125">
    <w:name w:val="WWNum125"/>
    <w:basedOn w:val="Bezlisty"/>
    <w:rsid w:val="007852C9"/>
    <w:pPr>
      <w:numPr>
        <w:numId w:val="156"/>
      </w:numPr>
    </w:pPr>
  </w:style>
  <w:style w:type="numbering" w:customStyle="1" w:styleId="WWNum126">
    <w:name w:val="WWNum126"/>
    <w:basedOn w:val="Bezlisty"/>
    <w:rsid w:val="007852C9"/>
    <w:pPr>
      <w:numPr>
        <w:numId w:val="157"/>
      </w:numPr>
    </w:pPr>
  </w:style>
  <w:style w:type="numbering" w:customStyle="1" w:styleId="WWNum127">
    <w:name w:val="WWNum127"/>
    <w:basedOn w:val="Bezlisty"/>
    <w:rsid w:val="007852C9"/>
    <w:pPr>
      <w:numPr>
        <w:numId w:val="158"/>
      </w:numPr>
    </w:pPr>
  </w:style>
  <w:style w:type="numbering" w:customStyle="1" w:styleId="WWNum128">
    <w:name w:val="WWNum128"/>
    <w:basedOn w:val="Bezlisty"/>
    <w:rsid w:val="007852C9"/>
    <w:pPr>
      <w:numPr>
        <w:numId w:val="159"/>
      </w:numPr>
    </w:pPr>
  </w:style>
  <w:style w:type="numbering" w:customStyle="1" w:styleId="WWNum129">
    <w:name w:val="WWNum129"/>
    <w:basedOn w:val="Bezlisty"/>
    <w:rsid w:val="007852C9"/>
    <w:pPr>
      <w:numPr>
        <w:numId w:val="160"/>
      </w:numPr>
    </w:pPr>
  </w:style>
  <w:style w:type="numbering" w:customStyle="1" w:styleId="WWNum130">
    <w:name w:val="WWNum130"/>
    <w:basedOn w:val="Bezlisty"/>
    <w:rsid w:val="007852C9"/>
    <w:pPr>
      <w:numPr>
        <w:numId w:val="161"/>
      </w:numPr>
    </w:pPr>
  </w:style>
  <w:style w:type="numbering" w:customStyle="1" w:styleId="WWNum131">
    <w:name w:val="WWNum131"/>
    <w:basedOn w:val="Bezlisty"/>
    <w:rsid w:val="007852C9"/>
    <w:pPr>
      <w:numPr>
        <w:numId w:val="162"/>
      </w:numPr>
    </w:pPr>
  </w:style>
  <w:style w:type="numbering" w:customStyle="1" w:styleId="WWNum132">
    <w:name w:val="WWNum132"/>
    <w:basedOn w:val="Bezlisty"/>
    <w:rsid w:val="007852C9"/>
    <w:pPr>
      <w:numPr>
        <w:numId w:val="163"/>
      </w:numPr>
    </w:pPr>
  </w:style>
  <w:style w:type="numbering" w:customStyle="1" w:styleId="WWNum133">
    <w:name w:val="WWNum133"/>
    <w:basedOn w:val="Bezlisty"/>
    <w:rsid w:val="007852C9"/>
    <w:pPr>
      <w:numPr>
        <w:numId w:val="164"/>
      </w:numPr>
    </w:pPr>
  </w:style>
  <w:style w:type="numbering" w:customStyle="1" w:styleId="WWNum134">
    <w:name w:val="WWNum134"/>
    <w:basedOn w:val="Bezlisty"/>
    <w:rsid w:val="007852C9"/>
    <w:pPr>
      <w:numPr>
        <w:numId w:val="165"/>
      </w:numPr>
    </w:pPr>
  </w:style>
  <w:style w:type="numbering" w:customStyle="1" w:styleId="WWNum135">
    <w:name w:val="WWNum135"/>
    <w:basedOn w:val="Bezlisty"/>
    <w:rsid w:val="007852C9"/>
    <w:pPr>
      <w:numPr>
        <w:numId w:val="166"/>
      </w:numPr>
    </w:pPr>
  </w:style>
  <w:style w:type="numbering" w:customStyle="1" w:styleId="WWNum136">
    <w:name w:val="WWNum136"/>
    <w:basedOn w:val="Bezlisty"/>
    <w:rsid w:val="007852C9"/>
    <w:pPr>
      <w:numPr>
        <w:numId w:val="167"/>
      </w:numPr>
    </w:pPr>
  </w:style>
  <w:style w:type="numbering" w:customStyle="1" w:styleId="WWNum137">
    <w:name w:val="WWNum137"/>
    <w:basedOn w:val="Bezlisty"/>
    <w:rsid w:val="007852C9"/>
    <w:pPr>
      <w:numPr>
        <w:numId w:val="168"/>
      </w:numPr>
    </w:pPr>
  </w:style>
  <w:style w:type="numbering" w:customStyle="1" w:styleId="WWNum138">
    <w:name w:val="WWNum138"/>
    <w:basedOn w:val="Bezlisty"/>
    <w:rsid w:val="007852C9"/>
    <w:pPr>
      <w:numPr>
        <w:numId w:val="169"/>
      </w:numPr>
    </w:pPr>
  </w:style>
  <w:style w:type="numbering" w:customStyle="1" w:styleId="WWNum139">
    <w:name w:val="WWNum139"/>
    <w:basedOn w:val="Bezlisty"/>
    <w:rsid w:val="007852C9"/>
    <w:pPr>
      <w:numPr>
        <w:numId w:val="170"/>
      </w:numPr>
    </w:pPr>
  </w:style>
  <w:style w:type="numbering" w:customStyle="1" w:styleId="WWNum140">
    <w:name w:val="WWNum140"/>
    <w:basedOn w:val="Bezlisty"/>
    <w:rsid w:val="007852C9"/>
    <w:pPr>
      <w:numPr>
        <w:numId w:val="171"/>
      </w:numPr>
    </w:pPr>
  </w:style>
  <w:style w:type="numbering" w:customStyle="1" w:styleId="WWNum141">
    <w:name w:val="WWNum141"/>
    <w:basedOn w:val="Bezlisty"/>
    <w:rsid w:val="007852C9"/>
    <w:pPr>
      <w:numPr>
        <w:numId w:val="172"/>
      </w:numPr>
    </w:pPr>
  </w:style>
  <w:style w:type="numbering" w:customStyle="1" w:styleId="WWNum142">
    <w:name w:val="WWNum142"/>
    <w:basedOn w:val="Bezlisty"/>
    <w:rsid w:val="007852C9"/>
    <w:pPr>
      <w:numPr>
        <w:numId w:val="173"/>
      </w:numPr>
    </w:pPr>
  </w:style>
  <w:style w:type="numbering" w:customStyle="1" w:styleId="WWNum143">
    <w:name w:val="WWNum143"/>
    <w:basedOn w:val="Bezlisty"/>
    <w:rsid w:val="007852C9"/>
    <w:pPr>
      <w:numPr>
        <w:numId w:val="174"/>
      </w:numPr>
    </w:pPr>
  </w:style>
  <w:style w:type="numbering" w:customStyle="1" w:styleId="WWNum144">
    <w:name w:val="WWNum144"/>
    <w:basedOn w:val="Bezlisty"/>
    <w:rsid w:val="007852C9"/>
    <w:pPr>
      <w:numPr>
        <w:numId w:val="175"/>
      </w:numPr>
    </w:pPr>
  </w:style>
  <w:style w:type="numbering" w:customStyle="1" w:styleId="WWNum145">
    <w:name w:val="WWNum145"/>
    <w:basedOn w:val="Bezlisty"/>
    <w:rsid w:val="007852C9"/>
    <w:pPr>
      <w:numPr>
        <w:numId w:val="176"/>
      </w:numPr>
    </w:pPr>
  </w:style>
  <w:style w:type="numbering" w:customStyle="1" w:styleId="WWNum146">
    <w:name w:val="WWNum146"/>
    <w:basedOn w:val="Bezlisty"/>
    <w:rsid w:val="007852C9"/>
    <w:pPr>
      <w:numPr>
        <w:numId w:val="177"/>
      </w:numPr>
    </w:pPr>
  </w:style>
  <w:style w:type="numbering" w:customStyle="1" w:styleId="List241">
    <w:name w:val="List 241"/>
    <w:basedOn w:val="Bezlisty"/>
    <w:rsid w:val="00F049FA"/>
    <w:pPr>
      <w:numPr>
        <w:numId w:val="8"/>
      </w:numPr>
    </w:pPr>
  </w:style>
  <w:style w:type="numbering" w:customStyle="1" w:styleId="List261">
    <w:name w:val="List 261"/>
    <w:basedOn w:val="Bezlisty"/>
    <w:rsid w:val="00F049FA"/>
    <w:pPr>
      <w:numPr>
        <w:numId w:val="9"/>
      </w:numPr>
    </w:pPr>
  </w:style>
  <w:style w:type="numbering" w:customStyle="1" w:styleId="List152">
    <w:name w:val="List 152"/>
    <w:basedOn w:val="Bezlisty"/>
    <w:rsid w:val="00F049FA"/>
    <w:pPr>
      <w:numPr>
        <w:numId w:val="10"/>
      </w:numPr>
    </w:pPr>
  </w:style>
  <w:style w:type="numbering" w:customStyle="1" w:styleId="List1511">
    <w:name w:val="List 1511"/>
    <w:basedOn w:val="Bezlisty"/>
    <w:rsid w:val="00F049FA"/>
    <w:pPr>
      <w:numPr>
        <w:numId w:val="19"/>
      </w:numPr>
    </w:pPr>
  </w:style>
  <w:style w:type="character" w:customStyle="1" w:styleId="TekstprzypisudolnegoZnak1">
    <w:name w:val="Tekst przypisu dolnego Znak1"/>
    <w:aliases w:val="Tekst przypisu Znak Znak1"/>
    <w:uiPriority w:val="99"/>
    <w:locked/>
    <w:rsid w:val="00197196"/>
  </w:style>
  <w:style w:type="numbering" w:customStyle="1" w:styleId="WWNum1014">
    <w:name w:val="WWNum1014"/>
    <w:rsid w:val="00197196"/>
  </w:style>
  <w:style w:type="numbering" w:customStyle="1" w:styleId="WWNum1011">
    <w:name w:val="WWNum1011"/>
    <w:rsid w:val="00197196"/>
  </w:style>
  <w:style w:type="numbering" w:customStyle="1" w:styleId="WWNum1012">
    <w:name w:val="WWNum1012"/>
    <w:rsid w:val="00197196"/>
  </w:style>
  <w:style w:type="paragraph" w:customStyle="1" w:styleId="pf0">
    <w:name w:val="pf0"/>
    <w:basedOn w:val="Normalny"/>
    <w:rsid w:val="007751F2"/>
    <w:pPr>
      <w:spacing w:before="100" w:beforeAutospacing="1" w:after="100" w:afterAutospacing="1"/>
    </w:pPr>
  </w:style>
  <w:style w:type="character" w:customStyle="1" w:styleId="cf01">
    <w:name w:val="cf01"/>
    <w:basedOn w:val="Domylnaczcionkaakapitu"/>
    <w:rsid w:val="007751F2"/>
    <w:rPr>
      <w:rFonts w:ascii="Segoe UI" w:hAnsi="Segoe UI" w:cs="Segoe UI" w:hint="default"/>
      <w:sz w:val="18"/>
      <w:szCs w:val="18"/>
    </w:rPr>
  </w:style>
  <w:style w:type="numbering" w:customStyle="1" w:styleId="Biecalista1">
    <w:name w:val="Bieżąca lista1"/>
    <w:uiPriority w:val="99"/>
    <w:rsid w:val="00267982"/>
    <w:pPr>
      <w:numPr>
        <w:numId w:val="2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04">
      <w:bodyDiv w:val="1"/>
      <w:marLeft w:val="0"/>
      <w:marRight w:val="0"/>
      <w:marTop w:val="0"/>
      <w:marBottom w:val="0"/>
      <w:divBdr>
        <w:top w:val="none" w:sz="0" w:space="0" w:color="auto"/>
        <w:left w:val="none" w:sz="0" w:space="0" w:color="auto"/>
        <w:bottom w:val="none" w:sz="0" w:space="0" w:color="auto"/>
        <w:right w:val="none" w:sz="0" w:space="0" w:color="auto"/>
      </w:divBdr>
    </w:div>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65077312">
      <w:bodyDiv w:val="1"/>
      <w:marLeft w:val="0"/>
      <w:marRight w:val="0"/>
      <w:marTop w:val="0"/>
      <w:marBottom w:val="0"/>
      <w:divBdr>
        <w:top w:val="none" w:sz="0" w:space="0" w:color="auto"/>
        <w:left w:val="none" w:sz="0" w:space="0" w:color="auto"/>
        <w:bottom w:val="none" w:sz="0" w:space="0" w:color="auto"/>
        <w:right w:val="none" w:sz="0" w:space="0" w:color="auto"/>
      </w:divBdr>
    </w:div>
    <w:div w:id="251286162">
      <w:bodyDiv w:val="1"/>
      <w:marLeft w:val="0"/>
      <w:marRight w:val="0"/>
      <w:marTop w:val="0"/>
      <w:marBottom w:val="0"/>
      <w:divBdr>
        <w:top w:val="none" w:sz="0" w:space="0" w:color="auto"/>
        <w:left w:val="none" w:sz="0" w:space="0" w:color="auto"/>
        <w:bottom w:val="none" w:sz="0" w:space="0" w:color="auto"/>
        <w:right w:val="none" w:sz="0" w:space="0" w:color="auto"/>
      </w:divBdr>
    </w:div>
    <w:div w:id="27617945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30377293">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1393270">
      <w:bodyDiv w:val="1"/>
      <w:marLeft w:val="0"/>
      <w:marRight w:val="0"/>
      <w:marTop w:val="0"/>
      <w:marBottom w:val="0"/>
      <w:divBdr>
        <w:top w:val="none" w:sz="0" w:space="0" w:color="auto"/>
        <w:left w:val="none" w:sz="0" w:space="0" w:color="auto"/>
        <w:bottom w:val="none" w:sz="0" w:space="0" w:color="auto"/>
        <w:right w:val="none" w:sz="0" w:space="0" w:color="auto"/>
      </w:divBdr>
    </w:div>
    <w:div w:id="400687110">
      <w:bodyDiv w:val="1"/>
      <w:marLeft w:val="0"/>
      <w:marRight w:val="0"/>
      <w:marTop w:val="0"/>
      <w:marBottom w:val="0"/>
      <w:divBdr>
        <w:top w:val="none" w:sz="0" w:space="0" w:color="auto"/>
        <w:left w:val="none" w:sz="0" w:space="0" w:color="auto"/>
        <w:bottom w:val="none" w:sz="0" w:space="0" w:color="auto"/>
        <w:right w:val="none" w:sz="0" w:space="0" w:color="auto"/>
      </w:divBdr>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633">
      <w:bodyDiv w:val="1"/>
      <w:marLeft w:val="0"/>
      <w:marRight w:val="0"/>
      <w:marTop w:val="0"/>
      <w:marBottom w:val="0"/>
      <w:divBdr>
        <w:top w:val="none" w:sz="0" w:space="0" w:color="auto"/>
        <w:left w:val="none" w:sz="0" w:space="0" w:color="auto"/>
        <w:bottom w:val="none" w:sz="0" w:space="0" w:color="auto"/>
        <w:right w:val="none" w:sz="0" w:space="0" w:color="auto"/>
      </w:divBdr>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00346354">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51075375">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18068119">
      <w:bodyDiv w:val="1"/>
      <w:marLeft w:val="0"/>
      <w:marRight w:val="0"/>
      <w:marTop w:val="0"/>
      <w:marBottom w:val="0"/>
      <w:divBdr>
        <w:top w:val="none" w:sz="0" w:space="0" w:color="auto"/>
        <w:left w:val="none" w:sz="0" w:space="0" w:color="auto"/>
        <w:bottom w:val="none" w:sz="0" w:space="0" w:color="auto"/>
        <w:right w:val="none" w:sz="0" w:space="0" w:color="auto"/>
      </w:divBdr>
    </w:div>
    <w:div w:id="1148205713">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25487936">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09880563">
      <w:bodyDiv w:val="1"/>
      <w:marLeft w:val="0"/>
      <w:marRight w:val="0"/>
      <w:marTop w:val="0"/>
      <w:marBottom w:val="0"/>
      <w:divBdr>
        <w:top w:val="none" w:sz="0" w:space="0" w:color="auto"/>
        <w:left w:val="none" w:sz="0" w:space="0" w:color="auto"/>
        <w:bottom w:val="none" w:sz="0" w:space="0" w:color="auto"/>
        <w:right w:val="none" w:sz="0" w:space="0" w:color="auto"/>
      </w:divBdr>
    </w:div>
    <w:div w:id="1423455572">
      <w:bodyDiv w:val="1"/>
      <w:marLeft w:val="0"/>
      <w:marRight w:val="0"/>
      <w:marTop w:val="0"/>
      <w:marBottom w:val="0"/>
      <w:divBdr>
        <w:top w:val="none" w:sz="0" w:space="0" w:color="auto"/>
        <w:left w:val="none" w:sz="0" w:space="0" w:color="auto"/>
        <w:bottom w:val="none" w:sz="0" w:space="0" w:color="auto"/>
        <w:right w:val="none" w:sz="0" w:space="0" w:color="auto"/>
      </w:divBdr>
      <w:divsChild>
        <w:div w:id="140851753">
          <w:marLeft w:val="0"/>
          <w:marRight w:val="0"/>
          <w:marTop w:val="0"/>
          <w:marBottom w:val="0"/>
          <w:divBdr>
            <w:top w:val="none" w:sz="0" w:space="0" w:color="auto"/>
            <w:left w:val="none" w:sz="0" w:space="0" w:color="auto"/>
            <w:bottom w:val="none" w:sz="0" w:space="0" w:color="auto"/>
            <w:right w:val="none" w:sz="0" w:space="0" w:color="auto"/>
          </w:divBdr>
          <w:divsChild>
            <w:div w:id="1328679150">
              <w:marLeft w:val="0"/>
              <w:marRight w:val="0"/>
              <w:marTop w:val="0"/>
              <w:marBottom w:val="0"/>
              <w:divBdr>
                <w:top w:val="none" w:sz="0" w:space="0" w:color="auto"/>
                <w:left w:val="none" w:sz="0" w:space="0" w:color="auto"/>
                <w:bottom w:val="none" w:sz="0" w:space="0" w:color="auto"/>
                <w:right w:val="none" w:sz="0" w:space="0" w:color="auto"/>
              </w:divBdr>
            </w:div>
            <w:div w:id="185869198">
              <w:marLeft w:val="0"/>
              <w:marRight w:val="0"/>
              <w:marTop w:val="0"/>
              <w:marBottom w:val="0"/>
              <w:divBdr>
                <w:top w:val="none" w:sz="0" w:space="0" w:color="auto"/>
                <w:left w:val="none" w:sz="0" w:space="0" w:color="auto"/>
                <w:bottom w:val="none" w:sz="0" w:space="0" w:color="auto"/>
                <w:right w:val="none" w:sz="0" w:space="0" w:color="auto"/>
              </w:divBdr>
            </w:div>
            <w:div w:id="221598281">
              <w:marLeft w:val="0"/>
              <w:marRight w:val="0"/>
              <w:marTop w:val="0"/>
              <w:marBottom w:val="0"/>
              <w:divBdr>
                <w:top w:val="none" w:sz="0" w:space="0" w:color="auto"/>
                <w:left w:val="none" w:sz="0" w:space="0" w:color="auto"/>
                <w:bottom w:val="none" w:sz="0" w:space="0" w:color="auto"/>
                <w:right w:val="none" w:sz="0" w:space="0" w:color="auto"/>
              </w:divBdr>
            </w:div>
            <w:div w:id="1288200357">
              <w:marLeft w:val="0"/>
              <w:marRight w:val="0"/>
              <w:marTop w:val="0"/>
              <w:marBottom w:val="0"/>
              <w:divBdr>
                <w:top w:val="none" w:sz="0" w:space="0" w:color="auto"/>
                <w:left w:val="none" w:sz="0" w:space="0" w:color="auto"/>
                <w:bottom w:val="none" w:sz="0" w:space="0" w:color="auto"/>
                <w:right w:val="none" w:sz="0" w:space="0" w:color="auto"/>
              </w:divBdr>
            </w:div>
            <w:div w:id="1066344571">
              <w:marLeft w:val="0"/>
              <w:marRight w:val="0"/>
              <w:marTop w:val="0"/>
              <w:marBottom w:val="0"/>
              <w:divBdr>
                <w:top w:val="none" w:sz="0" w:space="0" w:color="auto"/>
                <w:left w:val="none" w:sz="0" w:space="0" w:color="auto"/>
                <w:bottom w:val="none" w:sz="0" w:space="0" w:color="auto"/>
                <w:right w:val="none" w:sz="0" w:space="0" w:color="auto"/>
              </w:divBdr>
            </w:div>
            <w:div w:id="4166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498768735">
      <w:bodyDiv w:val="1"/>
      <w:marLeft w:val="0"/>
      <w:marRight w:val="0"/>
      <w:marTop w:val="0"/>
      <w:marBottom w:val="0"/>
      <w:divBdr>
        <w:top w:val="none" w:sz="0" w:space="0" w:color="auto"/>
        <w:left w:val="none" w:sz="0" w:space="0" w:color="auto"/>
        <w:bottom w:val="none" w:sz="0" w:space="0" w:color="auto"/>
        <w:right w:val="none" w:sz="0" w:space="0" w:color="auto"/>
      </w:divBdr>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1590096">
      <w:bodyDiv w:val="1"/>
      <w:marLeft w:val="0"/>
      <w:marRight w:val="0"/>
      <w:marTop w:val="0"/>
      <w:marBottom w:val="0"/>
      <w:divBdr>
        <w:top w:val="none" w:sz="0" w:space="0" w:color="auto"/>
        <w:left w:val="none" w:sz="0" w:space="0" w:color="auto"/>
        <w:bottom w:val="none" w:sz="0" w:space="0" w:color="auto"/>
        <w:right w:val="none" w:sz="0" w:space="0" w:color="auto"/>
      </w:divBdr>
    </w:div>
    <w:div w:id="1669286840">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733691521">
      <w:bodyDiv w:val="1"/>
      <w:marLeft w:val="0"/>
      <w:marRight w:val="0"/>
      <w:marTop w:val="0"/>
      <w:marBottom w:val="0"/>
      <w:divBdr>
        <w:top w:val="none" w:sz="0" w:space="0" w:color="auto"/>
        <w:left w:val="none" w:sz="0" w:space="0" w:color="auto"/>
        <w:bottom w:val="none" w:sz="0" w:space="0" w:color="auto"/>
        <w:right w:val="none" w:sz="0" w:space="0" w:color="auto"/>
      </w:divBdr>
    </w:div>
    <w:div w:id="1734692467">
      <w:bodyDiv w:val="1"/>
      <w:marLeft w:val="0"/>
      <w:marRight w:val="0"/>
      <w:marTop w:val="0"/>
      <w:marBottom w:val="0"/>
      <w:divBdr>
        <w:top w:val="none" w:sz="0" w:space="0" w:color="auto"/>
        <w:left w:val="none" w:sz="0" w:space="0" w:color="auto"/>
        <w:bottom w:val="none" w:sz="0" w:space="0" w:color="auto"/>
        <w:right w:val="none" w:sz="0" w:space="0" w:color="auto"/>
      </w:divBdr>
    </w:div>
    <w:div w:id="1820150572">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19360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2klasztor@o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premier/dzialania-informacyj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2klasztor@onet.pl" TargetMode="External"/><Relationship Id="rId4" Type="http://schemas.openxmlformats.org/officeDocument/2006/relationships/settings" Target="settings.xml"/><Relationship Id="rId9" Type="http://schemas.openxmlformats.org/officeDocument/2006/relationships/hyperlink" Target="mailto:ks2klasztor@one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9034-CF4F-45CC-B9F9-A1633CE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22-11-2013.dot</Template>
  <TotalTime>13</TotalTime>
  <Pages>33</Pages>
  <Words>13292</Words>
  <Characters>79753</Characters>
  <Application>Microsoft Office Word</Application>
  <DocSecurity>0</DocSecurity>
  <Lines>664</Lines>
  <Paragraphs>185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92860</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Mirosław Orzechowski</cp:lastModifiedBy>
  <cp:revision>4</cp:revision>
  <cp:lastPrinted>2024-09-24T18:35:00Z</cp:lastPrinted>
  <dcterms:created xsi:type="dcterms:W3CDTF">2024-09-26T11:19:00Z</dcterms:created>
  <dcterms:modified xsi:type="dcterms:W3CDTF">2024-09-26T11:22:00Z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-1163195707</vt:i4>
  </property>
</Properties>
</file>